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77AC9" w14:textId="77777777" w:rsidR="000002F8" w:rsidRPr="00126C27" w:rsidRDefault="000002F8" w:rsidP="004C44FE">
      <w:pPr>
        <w:spacing w:after="0" w:line="276" w:lineRule="auto"/>
        <w:ind w:firstLine="851"/>
        <w:jc w:val="center"/>
        <w:rPr>
          <w:rFonts w:ascii="Times New Roman" w:hAnsi="Times New Roman"/>
          <w:b/>
          <w:bCs/>
          <w:iCs/>
          <w:sz w:val="24"/>
          <w:szCs w:val="24"/>
          <w:lang w:val="es-ES"/>
        </w:rPr>
      </w:pPr>
      <w:bookmarkStart w:id="0" w:name="_GoBack"/>
      <w:bookmarkEnd w:id="0"/>
    </w:p>
    <w:p w14:paraId="416B353A" w14:textId="77777777" w:rsidR="000002F8" w:rsidRPr="0009343B" w:rsidRDefault="000002F8" w:rsidP="0009343B">
      <w:pPr>
        <w:widowControl w:val="0"/>
        <w:autoSpaceDE w:val="0"/>
        <w:autoSpaceDN w:val="0"/>
        <w:spacing w:after="0" w:line="276" w:lineRule="auto"/>
        <w:ind w:firstLine="567"/>
        <w:jc w:val="both"/>
        <w:rPr>
          <w:rFonts w:ascii="Times New Roman" w:hAnsi="Times New Roman"/>
          <w:b/>
          <w:bCs/>
          <w:iCs/>
          <w:sz w:val="72"/>
          <w:szCs w:val="24"/>
          <w:lang w:val="es-ES"/>
        </w:rPr>
      </w:pPr>
    </w:p>
    <w:p w14:paraId="7249451D" w14:textId="77777777" w:rsidR="0009343B" w:rsidRPr="0009343B" w:rsidRDefault="0009343B" w:rsidP="0009343B">
      <w:pPr>
        <w:spacing w:after="0" w:line="276" w:lineRule="auto"/>
        <w:ind w:firstLine="851"/>
        <w:jc w:val="center"/>
        <w:rPr>
          <w:rFonts w:ascii="Times New Roman" w:hAnsi="Times New Roman"/>
          <w:b/>
          <w:bCs/>
          <w:iCs/>
          <w:sz w:val="72"/>
          <w:szCs w:val="24"/>
          <w:lang w:val="es-ES"/>
        </w:rPr>
      </w:pPr>
      <w:r w:rsidRPr="0009343B">
        <w:rPr>
          <w:rFonts w:ascii="Times New Roman" w:hAnsi="Times New Roman"/>
          <w:b/>
          <w:bCs/>
          <w:iCs/>
          <w:sz w:val="72"/>
          <w:szCs w:val="24"/>
          <w:lang w:val="es-ES"/>
        </w:rPr>
        <w:t>ANEXE</w:t>
      </w:r>
    </w:p>
    <w:p w14:paraId="7FED7067" w14:textId="77777777" w:rsidR="0009343B" w:rsidRPr="0009343B" w:rsidRDefault="0009343B" w:rsidP="0009343B">
      <w:pPr>
        <w:spacing w:after="0" w:line="276" w:lineRule="auto"/>
        <w:ind w:firstLine="851"/>
        <w:jc w:val="center"/>
        <w:rPr>
          <w:rFonts w:ascii="Times New Roman" w:hAnsi="Times New Roman"/>
          <w:b/>
          <w:bCs/>
          <w:iCs/>
          <w:sz w:val="72"/>
          <w:szCs w:val="24"/>
          <w:lang w:val="es-ES"/>
        </w:rPr>
      </w:pPr>
      <w:r w:rsidRPr="0009343B">
        <w:rPr>
          <w:rFonts w:ascii="Times New Roman" w:hAnsi="Times New Roman"/>
          <w:b/>
          <w:bCs/>
          <w:iCs/>
          <w:sz w:val="72"/>
          <w:szCs w:val="24"/>
          <w:lang w:val="es-ES"/>
        </w:rPr>
        <w:t>LA RAPORTUL DE ACTIVITATE</w:t>
      </w:r>
    </w:p>
    <w:p w14:paraId="52FE1DD2" w14:textId="77777777" w:rsidR="0009343B" w:rsidRPr="0009343B" w:rsidRDefault="0009343B" w:rsidP="0009343B">
      <w:pPr>
        <w:spacing w:after="0" w:line="276" w:lineRule="auto"/>
        <w:ind w:firstLine="851"/>
        <w:jc w:val="center"/>
        <w:rPr>
          <w:rFonts w:ascii="Times New Roman" w:hAnsi="Times New Roman"/>
          <w:b/>
          <w:bCs/>
          <w:iCs/>
          <w:sz w:val="72"/>
          <w:szCs w:val="24"/>
          <w:lang w:val="es-ES"/>
        </w:rPr>
      </w:pPr>
      <w:r w:rsidRPr="0009343B">
        <w:rPr>
          <w:rFonts w:ascii="Times New Roman" w:hAnsi="Times New Roman"/>
          <w:b/>
          <w:bCs/>
          <w:iCs/>
          <w:sz w:val="72"/>
          <w:szCs w:val="24"/>
          <w:lang w:val="es-ES"/>
        </w:rPr>
        <w:t>AL FURNIZORULUI PUBLIC DE SERVICII MEDIA</w:t>
      </w:r>
    </w:p>
    <w:p w14:paraId="79CAEB9C" w14:textId="77777777" w:rsidR="0009343B" w:rsidRPr="0009343B" w:rsidRDefault="0009343B" w:rsidP="0009343B">
      <w:pPr>
        <w:spacing w:after="0" w:line="276" w:lineRule="auto"/>
        <w:ind w:firstLine="851"/>
        <w:jc w:val="center"/>
        <w:rPr>
          <w:rFonts w:ascii="Times New Roman" w:hAnsi="Times New Roman"/>
          <w:b/>
          <w:bCs/>
          <w:iCs/>
          <w:sz w:val="72"/>
          <w:szCs w:val="24"/>
          <w:lang w:val="es-ES"/>
        </w:rPr>
      </w:pPr>
      <w:r w:rsidRPr="0009343B">
        <w:rPr>
          <w:rFonts w:ascii="Times New Roman" w:hAnsi="Times New Roman"/>
          <w:b/>
          <w:bCs/>
          <w:iCs/>
          <w:sz w:val="72"/>
          <w:szCs w:val="24"/>
          <w:lang w:val="es-ES"/>
        </w:rPr>
        <w:t>COMPANIA „TELERADIO MOLDOVA”</w:t>
      </w:r>
    </w:p>
    <w:p w14:paraId="12CB843B" w14:textId="78BDB635" w:rsidR="000002F8" w:rsidRPr="0009343B" w:rsidRDefault="0009343B" w:rsidP="0009343B">
      <w:pPr>
        <w:spacing w:after="0" w:line="276" w:lineRule="auto"/>
        <w:ind w:firstLine="851"/>
        <w:jc w:val="center"/>
        <w:rPr>
          <w:rFonts w:ascii="Times New Roman" w:hAnsi="Times New Roman"/>
          <w:b/>
          <w:bCs/>
          <w:iCs/>
          <w:sz w:val="72"/>
          <w:szCs w:val="24"/>
          <w:lang w:val="es-ES"/>
        </w:rPr>
      </w:pPr>
      <w:r w:rsidRPr="0009343B">
        <w:rPr>
          <w:rFonts w:ascii="Times New Roman" w:hAnsi="Times New Roman"/>
          <w:b/>
          <w:bCs/>
          <w:iCs/>
          <w:sz w:val="72"/>
          <w:szCs w:val="24"/>
          <w:lang w:val="es-ES"/>
        </w:rPr>
        <w:t>PENTRU ANUL 2022</w:t>
      </w:r>
    </w:p>
    <w:p w14:paraId="07A0B369" w14:textId="77777777" w:rsidR="009149AF" w:rsidRPr="00126C27" w:rsidRDefault="009149AF" w:rsidP="004C44FE">
      <w:pPr>
        <w:spacing w:after="0" w:line="276" w:lineRule="auto"/>
        <w:ind w:firstLine="851"/>
        <w:jc w:val="center"/>
        <w:rPr>
          <w:rFonts w:ascii="Times New Roman" w:hAnsi="Times New Roman"/>
          <w:b/>
          <w:bCs/>
          <w:iCs/>
          <w:sz w:val="24"/>
          <w:szCs w:val="24"/>
          <w:lang w:val="es-ES"/>
        </w:rPr>
      </w:pPr>
    </w:p>
    <w:p w14:paraId="13A47630" w14:textId="77777777" w:rsidR="00126C27" w:rsidRPr="00126C27" w:rsidRDefault="00126C27" w:rsidP="004C44FE">
      <w:pPr>
        <w:pStyle w:val="TOCHeading"/>
        <w:spacing w:before="0" w:after="0"/>
        <w:jc w:val="center"/>
        <w:rPr>
          <w:rFonts w:ascii="Times New Roman" w:hAnsi="Times New Roman" w:cs="Times New Roman"/>
          <w:b/>
          <w:color w:val="auto"/>
          <w:sz w:val="28"/>
          <w:szCs w:val="28"/>
          <w:lang w:val="en-US"/>
        </w:rPr>
      </w:pPr>
    </w:p>
    <w:p w14:paraId="156B09A2" w14:textId="77777777" w:rsidR="008A7FA8" w:rsidRPr="00126C27" w:rsidRDefault="008A7FA8" w:rsidP="00DB51F3">
      <w:pPr>
        <w:pStyle w:val="TOC1"/>
      </w:pPr>
    </w:p>
    <w:p w14:paraId="479FCFBF" w14:textId="77777777" w:rsidR="00126C27" w:rsidRPr="00126C27" w:rsidRDefault="00126C27" w:rsidP="00DB51F3">
      <w:pPr>
        <w:pStyle w:val="TOC1"/>
      </w:pPr>
    </w:p>
    <w:p w14:paraId="4BD32E72" w14:textId="77777777" w:rsidR="00126C27" w:rsidRPr="00126C27" w:rsidRDefault="00126C27" w:rsidP="00DB51F3">
      <w:pPr>
        <w:pStyle w:val="TOC1"/>
      </w:pPr>
    </w:p>
    <w:p w14:paraId="2CD06248" w14:textId="77777777" w:rsidR="00126C27" w:rsidRPr="00126C27" w:rsidRDefault="00126C27" w:rsidP="00DB51F3">
      <w:pPr>
        <w:pStyle w:val="TOC1"/>
      </w:pPr>
    </w:p>
    <w:p w14:paraId="1B59ACA8" w14:textId="77777777" w:rsidR="00126C27" w:rsidRPr="00126C27" w:rsidRDefault="00126C27" w:rsidP="00DB51F3">
      <w:pPr>
        <w:pStyle w:val="TOC1"/>
      </w:pPr>
    </w:p>
    <w:p w14:paraId="1938F0E2" w14:textId="77777777" w:rsidR="00126C27" w:rsidRPr="00126C27" w:rsidRDefault="00126C27" w:rsidP="00DB51F3">
      <w:pPr>
        <w:pStyle w:val="TOC1"/>
      </w:pPr>
    </w:p>
    <w:p w14:paraId="4D5B06B6" w14:textId="77777777" w:rsidR="00126C27" w:rsidRPr="001E045B" w:rsidRDefault="00126C27" w:rsidP="00DB51F3">
      <w:pPr>
        <w:pStyle w:val="TOC1"/>
      </w:pPr>
    </w:p>
    <w:p w14:paraId="0DEF3A85" w14:textId="77777777" w:rsidR="00126C27" w:rsidRPr="001E045B" w:rsidRDefault="00126C27" w:rsidP="006B0F78">
      <w:pPr>
        <w:pStyle w:val="TOCHeading"/>
        <w:spacing w:before="0" w:after="0"/>
        <w:jc w:val="center"/>
        <w:rPr>
          <w:rFonts w:ascii="Times New Roman" w:hAnsi="Times New Roman" w:cs="Times New Roman"/>
          <w:b/>
          <w:color w:val="auto"/>
          <w:sz w:val="28"/>
          <w:szCs w:val="28"/>
          <w:lang w:val="en-US"/>
        </w:rPr>
      </w:pPr>
      <w:r w:rsidRPr="001E045B">
        <w:rPr>
          <w:rFonts w:ascii="Times New Roman" w:hAnsi="Times New Roman" w:cs="Times New Roman"/>
          <w:b/>
          <w:color w:val="auto"/>
          <w:sz w:val="28"/>
          <w:szCs w:val="28"/>
          <w:lang w:val="en-US"/>
        </w:rPr>
        <w:t>Cuprins:</w:t>
      </w:r>
    </w:p>
    <w:p w14:paraId="7C82AD3C" w14:textId="387DCE2B" w:rsidR="000002F8" w:rsidRPr="001E045B" w:rsidRDefault="000002F8" w:rsidP="006B0F78">
      <w:pPr>
        <w:pStyle w:val="TOC1"/>
      </w:pPr>
      <w:r w:rsidRPr="001E045B">
        <w:t>TELEVIZIUNEA</w:t>
      </w:r>
    </w:p>
    <w:p w14:paraId="3C3CC05F" w14:textId="77777777" w:rsidR="000002F8" w:rsidRPr="001E045B" w:rsidRDefault="000002F8" w:rsidP="006B0F78">
      <w:pPr>
        <w:pStyle w:val="TOC1"/>
        <w:jc w:val="left"/>
      </w:pPr>
      <w:r w:rsidRPr="001E045B">
        <w:t xml:space="preserve">Moldova 1 </w:t>
      </w:r>
      <w:r w:rsidRPr="001E045B">
        <w:tab/>
      </w:r>
    </w:p>
    <w:p w14:paraId="01ACD3CF" w14:textId="2D0F640B" w:rsidR="000002F8" w:rsidRPr="001E045B" w:rsidRDefault="002C085B" w:rsidP="006B0F78">
      <w:pPr>
        <w:spacing w:after="0" w:line="240" w:lineRule="auto"/>
        <w:rPr>
          <w:rFonts w:ascii="Times New Roman" w:hAnsi="Times New Roman"/>
          <w:bCs/>
          <w:sz w:val="24"/>
          <w:szCs w:val="24"/>
          <w:lang w:val="en-US"/>
        </w:rPr>
      </w:pPr>
      <w:r w:rsidRPr="001E045B">
        <w:rPr>
          <w:rFonts w:ascii="Times New Roman" w:hAnsi="Times New Roman"/>
          <w:bCs/>
          <w:iCs/>
          <w:sz w:val="24"/>
          <w:szCs w:val="24"/>
          <w:lang w:val="es-ES"/>
        </w:rPr>
        <w:t xml:space="preserve">Anexa nr. 1. </w:t>
      </w:r>
      <w:r w:rsidR="00DB51F3" w:rsidRPr="001E045B">
        <w:rPr>
          <w:rFonts w:ascii="Times New Roman" w:hAnsi="Times New Roman"/>
          <w:bCs/>
          <w:iCs/>
          <w:sz w:val="24"/>
          <w:szCs w:val="24"/>
          <w:lang w:val="es-ES"/>
        </w:rPr>
        <w:t xml:space="preserve">Volum de emisie </w:t>
      </w:r>
      <w:r w:rsidR="000002F8" w:rsidRPr="001E045B">
        <w:rPr>
          <w:rFonts w:ascii="Times New Roman" w:hAnsi="Times New Roman"/>
          <w:bCs/>
          <w:iCs/>
          <w:sz w:val="24"/>
          <w:szCs w:val="24"/>
          <w:lang w:val="es-ES"/>
        </w:rPr>
        <w:t>202</w:t>
      </w:r>
      <w:r w:rsidR="00DB51F3" w:rsidRPr="001E045B">
        <w:rPr>
          <w:rFonts w:ascii="Times New Roman" w:hAnsi="Times New Roman"/>
          <w:bCs/>
          <w:iCs/>
          <w:sz w:val="24"/>
          <w:szCs w:val="24"/>
          <w:lang w:val="es-ES"/>
        </w:rPr>
        <w:t>2</w:t>
      </w:r>
      <w:r w:rsidR="000002F8" w:rsidRPr="001E045B">
        <w:rPr>
          <w:rFonts w:ascii="Times New Roman" w:hAnsi="Times New Roman"/>
          <w:sz w:val="24"/>
          <w:szCs w:val="24"/>
        </w:rPr>
        <w:ptab w:relativeTo="margin" w:alignment="right" w:leader="dot"/>
      </w:r>
      <w:r w:rsidR="00DB51F3" w:rsidRPr="001E045B">
        <w:rPr>
          <w:rFonts w:ascii="Times New Roman" w:hAnsi="Times New Roman"/>
          <w:bCs/>
          <w:sz w:val="24"/>
          <w:szCs w:val="24"/>
          <w:lang w:val="en-US"/>
        </w:rPr>
        <w:t>3</w:t>
      </w:r>
    </w:p>
    <w:p w14:paraId="5E4650C3" w14:textId="6BEEC6C8"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ro-RO"/>
        </w:rPr>
        <w:t xml:space="preserve">Anexa nr. 2. </w:t>
      </w:r>
      <w:r w:rsidR="00DB51F3" w:rsidRPr="001E045B">
        <w:rPr>
          <w:rFonts w:ascii="Times New Roman" w:hAnsi="Times New Roman"/>
          <w:sz w:val="24"/>
          <w:szCs w:val="24"/>
          <w:lang w:val="ro-RO"/>
        </w:rPr>
        <w:t>Caracteristici ale produsului televizat</w:t>
      </w:r>
      <w:r w:rsidRPr="001E045B">
        <w:rPr>
          <w:rFonts w:ascii="Times New Roman" w:hAnsi="Times New Roman"/>
          <w:sz w:val="24"/>
          <w:szCs w:val="24"/>
        </w:rPr>
        <w:ptab w:relativeTo="margin" w:alignment="right" w:leader="dot"/>
      </w:r>
      <w:r w:rsidR="00DB51F3" w:rsidRPr="001E045B">
        <w:rPr>
          <w:rFonts w:ascii="Times New Roman" w:hAnsi="Times New Roman"/>
          <w:sz w:val="24"/>
          <w:szCs w:val="24"/>
          <w:lang w:val="en-US"/>
        </w:rPr>
        <w:t>4</w:t>
      </w:r>
    </w:p>
    <w:p w14:paraId="4A953B42" w14:textId="1165EE8F"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fr-FR"/>
        </w:rPr>
        <w:t xml:space="preserve">Anexa nr. 3. </w:t>
      </w:r>
      <w:r w:rsidR="00DB51F3" w:rsidRPr="001E045B">
        <w:rPr>
          <w:rFonts w:ascii="Times New Roman" w:hAnsi="Times New Roman"/>
          <w:bCs/>
          <w:iCs/>
          <w:sz w:val="24"/>
          <w:szCs w:val="24"/>
          <w:lang w:val="fr-FR"/>
        </w:rPr>
        <w:t>Coraport lingvistic</w:t>
      </w:r>
      <w:r w:rsidR="00DB51F3" w:rsidRPr="001E045B">
        <w:rPr>
          <w:rFonts w:ascii="Times New Roman" w:hAnsi="Times New Roman"/>
          <w:b/>
          <w:bCs/>
          <w:iCs/>
          <w:sz w:val="24"/>
          <w:szCs w:val="24"/>
          <w:lang w:val="fr-FR"/>
        </w:rPr>
        <w:t xml:space="preserve"> </w:t>
      </w:r>
      <w:r w:rsidRPr="001E045B">
        <w:rPr>
          <w:rFonts w:ascii="Times New Roman" w:hAnsi="Times New Roman"/>
          <w:sz w:val="24"/>
          <w:szCs w:val="24"/>
        </w:rPr>
        <w:ptab w:relativeTo="margin" w:alignment="right" w:leader="dot"/>
      </w:r>
      <w:r w:rsidR="007C6A8A" w:rsidRPr="001E045B">
        <w:rPr>
          <w:rFonts w:ascii="Times New Roman" w:hAnsi="Times New Roman"/>
          <w:sz w:val="24"/>
          <w:szCs w:val="24"/>
          <w:lang w:val="en-US"/>
        </w:rPr>
        <w:t>3</w:t>
      </w:r>
      <w:r w:rsidR="00DB51F3" w:rsidRPr="001E045B">
        <w:rPr>
          <w:rFonts w:ascii="Times New Roman" w:hAnsi="Times New Roman"/>
          <w:sz w:val="24"/>
          <w:szCs w:val="24"/>
          <w:lang w:val="en-US"/>
        </w:rPr>
        <w:t>4</w:t>
      </w:r>
    </w:p>
    <w:p w14:paraId="5A0F2B77" w14:textId="04D59684" w:rsidR="000002F8" w:rsidRPr="001E045B" w:rsidRDefault="000002F8" w:rsidP="006B0F78">
      <w:pPr>
        <w:spacing w:after="0" w:line="240" w:lineRule="auto"/>
        <w:rPr>
          <w:rFonts w:ascii="Times New Roman" w:hAnsi="Times New Roman"/>
          <w:bCs/>
          <w:iCs/>
          <w:sz w:val="24"/>
          <w:szCs w:val="24"/>
          <w:lang w:val="fr-FR"/>
        </w:rPr>
      </w:pPr>
      <w:r w:rsidRPr="001E045B">
        <w:rPr>
          <w:rFonts w:ascii="Times New Roman" w:hAnsi="Times New Roman"/>
          <w:bCs/>
          <w:iCs/>
          <w:sz w:val="24"/>
          <w:szCs w:val="24"/>
          <w:lang w:val="fr-FR"/>
        </w:rPr>
        <w:t xml:space="preserve">Anexa nr. 4. </w:t>
      </w:r>
      <w:r w:rsidR="001D664A" w:rsidRPr="001E045B">
        <w:rPr>
          <w:rFonts w:ascii="Times New Roman" w:hAnsi="Times New Roman"/>
          <w:bCs/>
          <w:iCs/>
          <w:sz w:val="24"/>
          <w:szCs w:val="24"/>
          <w:lang w:val="fr-FR"/>
        </w:rPr>
        <w:t xml:space="preserve">Volumul de emisie rezervat campaniilor sociale, transmisiunilor și proiectelor speciale, spectacolelor de teatru </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3</w:t>
      </w:r>
      <w:r w:rsidR="001D664A" w:rsidRPr="001E045B">
        <w:rPr>
          <w:rFonts w:ascii="Times New Roman" w:hAnsi="Times New Roman"/>
          <w:sz w:val="24"/>
          <w:szCs w:val="24"/>
          <w:lang w:val="en-US"/>
        </w:rPr>
        <w:t>6</w:t>
      </w:r>
    </w:p>
    <w:p w14:paraId="130361EE" w14:textId="034DD8F6"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fr-FR"/>
        </w:rPr>
        <w:t xml:space="preserve">Anexa nr. 5. </w:t>
      </w:r>
      <w:r w:rsidR="001D664A" w:rsidRPr="001E045B">
        <w:rPr>
          <w:rFonts w:ascii="Times New Roman" w:hAnsi="Times New Roman"/>
          <w:bCs/>
          <w:iCs/>
          <w:sz w:val="24"/>
          <w:szCs w:val="24"/>
          <w:lang w:val="fr-FR"/>
        </w:rPr>
        <w:t xml:space="preserve">Emisiuni noi </w:t>
      </w:r>
      <w:r w:rsidRPr="001E045B">
        <w:rPr>
          <w:rFonts w:ascii="Times New Roman" w:hAnsi="Times New Roman"/>
          <w:sz w:val="24"/>
          <w:szCs w:val="24"/>
        </w:rPr>
        <w:ptab w:relativeTo="margin" w:alignment="right" w:leader="dot"/>
      </w:r>
      <w:r w:rsidR="007C6A8A" w:rsidRPr="001E045B">
        <w:rPr>
          <w:rFonts w:ascii="Times New Roman" w:hAnsi="Times New Roman"/>
          <w:sz w:val="24"/>
          <w:szCs w:val="24"/>
          <w:lang w:val="en-US"/>
        </w:rPr>
        <w:t>3</w:t>
      </w:r>
      <w:r w:rsidR="001D664A" w:rsidRPr="001E045B">
        <w:rPr>
          <w:rFonts w:ascii="Times New Roman" w:hAnsi="Times New Roman"/>
          <w:sz w:val="24"/>
          <w:szCs w:val="24"/>
          <w:lang w:val="en-US"/>
        </w:rPr>
        <w:t>9</w:t>
      </w:r>
    </w:p>
    <w:p w14:paraId="03D097F2" w14:textId="761D0606" w:rsidR="000002F8" w:rsidRPr="001E045B" w:rsidRDefault="007C6A8A" w:rsidP="006B0F78">
      <w:pPr>
        <w:shd w:val="clear" w:color="auto" w:fill="FFFFFF"/>
        <w:spacing w:after="0" w:line="240" w:lineRule="auto"/>
        <w:rPr>
          <w:rFonts w:ascii="Times New Roman" w:hAnsi="Times New Roman"/>
          <w:sz w:val="24"/>
          <w:szCs w:val="24"/>
          <w:lang w:val="en-US"/>
        </w:rPr>
      </w:pPr>
      <w:r w:rsidRPr="001E045B">
        <w:rPr>
          <w:rFonts w:ascii="Times New Roman" w:eastAsia="Times New Roman" w:hAnsi="Times New Roman"/>
          <w:bCs/>
          <w:sz w:val="24"/>
          <w:szCs w:val="24"/>
          <w:lang w:val="fr-FR" w:eastAsia="ru-RU"/>
        </w:rPr>
        <w:t xml:space="preserve">Anexa nr. 6. </w:t>
      </w:r>
      <w:r w:rsidR="00353F0F" w:rsidRPr="001E045B">
        <w:rPr>
          <w:rFonts w:ascii="Times New Roman" w:eastAsia="Times New Roman" w:hAnsi="Times New Roman"/>
          <w:bCs/>
          <w:sz w:val="24"/>
          <w:szCs w:val="24"/>
          <w:lang w:val="fr-FR" w:eastAsia="ru-RU"/>
        </w:rPr>
        <w:t>Producție proprie</w:t>
      </w:r>
      <w:r w:rsidR="000002F8" w:rsidRPr="001E045B">
        <w:rPr>
          <w:rFonts w:ascii="Times New Roman" w:hAnsi="Times New Roman"/>
          <w:sz w:val="24"/>
          <w:szCs w:val="24"/>
        </w:rPr>
        <w:ptab w:relativeTo="margin" w:alignment="right" w:leader="dot"/>
      </w:r>
      <w:r w:rsidR="00353F0F" w:rsidRPr="001E045B">
        <w:rPr>
          <w:rFonts w:ascii="Times New Roman" w:hAnsi="Times New Roman"/>
          <w:sz w:val="24"/>
          <w:szCs w:val="24"/>
          <w:lang w:val="en-US"/>
        </w:rPr>
        <w:t>40</w:t>
      </w:r>
    </w:p>
    <w:p w14:paraId="7461C008" w14:textId="6232E6C0" w:rsidR="000002F8" w:rsidRPr="001E045B" w:rsidRDefault="000002F8" w:rsidP="006B0F78">
      <w:pPr>
        <w:shd w:val="clear" w:color="auto" w:fill="FFFFFF"/>
        <w:spacing w:after="0" w:line="240" w:lineRule="auto"/>
        <w:ind w:right="-31"/>
        <w:rPr>
          <w:rFonts w:ascii="Times New Roman" w:hAnsi="Times New Roman"/>
          <w:sz w:val="24"/>
          <w:szCs w:val="24"/>
          <w:lang w:val="en-US"/>
        </w:rPr>
      </w:pPr>
      <w:r w:rsidRPr="001E045B">
        <w:rPr>
          <w:rFonts w:ascii="Times New Roman" w:eastAsia="Times New Roman" w:hAnsi="Times New Roman"/>
          <w:bCs/>
          <w:sz w:val="24"/>
          <w:szCs w:val="24"/>
          <w:lang w:val="fr-FR" w:eastAsia="ru-RU"/>
        </w:rPr>
        <w:t xml:space="preserve">Anexa nr.7. </w:t>
      </w:r>
      <w:r w:rsidR="00353F0F" w:rsidRPr="001E045B">
        <w:rPr>
          <w:rFonts w:ascii="Times New Roman" w:eastAsia="Times New Roman" w:hAnsi="Times New Roman"/>
          <w:bCs/>
          <w:sz w:val="24"/>
          <w:szCs w:val="24"/>
          <w:lang w:val="fr-FR" w:eastAsia="ru-RU"/>
        </w:rPr>
        <w:t>Producție achiziționată</w:t>
      </w:r>
      <w:r w:rsidRPr="001E045B">
        <w:rPr>
          <w:rFonts w:ascii="Times New Roman" w:eastAsia="Times New Roman" w:hAnsi="Times New Roman"/>
          <w:bCs/>
          <w:sz w:val="24"/>
          <w:szCs w:val="24"/>
          <w:lang w:val="fr-FR" w:eastAsia="ru-RU"/>
        </w:rPr>
        <w:t xml:space="preserve"> </w:t>
      </w:r>
      <w:r w:rsidRPr="001E045B">
        <w:rPr>
          <w:rFonts w:ascii="Times New Roman" w:hAnsi="Times New Roman"/>
          <w:sz w:val="24"/>
          <w:szCs w:val="24"/>
        </w:rPr>
        <w:ptab w:relativeTo="margin" w:alignment="right" w:leader="dot"/>
      </w:r>
      <w:r w:rsidRPr="001E045B">
        <w:rPr>
          <w:rFonts w:ascii="Times New Roman" w:hAnsi="Times New Roman"/>
          <w:sz w:val="24"/>
          <w:szCs w:val="24"/>
          <w:lang w:val="ro-RO"/>
        </w:rPr>
        <w:t>.................</w:t>
      </w:r>
      <w:r w:rsidR="007C6A8A" w:rsidRPr="001E045B">
        <w:rPr>
          <w:rFonts w:ascii="Times New Roman" w:hAnsi="Times New Roman"/>
          <w:sz w:val="24"/>
          <w:szCs w:val="24"/>
          <w:lang w:val="en-US"/>
        </w:rPr>
        <w:t>4</w:t>
      </w:r>
      <w:r w:rsidR="008C75A8" w:rsidRPr="001E045B">
        <w:rPr>
          <w:rFonts w:ascii="Times New Roman" w:hAnsi="Times New Roman"/>
          <w:sz w:val="24"/>
          <w:szCs w:val="24"/>
          <w:lang w:val="en-US"/>
        </w:rPr>
        <w:t>0</w:t>
      </w:r>
    </w:p>
    <w:p w14:paraId="6510D7AF" w14:textId="5AC826D7"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t xml:space="preserve">Anexa nr. 8. </w:t>
      </w:r>
      <w:r w:rsidR="00353F0F" w:rsidRPr="001E045B">
        <w:rPr>
          <w:rFonts w:ascii="Times New Roman" w:hAnsi="Times New Roman"/>
          <w:sz w:val="24"/>
          <w:szCs w:val="24"/>
          <w:lang w:val="fr-FR"/>
        </w:rPr>
        <w:t>Schimb de programme și parteneriate</w:t>
      </w:r>
      <w:r w:rsidRPr="001E045B">
        <w:rPr>
          <w:rFonts w:ascii="Times New Roman" w:hAnsi="Times New Roman"/>
          <w:sz w:val="24"/>
          <w:szCs w:val="24"/>
        </w:rPr>
        <w:ptab w:relativeTo="margin" w:alignment="right" w:leader="dot"/>
      </w:r>
      <w:r w:rsidR="007C6A8A" w:rsidRPr="001E045B">
        <w:rPr>
          <w:rFonts w:ascii="Times New Roman" w:hAnsi="Times New Roman"/>
          <w:sz w:val="24"/>
          <w:szCs w:val="24"/>
          <w:lang w:val="en-US"/>
        </w:rPr>
        <w:t>4</w:t>
      </w:r>
      <w:r w:rsidR="00353F0F" w:rsidRPr="001E045B">
        <w:rPr>
          <w:rFonts w:ascii="Times New Roman" w:hAnsi="Times New Roman"/>
          <w:sz w:val="24"/>
          <w:szCs w:val="24"/>
          <w:lang w:val="en-US"/>
        </w:rPr>
        <w:t>3</w:t>
      </w:r>
    </w:p>
    <w:p w14:paraId="522F3A40" w14:textId="6C2A8BC2"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t xml:space="preserve">Anexa nr. 9. </w:t>
      </w:r>
      <w:r w:rsidR="00353F0F" w:rsidRPr="001E045B">
        <w:rPr>
          <w:rFonts w:ascii="Times New Roman" w:hAnsi="Times New Roman"/>
          <w:sz w:val="24"/>
          <w:szCs w:val="24"/>
          <w:lang w:val="fr-FR"/>
        </w:rPr>
        <w:t>Producţie în primă difuzare</w:t>
      </w:r>
      <w:r w:rsidRPr="001E045B">
        <w:rPr>
          <w:rFonts w:ascii="Times New Roman" w:hAnsi="Times New Roman"/>
          <w:sz w:val="24"/>
          <w:szCs w:val="24"/>
        </w:rPr>
        <w:ptab w:relativeTo="margin" w:alignment="right" w:leader="dot"/>
      </w:r>
      <w:r w:rsidR="007C6A8A" w:rsidRPr="001E045B">
        <w:rPr>
          <w:rFonts w:ascii="Times New Roman" w:hAnsi="Times New Roman"/>
          <w:sz w:val="24"/>
          <w:szCs w:val="24"/>
          <w:lang w:val="en-US"/>
        </w:rPr>
        <w:t>4</w:t>
      </w:r>
      <w:r w:rsidR="00353F0F" w:rsidRPr="001E045B">
        <w:rPr>
          <w:rFonts w:ascii="Times New Roman" w:hAnsi="Times New Roman"/>
          <w:sz w:val="24"/>
          <w:szCs w:val="24"/>
          <w:lang w:val="en-US"/>
        </w:rPr>
        <w:t>4</w:t>
      </w:r>
    </w:p>
    <w:p w14:paraId="78DA95BE" w14:textId="411C293D"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t xml:space="preserve">Anexa nr. 10. </w:t>
      </w:r>
      <w:r w:rsidR="00353F0F" w:rsidRPr="001E045B">
        <w:rPr>
          <w:rFonts w:ascii="Times New Roman" w:hAnsi="Times New Roman"/>
          <w:sz w:val="24"/>
          <w:szCs w:val="24"/>
          <w:lang w:val="fr-FR"/>
        </w:rPr>
        <w:t>Producție în reluare</w:t>
      </w:r>
      <w:r w:rsidRPr="001E045B">
        <w:rPr>
          <w:rFonts w:ascii="Times New Roman" w:hAnsi="Times New Roman"/>
          <w:sz w:val="24"/>
          <w:szCs w:val="24"/>
        </w:rPr>
        <w:ptab w:relativeTo="margin" w:alignment="right" w:leader="dot"/>
      </w:r>
      <w:r w:rsidR="007C6A8A" w:rsidRPr="001E045B">
        <w:rPr>
          <w:rFonts w:ascii="Times New Roman" w:hAnsi="Times New Roman"/>
          <w:sz w:val="24"/>
          <w:szCs w:val="24"/>
          <w:lang w:val="en-US"/>
        </w:rPr>
        <w:t>4</w:t>
      </w:r>
      <w:r w:rsidR="00353F0F" w:rsidRPr="001E045B">
        <w:rPr>
          <w:rFonts w:ascii="Times New Roman" w:hAnsi="Times New Roman"/>
          <w:sz w:val="24"/>
          <w:szCs w:val="24"/>
          <w:lang w:val="en-US"/>
        </w:rPr>
        <w:t>4</w:t>
      </w:r>
    </w:p>
    <w:p w14:paraId="74AF9AD3" w14:textId="613BCFC6"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t xml:space="preserve">Anexa nr. 11. </w:t>
      </w:r>
      <w:r w:rsidR="00353F0F" w:rsidRPr="001E045B">
        <w:rPr>
          <w:rFonts w:ascii="Times New Roman" w:hAnsi="Times New Roman"/>
          <w:sz w:val="24"/>
          <w:szCs w:val="24"/>
          <w:lang w:val="fr-FR"/>
        </w:rPr>
        <w:t xml:space="preserve">Departamentul management producție TV </w:t>
      </w:r>
      <w:r w:rsidRPr="001E045B">
        <w:rPr>
          <w:rFonts w:ascii="Times New Roman" w:hAnsi="Times New Roman"/>
          <w:sz w:val="24"/>
          <w:szCs w:val="24"/>
        </w:rPr>
        <w:ptab w:relativeTo="margin" w:alignment="right" w:leader="dot"/>
      </w:r>
      <w:r w:rsidR="007C6A8A" w:rsidRPr="001E045B">
        <w:rPr>
          <w:rFonts w:ascii="Times New Roman" w:hAnsi="Times New Roman"/>
          <w:sz w:val="24"/>
          <w:szCs w:val="24"/>
          <w:lang w:val="en-US"/>
        </w:rPr>
        <w:t>4</w:t>
      </w:r>
      <w:r w:rsidR="00353F0F" w:rsidRPr="001E045B">
        <w:rPr>
          <w:rFonts w:ascii="Times New Roman" w:hAnsi="Times New Roman"/>
          <w:sz w:val="24"/>
          <w:szCs w:val="24"/>
          <w:lang w:val="en-US"/>
        </w:rPr>
        <w:t>4</w:t>
      </w:r>
    </w:p>
    <w:p w14:paraId="4E9EB76B" w14:textId="77777777" w:rsidR="001D5E1B" w:rsidRPr="001E045B" w:rsidRDefault="001D5E1B" w:rsidP="006B0F78">
      <w:pPr>
        <w:spacing w:after="0" w:line="240" w:lineRule="auto"/>
        <w:rPr>
          <w:rFonts w:ascii="Times New Roman" w:hAnsi="Times New Roman"/>
          <w:sz w:val="24"/>
          <w:szCs w:val="24"/>
          <w:lang w:val="en-US"/>
        </w:rPr>
      </w:pPr>
    </w:p>
    <w:p w14:paraId="0FD373C9" w14:textId="77777777" w:rsidR="000002F8" w:rsidRPr="001E045B" w:rsidRDefault="000002F8" w:rsidP="006B0F78">
      <w:pPr>
        <w:spacing w:after="0" w:line="240" w:lineRule="auto"/>
        <w:jc w:val="center"/>
        <w:rPr>
          <w:rFonts w:ascii="Times New Roman" w:hAnsi="Times New Roman"/>
          <w:b/>
          <w:sz w:val="24"/>
          <w:szCs w:val="24"/>
          <w:lang w:val="en-US"/>
        </w:rPr>
      </w:pPr>
      <w:r w:rsidRPr="001E045B">
        <w:rPr>
          <w:rFonts w:ascii="Times New Roman" w:hAnsi="Times New Roman"/>
          <w:b/>
          <w:sz w:val="24"/>
          <w:szCs w:val="24"/>
          <w:lang w:val="en-US"/>
        </w:rPr>
        <w:t>RADIODIFUZIUNEA</w:t>
      </w:r>
    </w:p>
    <w:p w14:paraId="3E0DA57C" w14:textId="77777777" w:rsidR="000002F8" w:rsidRPr="001E045B" w:rsidRDefault="000002F8" w:rsidP="006B0F78">
      <w:pPr>
        <w:spacing w:after="0" w:line="240" w:lineRule="auto"/>
        <w:rPr>
          <w:rFonts w:ascii="Times New Roman" w:hAnsi="Times New Roman"/>
          <w:b/>
          <w:sz w:val="24"/>
          <w:szCs w:val="24"/>
          <w:lang w:val="en-US"/>
        </w:rPr>
      </w:pPr>
      <w:r w:rsidRPr="001E045B">
        <w:rPr>
          <w:rFonts w:ascii="Times New Roman" w:hAnsi="Times New Roman"/>
          <w:b/>
          <w:sz w:val="24"/>
          <w:szCs w:val="24"/>
          <w:lang w:val="en-US"/>
        </w:rPr>
        <w:t>Radio Moldova</w:t>
      </w:r>
    </w:p>
    <w:p w14:paraId="2C925A1E" w14:textId="1C09F1A3"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fr-FR"/>
        </w:rPr>
        <w:t xml:space="preserve">Anexa nr. 1. </w:t>
      </w:r>
      <w:r w:rsidR="00353F0F" w:rsidRPr="001E045B">
        <w:rPr>
          <w:rFonts w:ascii="Times New Roman" w:hAnsi="Times New Roman"/>
          <w:bCs/>
          <w:sz w:val="24"/>
          <w:szCs w:val="24"/>
          <w:lang w:val="en-US"/>
        </w:rPr>
        <w:t>Serviciul de programe (emisiuni)</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4</w:t>
      </w:r>
      <w:r w:rsidR="00353F0F" w:rsidRPr="001E045B">
        <w:rPr>
          <w:rFonts w:ascii="Times New Roman" w:hAnsi="Times New Roman"/>
          <w:sz w:val="24"/>
          <w:szCs w:val="24"/>
          <w:lang w:val="en-US"/>
        </w:rPr>
        <w:t>7</w:t>
      </w:r>
    </w:p>
    <w:p w14:paraId="05980319" w14:textId="582D5D2B"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es-ES"/>
        </w:rPr>
        <w:t>Anexa nr. 2.</w:t>
      </w:r>
      <w:r w:rsidRPr="001E045B">
        <w:rPr>
          <w:rFonts w:ascii="Times New Roman" w:hAnsi="Times New Roman"/>
          <w:bCs/>
          <w:iCs/>
          <w:sz w:val="24"/>
          <w:szCs w:val="24"/>
          <w:lang w:val="es-ES"/>
        </w:rPr>
        <w:t xml:space="preserve"> </w:t>
      </w:r>
      <w:r w:rsidR="00353F0F" w:rsidRPr="001E045B">
        <w:rPr>
          <w:rFonts w:ascii="Times New Roman" w:hAnsi="Times New Roman"/>
          <w:bCs/>
          <w:iCs/>
          <w:sz w:val="24"/>
          <w:szCs w:val="24"/>
          <w:lang w:val="es-ES"/>
        </w:rPr>
        <w:t>Emisiuni noi</w:t>
      </w:r>
      <w:r w:rsidRPr="001E045B">
        <w:rPr>
          <w:rFonts w:ascii="Times New Roman" w:hAnsi="Times New Roman"/>
          <w:sz w:val="24"/>
          <w:szCs w:val="24"/>
        </w:rPr>
        <w:ptab w:relativeTo="margin" w:alignment="right" w:leader="dot"/>
      </w:r>
      <w:r w:rsidR="00353F0F" w:rsidRPr="001E045B">
        <w:rPr>
          <w:rFonts w:ascii="Times New Roman" w:hAnsi="Times New Roman"/>
          <w:sz w:val="24"/>
          <w:szCs w:val="24"/>
          <w:lang w:val="en-US"/>
        </w:rPr>
        <w:t>49</w:t>
      </w:r>
    </w:p>
    <w:p w14:paraId="33BB9386" w14:textId="3DF37F28"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en-US"/>
        </w:rPr>
        <w:t xml:space="preserve">Anexa nr. 3. </w:t>
      </w:r>
      <w:r w:rsidR="00353F0F" w:rsidRPr="001E045B">
        <w:rPr>
          <w:rFonts w:ascii="Times New Roman" w:hAnsi="Times New Roman"/>
          <w:bCs/>
          <w:iCs/>
          <w:sz w:val="24"/>
          <w:szCs w:val="24"/>
          <w:lang w:val="en-US"/>
        </w:rPr>
        <w:t xml:space="preserve">Coraport lingvistic </w:t>
      </w:r>
      <w:r w:rsidRPr="001E045B">
        <w:rPr>
          <w:rFonts w:ascii="Times New Roman" w:hAnsi="Times New Roman"/>
          <w:sz w:val="24"/>
          <w:szCs w:val="24"/>
        </w:rPr>
        <w:ptab w:relativeTo="margin" w:alignment="right" w:leader="dot"/>
      </w:r>
      <w:r w:rsidR="00F051A0" w:rsidRPr="001E045B">
        <w:rPr>
          <w:rFonts w:ascii="Times New Roman" w:hAnsi="Times New Roman"/>
          <w:sz w:val="24"/>
          <w:szCs w:val="24"/>
          <w:lang w:val="en-US"/>
        </w:rPr>
        <w:t>52</w:t>
      </w:r>
    </w:p>
    <w:p w14:paraId="3E17536C" w14:textId="14D09E6D"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t>Anexa nr. 4</w:t>
      </w:r>
      <w:r w:rsidRPr="001E045B">
        <w:rPr>
          <w:rFonts w:ascii="Times New Roman" w:hAnsi="Times New Roman"/>
          <w:bCs/>
          <w:iCs/>
          <w:sz w:val="24"/>
          <w:szCs w:val="24"/>
          <w:lang w:val="fr-FR"/>
        </w:rPr>
        <w:t xml:space="preserve">. </w:t>
      </w:r>
      <w:r w:rsidR="00353F0F" w:rsidRPr="001E045B">
        <w:rPr>
          <w:rFonts w:ascii="Times New Roman" w:hAnsi="Times New Roman"/>
          <w:bCs/>
          <w:iCs/>
          <w:sz w:val="24"/>
          <w:szCs w:val="24"/>
          <w:lang w:val="fr-FR"/>
        </w:rPr>
        <w:t xml:space="preserve">Achiziții de la producători independenți, coproducții, parteneriate </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5</w:t>
      </w:r>
      <w:r w:rsidR="00F051A0" w:rsidRPr="001E045B">
        <w:rPr>
          <w:rFonts w:ascii="Times New Roman" w:hAnsi="Times New Roman"/>
          <w:sz w:val="24"/>
          <w:szCs w:val="24"/>
          <w:lang w:val="en-US"/>
        </w:rPr>
        <w:t>3</w:t>
      </w:r>
    </w:p>
    <w:p w14:paraId="1FE8249D" w14:textId="62197D63"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t xml:space="preserve">Anexa nr. 5. </w:t>
      </w:r>
      <w:r w:rsidR="001D5E1B" w:rsidRPr="001E045B">
        <w:rPr>
          <w:rFonts w:ascii="Times New Roman" w:hAnsi="Times New Roman"/>
          <w:bCs/>
          <w:iCs/>
          <w:sz w:val="24"/>
          <w:szCs w:val="24"/>
          <w:lang w:val="fr-FR"/>
        </w:rPr>
        <w:t xml:space="preserve">Producție achiziționată de peste hotare și schimb de programe cu țări străine </w:t>
      </w:r>
      <w:r w:rsidRPr="001E045B">
        <w:rPr>
          <w:rFonts w:ascii="Times New Roman" w:hAnsi="Times New Roman"/>
          <w:sz w:val="24"/>
          <w:szCs w:val="24"/>
        </w:rPr>
        <w:ptab w:relativeTo="margin" w:alignment="right" w:leader="dot"/>
      </w:r>
      <w:r w:rsidR="00F051A0" w:rsidRPr="001E045B">
        <w:rPr>
          <w:rFonts w:ascii="Times New Roman" w:hAnsi="Times New Roman"/>
          <w:sz w:val="24"/>
          <w:szCs w:val="24"/>
          <w:lang w:val="en-US"/>
        </w:rPr>
        <w:t>5</w:t>
      </w:r>
      <w:r w:rsidR="00353F0F" w:rsidRPr="001E045B">
        <w:rPr>
          <w:rFonts w:ascii="Times New Roman" w:hAnsi="Times New Roman"/>
          <w:sz w:val="24"/>
          <w:szCs w:val="24"/>
          <w:lang w:val="en-US"/>
        </w:rPr>
        <w:t>3</w:t>
      </w:r>
    </w:p>
    <w:p w14:paraId="27D14E5D" w14:textId="6D0F2613"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en-US"/>
        </w:rPr>
        <w:t>Anexa nr. 6</w:t>
      </w:r>
      <w:r w:rsidRPr="001E045B">
        <w:rPr>
          <w:rFonts w:ascii="Times New Roman" w:hAnsi="Times New Roman"/>
          <w:bCs/>
          <w:iCs/>
          <w:sz w:val="24"/>
          <w:szCs w:val="24"/>
          <w:lang w:val="en-US"/>
        </w:rPr>
        <w:t xml:space="preserve">. </w:t>
      </w:r>
      <w:r w:rsidR="001D5E1B" w:rsidRPr="001E045B">
        <w:rPr>
          <w:rFonts w:ascii="Times New Roman" w:hAnsi="Times New Roman"/>
          <w:bCs/>
          <w:iCs/>
          <w:sz w:val="24"/>
          <w:szCs w:val="24"/>
          <w:lang w:val="en-US"/>
        </w:rPr>
        <w:t xml:space="preserve">Campanii sociale </w:t>
      </w:r>
      <w:r w:rsidRPr="001E045B">
        <w:rPr>
          <w:rFonts w:ascii="Times New Roman" w:hAnsi="Times New Roman"/>
          <w:sz w:val="24"/>
          <w:szCs w:val="24"/>
        </w:rPr>
        <w:ptab w:relativeTo="margin" w:alignment="right" w:leader="dot"/>
      </w:r>
      <w:r w:rsidR="00F051A0" w:rsidRPr="001E045B">
        <w:rPr>
          <w:rFonts w:ascii="Times New Roman" w:hAnsi="Times New Roman"/>
          <w:sz w:val="24"/>
          <w:szCs w:val="24"/>
          <w:lang w:val="en-US"/>
        </w:rPr>
        <w:t>54</w:t>
      </w:r>
    </w:p>
    <w:p w14:paraId="23B80986" w14:textId="14C2FECE"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en-US"/>
        </w:rPr>
        <w:t xml:space="preserve">Anexa nr. 7. </w:t>
      </w:r>
      <w:r w:rsidR="001D5E1B" w:rsidRPr="001E045B">
        <w:rPr>
          <w:rFonts w:ascii="Times New Roman" w:hAnsi="Times New Roman"/>
          <w:bCs/>
          <w:iCs/>
          <w:sz w:val="24"/>
          <w:szCs w:val="24"/>
          <w:lang w:val="en-US"/>
        </w:rPr>
        <w:t>Transmisiuni</w:t>
      </w:r>
      <w:r w:rsidRPr="001E045B">
        <w:rPr>
          <w:rFonts w:ascii="Times New Roman" w:hAnsi="Times New Roman"/>
          <w:sz w:val="24"/>
          <w:szCs w:val="24"/>
        </w:rPr>
        <w:ptab w:relativeTo="margin" w:alignment="right" w:leader="dot"/>
      </w:r>
      <w:r w:rsidR="001D5E1B" w:rsidRPr="001E045B">
        <w:rPr>
          <w:rFonts w:ascii="Times New Roman" w:hAnsi="Times New Roman"/>
          <w:sz w:val="24"/>
          <w:szCs w:val="24"/>
          <w:lang w:val="en-US"/>
        </w:rPr>
        <w:t>54</w:t>
      </w:r>
    </w:p>
    <w:p w14:paraId="665214F2" w14:textId="19ECD560"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fr-FR"/>
        </w:rPr>
        <w:t xml:space="preserve">Anexa nr. 8. </w:t>
      </w:r>
      <w:r w:rsidR="001D5E1B" w:rsidRPr="001E045B">
        <w:rPr>
          <w:rFonts w:ascii="Times New Roman" w:hAnsi="Times New Roman"/>
          <w:bCs/>
          <w:iCs/>
          <w:sz w:val="24"/>
          <w:szCs w:val="24"/>
          <w:lang w:val="fr-FR"/>
        </w:rPr>
        <w:t xml:space="preserve">Vizite peste hotare, schimb de experienta, traininguri </w:t>
      </w:r>
      <w:r w:rsidRPr="001E045B">
        <w:rPr>
          <w:rFonts w:ascii="Times New Roman" w:hAnsi="Times New Roman"/>
          <w:sz w:val="24"/>
          <w:szCs w:val="24"/>
        </w:rPr>
        <w:ptab w:relativeTo="margin" w:alignment="right" w:leader="dot"/>
      </w:r>
      <w:r w:rsidR="008A576B" w:rsidRPr="001E045B">
        <w:rPr>
          <w:rFonts w:ascii="Times New Roman" w:hAnsi="Times New Roman"/>
          <w:sz w:val="24"/>
          <w:szCs w:val="24"/>
          <w:lang w:val="en-US"/>
        </w:rPr>
        <w:t>5</w:t>
      </w:r>
      <w:r w:rsidR="001D5E1B" w:rsidRPr="001E045B">
        <w:rPr>
          <w:rFonts w:ascii="Times New Roman" w:hAnsi="Times New Roman"/>
          <w:sz w:val="24"/>
          <w:szCs w:val="24"/>
          <w:lang w:val="en-US"/>
        </w:rPr>
        <w:t>5</w:t>
      </w:r>
    </w:p>
    <w:p w14:paraId="75FA7BC0" w14:textId="063527FE" w:rsidR="000002F8" w:rsidRPr="001E045B" w:rsidRDefault="008A576B"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fr-FR"/>
        </w:rPr>
        <w:t xml:space="preserve">Anexa nr. 9. </w:t>
      </w:r>
      <w:r w:rsidR="001D5E1B" w:rsidRPr="001E045B">
        <w:rPr>
          <w:rFonts w:ascii="Times New Roman" w:hAnsi="Times New Roman"/>
          <w:bCs/>
          <w:iCs/>
          <w:sz w:val="24"/>
          <w:szCs w:val="24"/>
          <w:lang w:val="fr-FR"/>
        </w:rPr>
        <w:t>Redacția actualități /departamentul știri, dezbateri, sinteze – informații suplimentare</w:t>
      </w:r>
      <w:r w:rsidR="000002F8" w:rsidRPr="001E045B">
        <w:rPr>
          <w:rFonts w:ascii="Times New Roman" w:hAnsi="Times New Roman"/>
          <w:sz w:val="24"/>
          <w:szCs w:val="24"/>
        </w:rPr>
        <w:ptab w:relativeTo="margin" w:alignment="right" w:leader="dot"/>
      </w:r>
      <w:r w:rsidR="000002F8" w:rsidRPr="001E045B">
        <w:rPr>
          <w:rFonts w:ascii="Times New Roman" w:hAnsi="Times New Roman"/>
          <w:sz w:val="24"/>
          <w:szCs w:val="24"/>
          <w:lang w:val="en-US"/>
        </w:rPr>
        <w:t>5</w:t>
      </w:r>
      <w:r w:rsidR="001D5E1B" w:rsidRPr="001E045B">
        <w:rPr>
          <w:rFonts w:ascii="Times New Roman" w:hAnsi="Times New Roman"/>
          <w:sz w:val="24"/>
          <w:szCs w:val="24"/>
          <w:lang w:val="en-US"/>
        </w:rPr>
        <w:t>7</w:t>
      </w:r>
    </w:p>
    <w:p w14:paraId="256A6DE9" w14:textId="06562F6D"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en-US"/>
        </w:rPr>
        <w:t>Anexa nr. 10</w:t>
      </w:r>
      <w:r w:rsidRPr="001E045B">
        <w:rPr>
          <w:rFonts w:ascii="Times New Roman" w:hAnsi="Times New Roman"/>
          <w:bCs/>
          <w:iCs/>
          <w:sz w:val="24"/>
          <w:szCs w:val="24"/>
          <w:lang w:val="en-US"/>
        </w:rPr>
        <w:t xml:space="preserve">. </w:t>
      </w:r>
      <w:r w:rsidR="001D5E1B" w:rsidRPr="001E045B">
        <w:rPr>
          <w:rFonts w:ascii="Times New Roman" w:hAnsi="Times New Roman"/>
          <w:bCs/>
          <w:iCs/>
          <w:sz w:val="24"/>
          <w:szCs w:val="24"/>
          <w:lang w:val="en-US"/>
        </w:rPr>
        <w:t>Redacția documentare, coproducții și investigații /departamentul programe – informații suplimentare</w:t>
      </w:r>
      <w:r w:rsidRPr="001E045B">
        <w:rPr>
          <w:rFonts w:ascii="Times New Roman" w:hAnsi="Times New Roman"/>
          <w:sz w:val="24"/>
          <w:szCs w:val="24"/>
        </w:rPr>
        <w:ptab w:relativeTo="margin" w:alignment="right" w:leader="dot"/>
      </w:r>
      <w:r w:rsidR="008A576B" w:rsidRPr="001E045B">
        <w:rPr>
          <w:rFonts w:ascii="Times New Roman" w:hAnsi="Times New Roman"/>
          <w:sz w:val="24"/>
          <w:szCs w:val="24"/>
          <w:lang w:val="en-US"/>
        </w:rPr>
        <w:t>6</w:t>
      </w:r>
      <w:r w:rsidR="008C75A8" w:rsidRPr="001E045B">
        <w:rPr>
          <w:rFonts w:ascii="Times New Roman" w:hAnsi="Times New Roman"/>
          <w:sz w:val="24"/>
          <w:szCs w:val="24"/>
          <w:lang w:val="en-US"/>
        </w:rPr>
        <w:t>3</w:t>
      </w:r>
    </w:p>
    <w:p w14:paraId="4D46F381" w14:textId="70F9436E" w:rsidR="00784089" w:rsidRPr="001E045B" w:rsidRDefault="00784089" w:rsidP="006B0F78">
      <w:pPr>
        <w:spacing w:after="0" w:line="240" w:lineRule="auto"/>
        <w:rPr>
          <w:rFonts w:ascii="Times New Roman" w:hAnsi="Times New Roman"/>
          <w:sz w:val="24"/>
          <w:szCs w:val="24"/>
          <w:lang w:val="en-US"/>
        </w:rPr>
      </w:pPr>
      <w:r w:rsidRPr="001E045B">
        <w:rPr>
          <w:rFonts w:ascii="Times New Roman" w:hAnsi="Times New Roman"/>
          <w:sz w:val="24"/>
          <w:szCs w:val="24"/>
          <w:lang w:val="en-US"/>
        </w:rPr>
        <w:t>Anexa nr. 11</w:t>
      </w:r>
      <w:r w:rsidRPr="001E045B">
        <w:rPr>
          <w:rFonts w:ascii="Times New Roman" w:hAnsi="Times New Roman"/>
          <w:bCs/>
          <w:iCs/>
          <w:sz w:val="24"/>
          <w:szCs w:val="24"/>
          <w:lang w:val="en-US"/>
        </w:rPr>
        <w:t xml:space="preserve">. Redacția cultură/departamentul programe – informații suplimentare </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6</w:t>
      </w:r>
      <w:r w:rsidR="008C75A8" w:rsidRPr="001E045B">
        <w:rPr>
          <w:rFonts w:ascii="Times New Roman" w:hAnsi="Times New Roman"/>
          <w:sz w:val="24"/>
          <w:szCs w:val="24"/>
          <w:lang w:val="en-US"/>
        </w:rPr>
        <w:t>5</w:t>
      </w:r>
    </w:p>
    <w:p w14:paraId="60A37E0D" w14:textId="4F36AAD5" w:rsidR="00784089" w:rsidRPr="001E045B" w:rsidRDefault="00784089" w:rsidP="006B0F78">
      <w:pPr>
        <w:spacing w:after="0" w:line="240" w:lineRule="auto"/>
        <w:rPr>
          <w:rFonts w:ascii="Times New Roman" w:hAnsi="Times New Roman"/>
          <w:sz w:val="24"/>
          <w:szCs w:val="24"/>
          <w:lang w:val="en-US"/>
        </w:rPr>
      </w:pPr>
      <w:r w:rsidRPr="001E045B">
        <w:rPr>
          <w:rFonts w:ascii="Times New Roman" w:hAnsi="Times New Roman"/>
          <w:sz w:val="24"/>
          <w:szCs w:val="24"/>
          <w:lang w:val="en-US"/>
        </w:rPr>
        <w:t>Anexa nr. 12</w:t>
      </w:r>
      <w:r w:rsidRPr="001E045B">
        <w:rPr>
          <w:rFonts w:ascii="Times New Roman" w:hAnsi="Times New Roman"/>
          <w:bCs/>
          <w:iCs/>
          <w:sz w:val="24"/>
          <w:szCs w:val="24"/>
          <w:lang w:val="en-US"/>
        </w:rPr>
        <w:t xml:space="preserve">. Redacția muzică / departamentul programe – informații suplimentare </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6</w:t>
      </w:r>
      <w:r w:rsidR="008C75A8" w:rsidRPr="001E045B">
        <w:rPr>
          <w:rFonts w:ascii="Times New Roman" w:hAnsi="Times New Roman"/>
          <w:sz w:val="24"/>
          <w:szCs w:val="24"/>
          <w:lang w:val="en-US"/>
        </w:rPr>
        <w:t>6</w:t>
      </w:r>
    </w:p>
    <w:p w14:paraId="1BBE85EF" w14:textId="1526AB64" w:rsidR="00784089" w:rsidRPr="001E045B" w:rsidRDefault="00784089" w:rsidP="006B0F78">
      <w:pPr>
        <w:spacing w:after="0" w:line="240" w:lineRule="auto"/>
        <w:rPr>
          <w:rFonts w:ascii="Times New Roman" w:hAnsi="Times New Roman"/>
          <w:sz w:val="24"/>
          <w:szCs w:val="24"/>
          <w:lang w:val="en-US"/>
        </w:rPr>
      </w:pPr>
      <w:r w:rsidRPr="001E045B">
        <w:rPr>
          <w:rFonts w:ascii="Times New Roman" w:hAnsi="Times New Roman"/>
          <w:sz w:val="24"/>
          <w:szCs w:val="24"/>
          <w:lang w:val="en-US"/>
        </w:rPr>
        <w:t>Anexa nr. 13</w:t>
      </w:r>
      <w:r w:rsidRPr="001E045B">
        <w:rPr>
          <w:rFonts w:ascii="Times New Roman" w:hAnsi="Times New Roman"/>
          <w:bCs/>
          <w:iCs/>
          <w:sz w:val="24"/>
          <w:szCs w:val="24"/>
          <w:lang w:val="en-US"/>
        </w:rPr>
        <w:t>.Departamentul patrimoniu – informații suplimentare</w:t>
      </w:r>
      <w:r w:rsidRPr="001E045B">
        <w:rPr>
          <w:rFonts w:ascii="Times New Roman" w:hAnsi="Times New Roman"/>
          <w:b/>
          <w:sz w:val="24"/>
          <w:szCs w:val="24"/>
          <w:lang w:val="en-US"/>
        </w:rPr>
        <w:t xml:space="preserve"> </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6</w:t>
      </w:r>
      <w:r w:rsidR="008C75A8" w:rsidRPr="001E045B">
        <w:rPr>
          <w:rFonts w:ascii="Times New Roman" w:hAnsi="Times New Roman"/>
          <w:sz w:val="24"/>
          <w:szCs w:val="24"/>
          <w:lang w:val="en-US"/>
        </w:rPr>
        <w:t>7</w:t>
      </w:r>
    </w:p>
    <w:p w14:paraId="1AC0918B" w14:textId="77777777" w:rsidR="00784089" w:rsidRPr="001E045B" w:rsidRDefault="00784089" w:rsidP="006B0F78">
      <w:pPr>
        <w:spacing w:after="0" w:line="240" w:lineRule="auto"/>
        <w:rPr>
          <w:rFonts w:ascii="Times New Roman" w:hAnsi="Times New Roman"/>
          <w:sz w:val="24"/>
          <w:szCs w:val="24"/>
          <w:lang w:val="en-US"/>
        </w:rPr>
      </w:pPr>
    </w:p>
    <w:p w14:paraId="7F07528A" w14:textId="261E6D2B" w:rsidR="000002F8" w:rsidRPr="001E045B" w:rsidRDefault="00784089" w:rsidP="006B0F78">
      <w:pPr>
        <w:spacing w:after="0" w:line="240" w:lineRule="auto"/>
        <w:rPr>
          <w:rFonts w:ascii="Times New Roman" w:hAnsi="Times New Roman"/>
          <w:b/>
          <w:sz w:val="24"/>
          <w:szCs w:val="24"/>
          <w:lang w:val="ro-RO"/>
        </w:rPr>
      </w:pPr>
      <w:r w:rsidRPr="001E045B">
        <w:rPr>
          <w:rFonts w:ascii="Times New Roman" w:hAnsi="Times New Roman"/>
          <w:b/>
          <w:sz w:val="24"/>
          <w:szCs w:val="24"/>
          <w:lang w:val="ro-RO"/>
        </w:rPr>
        <w:t xml:space="preserve">Radio Moldova </w:t>
      </w:r>
      <w:r w:rsidR="006B0F78" w:rsidRPr="001E045B">
        <w:rPr>
          <w:rFonts w:ascii="Times New Roman" w:hAnsi="Times New Roman"/>
          <w:b/>
          <w:sz w:val="24"/>
          <w:szCs w:val="24"/>
          <w:lang w:val="ro-RO"/>
        </w:rPr>
        <w:t>Muzical</w:t>
      </w:r>
    </w:p>
    <w:p w14:paraId="56F68299" w14:textId="056147A4"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fr-FR"/>
        </w:rPr>
        <w:lastRenderedPageBreak/>
        <w:t xml:space="preserve">Anexa nr. 1. </w:t>
      </w:r>
      <w:r w:rsidR="00DA5F59" w:rsidRPr="001E045B">
        <w:rPr>
          <w:rFonts w:ascii="Times New Roman" w:hAnsi="Times New Roman"/>
          <w:sz w:val="24"/>
          <w:szCs w:val="24"/>
          <w:lang w:val="fr-FR"/>
        </w:rPr>
        <w:t>Serviciu de programe (emisiuni)</w:t>
      </w:r>
      <w:r w:rsidRPr="001E045B">
        <w:rPr>
          <w:rFonts w:ascii="Times New Roman" w:hAnsi="Times New Roman"/>
          <w:sz w:val="24"/>
          <w:szCs w:val="24"/>
        </w:rPr>
        <w:ptab w:relativeTo="margin" w:alignment="right" w:leader="dot"/>
      </w:r>
      <w:r w:rsidR="00DA5F59" w:rsidRPr="001E045B">
        <w:rPr>
          <w:rFonts w:ascii="Times New Roman" w:hAnsi="Times New Roman"/>
          <w:sz w:val="24"/>
          <w:szCs w:val="24"/>
          <w:lang w:val="en-US"/>
        </w:rPr>
        <w:t>78</w:t>
      </w:r>
    </w:p>
    <w:p w14:paraId="49FD1B32" w14:textId="34139918"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ro-RO"/>
        </w:rPr>
        <w:t xml:space="preserve">Anexa nr. 2. </w:t>
      </w:r>
      <w:r w:rsidR="00DA5F59" w:rsidRPr="001E045B">
        <w:rPr>
          <w:rFonts w:ascii="Times New Roman" w:hAnsi="Times New Roman"/>
          <w:sz w:val="24"/>
          <w:szCs w:val="24"/>
          <w:lang w:val="ro-RO"/>
        </w:rPr>
        <w:t>Lista emisiunilor și programelor muzicale preluate de la radio moldova actualități</w:t>
      </w:r>
      <w:r w:rsidRPr="001E045B">
        <w:rPr>
          <w:rFonts w:ascii="Times New Roman" w:hAnsi="Times New Roman"/>
          <w:sz w:val="24"/>
          <w:szCs w:val="24"/>
        </w:rPr>
        <w:ptab w:relativeTo="margin" w:alignment="right" w:leader="dot"/>
      </w:r>
      <w:r w:rsidR="004D24CD" w:rsidRPr="001E045B">
        <w:rPr>
          <w:rFonts w:ascii="Times New Roman" w:hAnsi="Times New Roman"/>
          <w:sz w:val="24"/>
          <w:szCs w:val="24"/>
          <w:lang w:val="en-US"/>
        </w:rPr>
        <w:t>79</w:t>
      </w:r>
    </w:p>
    <w:p w14:paraId="0E09316C" w14:textId="5EFEBD0E"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en-US"/>
        </w:rPr>
        <w:t xml:space="preserve">Anexa nr. 3. </w:t>
      </w:r>
      <w:r w:rsidR="003679D2" w:rsidRPr="001E045B">
        <w:rPr>
          <w:rFonts w:ascii="Times New Roman" w:hAnsi="Times New Roman"/>
          <w:bCs/>
          <w:iCs/>
          <w:sz w:val="24"/>
          <w:szCs w:val="24"/>
          <w:lang w:val="en-US"/>
        </w:rPr>
        <w:t>Emisiuni din fond</w:t>
      </w:r>
      <w:r w:rsidRPr="001E045B">
        <w:rPr>
          <w:rFonts w:ascii="Times New Roman" w:hAnsi="Times New Roman"/>
          <w:sz w:val="24"/>
          <w:szCs w:val="24"/>
        </w:rPr>
        <w:ptab w:relativeTo="margin" w:alignment="right" w:leader="dot"/>
      </w:r>
      <w:r w:rsidR="003679D2" w:rsidRPr="001E045B">
        <w:rPr>
          <w:rFonts w:ascii="Times New Roman" w:hAnsi="Times New Roman"/>
          <w:sz w:val="24"/>
          <w:szCs w:val="24"/>
          <w:lang w:val="en-US"/>
        </w:rPr>
        <w:t>8</w:t>
      </w:r>
      <w:r w:rsidR="004D24CD" w:rsidRPr="001E045B">
        <w:rPr>
          <w:rFonts w:ascii="Times New Roman" w:hAnsi="Times New Roman"/>
          <w:sz w:val="24"/>
          <w:szCs w:val="24"/>
          <w:lang w:val="en-US"/>
        </w:rPr>
        <w:t>0</w:t>
      </w:r>
    </w:p>
    <w:p w14:paraId="11B9B110" w14:textId="13AAD63A"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en-US"/>
        </w:rPr>
        <w:t xml:space="preserve">Anexa nr. 4. </w:t>
      </w:r>
      <w:r w:rsidR="003679D2" w:rsidRPr="001E045B">
        <w:rPr>
          <w:rFonts w:ascii="Times New Roman" w:hAnsi="Times New Roman"/>
          <w:bCs/>
          <w:iCs/>
          <w:sz w:val="24"/>
          <w:szCs w:val="24"/>
          <w:lang w:val="en-US"/>
        </w:rPr>
        <w:t xml:space="preserve">Emisiuni şi programe noi </w:t>
      </w:r>
      <w:r w:rsidRPr="001E045B">
        <w:rPr>
          <w:rFonts w:ascii="Times New Roman" w:hAnsi="Times New Roman"/>
          <w:sz w:val="24"/>
          <w:szCs w:val="24"/>
        </w:rPr>
        <w:ptab w:relativeTo="margin" w:alignment="right" w:leader="dot"/>
      </w:r>
      <w:r w:rsidR="003679D2" w:rsidRPr="001E045B">
        <w:rPr>
          <w:rFonts w:ascii="Times New Roman" w:hAnsi="Times New Roman"/>
          <w:sz w:val="24"/>
          <w:szCs w:val="24"/>
          <w:lang w:val="en-US"/>
        </w:rPr>
        <w:t>81</w:t>
      </w:r>
    </w:p>
    <w:p w14:paraId="1BCA6877" w14:textId="1EA53176" w:rsidR="000002F8" w:rsidRPr="001E045B" w:rsidRDefault="003A5218" w:rsidP="006B0F78">
      <w:pPr>
        <w:spacing w:after="0" w:line="240" w:lineRule="auto"/>
        <w:rPr>
          <w:rFonts w:ascii="Times New Roman" w:hAnsi="Times New Roman"/>
          <w:sz w:val="24"/>
          <w:szCs w:val="24"/>
          <w:lang w:val="en-US"/>
        </w:rPr>
      </w:pPr>
      <w:r w:rsidRPr="001E045B">
        <w:rPr>
          <w:rFonts w:ascii="Times New Roman" w:hAnsi="Times New Roman"/>
          <w:bCs/>
          <w:iCs/>
          <w:sz w:val="24"/>
          <w:szCs w:val="24"/>
          <w:lang w:val="fr-FR"/>
        </w:rPr>
        <w:t xml:space="preserve">Anexa nr. 5. </w:t>
      </w:r>
      <w:r w:rsidR="003679D2" w:rsidRPr="001E045B">
        <w:rPr>
          <w:rFonts w:ascii="Times New Roman" w:hAnsi="Times New Roman"/>
          <w:bCs/>
          <w:iCs/>
          <w:sz w:val="24"/>
          <w:szCs w:val="24"/>
          <w:lang w:val="fr-FR"/>
        </w:rPr>
        <w:t>Producţie muzicală de peste hotare (obţinută prin schimb de programe cu țările membre uert)</w:t>
      </w:r>
      <w:r w:rsidR="000002F8" w:rsidRPr="001E045B">
        <w:rPr>
          <w:rFonts w:ascii="Times New Roman" w:hAnsi="Times New Roman"/>
          <w:sz w:val="24"/>
          <w:szCs w:val="24"/>
        </w:rPr>
        <w:ptab w:relativeTo="margin" w:alignment="right" w:leader="dot"/>
      </w:r>
      <w:r w:rsidR="003679D2" w:rsidRPr="001E045B">
        <w:rPr>
          <w:rFonts w:ascii="Times New Roman" w:hAnsi="Times New Roman"/>
          <w:sz w:val="24"/>
          <w:szCs w:val="24"/>
          <w:lang w:val="en-US"/>
        </w:rPr>
        <w:t>8</w:t>
      </w:r>
      <w:r w:rsidR="001E045B" w:rsidRPr="001E045B">
        <w:rPr>
          <w:rFonts w:ascii="Times New Roman" w:hAnsi="Times New Roman"/>
          <w:sz w:val="24"/>
          <w:szCs w:val="24"/>
          <w:lang w:val="en-US"/>
        </w:rPr>
        <w:t>1</w:t>
      </w:r>
    </w:p>
    <w:p w14:paraId="3F1652CE" w14:textId="0C0E32FB" w:rsidR="000002F8" w:rsidRPr="001E045B" w:rsidRDefault="000002F8" w:rsidP="006B0F78">
      <w:pPr>
        <w:spacing w:after="0" w:line="240" w:lineRule="auto"/>
        <w:rPr>
          <w:rFonts w:ascii="Times New Roman" w:hAnsi="Times New Roman"/>
          <w:sz w:val="24"/>
          <w:szCs w:val="24"/>
          <w:lang w:val="ro-RO"/>
        </w:rPr>
      </w:pPr>
      <w:r w:rsidRPr="001E045B">
        <w:rPr>
          <w:rFonts w:ascii="Times New Roman" w:hAnsi="Times New Roman"/>
          <w:bCs/>
          <w:iCs/>
          <w:sz w:val="24"/>
          <w:szCs w:val="24"/>
          <w:lang w:val="fr-FR"/>
        </w:rPr>
        <w:t xml:space="preserve">Anexa nr. 6. </w:t>
      </w:r>
      <w:r w:rsidR="003679D2" w:rsidRPr="001E045B">
        <w:rPr>
          <w:rFonts w:ascii="Times New Roman" w:hAnsi="Times New Roman"/>
          <w:bCs/>
          <w:iCs/>
          <w:sz w:val="24"/>
          <w:szCs w:val="24"/>
          <w:lang w:val="fr-FR"/>
        </w:rPr>
        <w:t>Înregistrări și transmisiuni din sălile de concerte, completare fond.</w:t>
      </w:r>
      <w:r w:rsidRPr="001E045B">
        <w:rPr>
          <w:rFonts w:ascii="Times New Roman" w:hAnsi="Times New Roman"/>
          <w:sz w:val="24"/>
          <w:szCs w:val="24"/>
        </w:rPr>
        <w:ptab w:relativeTo="margin" w:alignment="right" w:leader="dot"/>
      </w:r>
      <w:r w:rsidR="003679D2" w:rsidRPr="001E045B">
        <w:rPr>
          <w:rFonts w:ascii="Times New Roman" w:hAnsi="Times New Roman"/>
          <w:sz w:val="24"/>
          <w:szCs w:val="24"/>
          <w:lang w:val="ro-RO"/>
        </w:rPr>
        <w:t>8</w:t>
      </w:r>
      <w:r w:rsidR="001E045B" w:rsidRPr="001E045B">
        <w:rPr>
          <w:rFonts w:ascii="Times New Roman" w:hAnsi="Times New Roman"/>
          <w:sz w:val="24"/>
          <w:szCs w:val="24"/>
          <w:lang w:val="ro-RO"/>
        </w:rPr>
        <w:t>3</w:t>
      </w:r>
    </w:p>
    <w:p w14:paraId="115DE317" w14:textId="33346463" w:rsidR="0009084D" w:rsidRPr="001E045B" w:rsidRDefault="0009084D" w:rsidP="006B0F78">
      <w:pPr>
        <w:spacing w:after="0" w:line="240" w:lineRule="auto"/>
        <w:rPr>
          <w:rFonts w:ascii="Times New Roman" w:hAnsi="Times New Roman"/>
          <w:sz w:val="24"/>
          <w:szCs w:val="24"/>
          <w:lang w:val="ro-RO"/>
        </w:rPr>
      </w:pPr>
      <w:r w:rsidRPr="001E045B">
        <w:rPr>
          <w:rFonts w:ascii="Times New Roman" w:hAnsi="Times New Roman"/>
          <w:sz w:val="24"/>
          <w:szCs w:val="24"/>
          <w:lang w:val="ro-RO"/>
        </w:rPr>
        <w:t xml:space="preserve">Anexa nr. 7 </w:t>
      </w:r>
      <w:r w:rsidR="003679D2" w:rsidRPr="001E045B">
        <w:rPr>
          <w:rFonts w:ascii="Times New Roman" w:hAnsi="Times New Roman"/>
          <w:sz w:val="24"/>
          <w:szCs w:val="24"/>
          <w:lang w:val="ro-RO"/>
        </w:rPr>
        <w:t>Proiecte speciale</w:t>
      </w:r>
      <w:r w:rsidRPr="001E045B">
        <w:rPr>
          <w:rFonts w:ascii="Times New Roman" w:hAnsi="Times New Roman"/>
          <w:sz w:val="24"/>
          <w:szCs w:val="24"/>
          <w:lang w:val="ro-RO"/>
        </w:rPr>
        <w:t>........................................................</w:t>
      </w:r>
      <w:r w:rsidR="00126C27" w:rsidRPr="001E045B">
        <w:rPr>
          <w:rFonts w:ascii="Times New Roman" w:hAnsi="Times New Roman"/>
          <w:sz w:val="24"/>
          <w:szCs w:val="24"/>
          <w:lang w:val="ro-RO"/>
        </w:rPr>
        <w:t>..</w:t>
      </w:r>
      <w:r w:rsidRPr="001E045B">
        <w:rPr>
          <w:rFonts w:ascii="Times New Roman" w:hAnsi="Times New Roman"/>
          <w:sz w:val="24"/>
          <w:szCs w:val="24"/>
          <w:lang w:val="ro-RO"/>
        </w:rPr>
        <w:t>............................................................................................................................</w:t>
      </w:r>
      <w:r w:rsidR="003679D2" w:rsidRPr="001E045B">
        <w:rPr>
          <w:rFonts w:ascii="Times New Roman" w:hAnsi="Times New Roman"/>
          <w:sz w:val="24"/>
          <w:szCs w:val="24"/>
          <w:lang w:val="ro-RO"/>
        </w:rPr>
        <w:t>..</w:t>
      </w:r>
      <w:r w:rsidRPr="001E045B">
        <w:rPr>
          <w:rFonts w:ascii="Times New Roman" w:hAnsi="Times New Roman"/>
          <w:sz w:val="24"/>
          <w:szCs w:val="24"/>
          <w:lang w:val="ro-RO"/>
        </w:rPr>
        <w:t>........</w:t>
      </w:r>
      <w:r w:rsidR="003679D2" w:rsidRPr="001E045B">
        <w:rPr>
          <w:rFonts w:ascii="Times New Roman" w:hAnsi="Times New Roman"/>
          <w:sz w:val="24"/>
          <w:szCs w:val="24"/>
          <w:lang w:val="ro-RO"/>
        </w:rPr>
        <w:t>8</w:t>
      </w:r>
      <w:r w:rsidR="001E045B" w:rsidRPr="001E045B">
        <w:rPr>
          <w:rFonts w:ascii="Times New Roman" w:hAnsi="Times New Roman"/>
          <w:sz w:val="24"/>
          <w:szCs w:val="24"/>
          <w:lang w:val="ro-RO"/>
        </w:rPr>
        <w:t>4</w:t>
      </w:r>
    </w:p>
    <w:p w14:paraId="56AFF864" w14:textId="77777777" w:rsidR="003679D2" w:rsidRPr="001E045B" w:rsidRDefault="003679D2" w:rsidP="006B0F78">
      <w:pPr>
        <w:spacing w:after="0" w:line="240" w:lineRule="auto"/>
        <w:rPr>
          <w:rFonts w:ascii="Times New Roman" w:hAnsi="Times New Roman"/>
          <w:sz w:val="24"/>
          <w:szCs w:val="24"/>
          <w:lang w:val="ro-RO"/>
        </w:rPr>
      </w:pPr>
    </w:p>
    <w:p w14:paraId="56737DCE" w14:textId="59D505A9" w:rsidR="000002F8" w:rsidRPr="001E045B" w:rsidRDefault="003679D2" w:rsidP="006B0F78">
      <w:pPr>
        <w:spacing w:after="0" w:line="240" w:lineRule="auto"/>
        <w:rPr>
          <w:rFonts w:ascii="Times New Roman" w:hAnsi="Times New Roman"/>
          <w:sz w:val="24"/>
          <w:szCs w:val="24"/>
          <w:lang w:val="ro-RO"/>
        </w:rPr>
      </w:pPr>
      <w:r w:rsidRPr="001E045B">
        <w:rPr>
          <w:rFonts w:ascii="Times New Roman" w:hAnsi="Times New Roman"/>
          <w:b/>
          <w:sz w:val="24"/>
          <w:szCs w:val="24"/>
          <w:lang w:val="ro-RO"/>
        </w:rPr>
        <w:t xml:space="preserve">Radio Moldova </w:t>
      </w:r>
      <w:r w:rsidR="006B0F78" w:rsidRPr="001E045B">
        <w:rPr>
          <w:rFonts w:ascii="Times New Roman" w:hAnsi="Times New Roman"/>
          <w:b/>
          <w:sz w:val="24"/>
          <w:szCs w:val="24"/>
          <w:lang w:val="ro-RO"/>
        </w:rPr>
        <w:t>Tineret</w:t>
      </w:r>
      <w:r w:rsidRPr="001E045B">
        <w:rPr>
          <w:rFonts w:ascii="Times New Roman" w:hAnsi="Times New Roman"/>
          <w:bCs/>
          <w:sz w:val="24"/>
          <w:szCs w:val="24"/>
          <w:lang w:val="ro-RO"/>
        </w:rPr>
        <w:t>.......................</w:t>
      </w:r>
      <w:r w:rsidR="0009084D" w:rsidRPr="001E045B">
        <w:rPr>
          <w:rFonts w:ascii="Times New Roman" w:hAnsi="Times New Roman"/>
          <w:bCs/>
          <w:iCs/>
          <w:sz w:val="24"/>
          <w:szCs w:val="24"/>
          <w:lang w:val="en-US"/>
        </w:rPr>
        <w:t>…………………………………………………………………</w:t>
      </w:r>
      <w:r w:rsidR="00126C27" w:rsidRPr="001E045B">
        <w:rPr>
          <w:rFonts w:ascii="Times New Roman" w:hAnsi="Times New Roman"/>
          <w:bCs/>
          <w:iCs/>
          <w:sz w:val="24"/>
          <w:szCs w:val="24"/>
          <w:lang w:val="en-US"/>
        </w:rPr>
        <w:t>...</w:t>
      </w:r>
      <w:r w:rsidR="0009084D" w:rsidRPr="001E045B">
        <w:rPr>
          <w:rFonts w:ascii="Times New Roman" w:hAnsi="Times New Roman"/>
          <w:bCs/>
          <w:iCs/>
          <w:sz w:val="24"/>
          <w:szCs w:val="24"/>
          <w:lang w:val="en-US"/>
        </w:rPr>
        <w:t>………………………………………………</w:t>
      </w:r>
      <w:r w:rsidR="0009084D" w:rsidRPr="001E045B">
        <w:rPr>
          <w:rFonts w:ascii="Times New Roman" w:hAnsi="Times New Roman"/>
          <w:sz w:val="24"/>
          <w:szCs w:val="24"/>
          <w:lang w:val="ro-RO"/>
        </w:rPr>
        <w:t>8</w:t>
      </w:r>
      <w:r w:rsidRPr="001E045B">
        <w:rPr>
          <w:rFonts w:ascii="Times New Roman" w:hAnsi="Times New Roman"/>
          <w:sz w:val="24"/>
          <w:szCs w:val="24"/>
          <w:lang w:val="ro-RO"/>
        </w:rPr>
        <w:t>5</w:t>
      </w:r>
    </w:p>
    <w:p w14:paraId="580B5000" w14:textId="77777777" w:rsidR="006B0F78" w:rsidRPr="001E045B" w:rsidRDefault="006B0F78" w:rsidP="006B0F78">
      <w:pPr>
        <w:spacing w:after="0" w:line="240" w:lineRule="auto"/>
        <w:jc w:val="center"/>
        <w:rPr>
          <w:rFonts w:ascii="Times New Roman" w:hAnsi="Times New Roman"/>
          <w:b/>
          <w:sz w:val="24"/>
          <w:szCs w:val="24"/>
          <w:lang w:val="es-ES"/>
        </w:rPr>
      </w:pPr>
    </w:p>
    <w:p w14:paraId="3A151736" w14:textId="1B3B968D" w:rsidR="000002F8" w:rsidRPr="001E045B" w:rsidRDefault="000002F8" w:rsidP="006B0F78">
      <w:pPr>
        <w:spacing w:after="0" w:line="240" w:lineRule="auto"/>
        <w:jc w:val="center"/>
        <w:rPr>
          <w:rFonts w:ascii="Times New Roman" w:hAnsi="Times New Roman"/>
          <w:b/>
          <w:sz w:val="24"/>
          <w:szCs w:val="24"/>
          <w:lang w:val="es-ES"/>
        </w:rPr>
      </w:pPr>
      <w:r w:rsidRPr="001E045B">
        <w:rPr>
          <w:rFonts w:ascii="Times New Roman" w:hAnsi="Times New Roman"/>
          <w:b/>
          <w:sz w:val="24"/>
          <w:szCs w:val="24"/>
          <w:lang w:val="es-ES"/>
        </w:rPr>
        <w:t>SERVICII COMUNE</w:t>
      </w:r>
    </w:p>
    <w:p w14:paraId="27AE20ED" w14:textId="73839D6F" w:rsidR="000002F8" w:rsidRPr="001E045B" w:rsidRDefault="006B0F78" w:rsidP="006B0F78">
      <w:pPr>
        <w:spacing w:after="0" w:line="240" w:lineRule="auto"/>
        <w:rPr>
          <w:rFonts w:ascii="Times New Roman" w:hAnsi="Times New Roman"/>
          <w:b/>
          <w:sz w:val="24"/>
          <w:szCs w:val="24"/>
          <w:lang w:val="es-ES"/>
        </w:rPr>
      </w:pPr>
      <w:r w:rsidRPr="001E045B">
        <w:rPr>
          <w:rFonts w:ascii="Times New Roman" w:hAnsi="Times New Roman"/>
          <w:b/>
          <w:sz w:val="24"/>
          <w:szCs w:val="24"/>
          <w:lang w:val="es-ES"/>
        </w:rPr>
        <w:t>Departamentul Multimedia</w:t>
      </w:r>
    </w:p>
    <w:p w14:paraId="5E31FCD0" w14:textId="0E786405"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ro-RO"/>
        </w:rPr>
        <w:t xml:space="preserve">Anexa nr. 1. </w:t>
      </w:r>
      <w:r w:rsidR="006B0F78" w:rsidRPr="001E045B">
        <w:rPr>
          <w:rFonts w:ascii="Times New Roman" w:hAnsi="Times New Roman"/>
          <w:sz w:val="24"/>
          <w:szCs w:val="24"/>
          <w:lang w:val="ro-RO"/>
        </w:rPr>
        <w:t xml:space="preserve">Lista serviciilor media neliniare </w:t>
      </w:r>
      <w:r w:rsidRPr="001E045B">
        <w:rPr>
          <w:rFonts w:ascii="Times New Roman" w:hAnsi="Times New Roman"/>
          <w:sz w:val="24"/>
          <w:szCs w:val="24"/>
        </w:rPr>
        <w:ptab w:relativeTo="margin" w:alignment="right" w:leader="dot"/>
      </w:r>
      <w:r w:rsidR="0009084D" w:rsidRPr="001E045B">
        <w:rPr>
          <w:rFonts w:ascii="Times New Roman" w:hAnsi="Times New Roman"/>
          <w:sz w:val="24"/>
          <w:szCs w:val="24"/>
          <w:lang w:val="en-US"/>
        </w:rPr>
        <w:t>8</w:t>
      </w:r>
      <w:r w:rsidR="001E045B" w:rsidRPr="001E045B">
        <w:rPr>
          <w:rFonts w:ascii="Times New Roman" w:hAnsi="Times New Roman"/>
          <w:sz w:val="24"/>
          <w:szCs w:val="24"/>
          <w:lang w:val="en-US"/>
        </w:rPr>
        <w:t>7</w:t>
      </w:r>
    </w:p>
    <w:p w14:paraId="3EBC93CD" w14:textId="48EB93F8"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bCs/>
          <w:sz w:val="24"/>
          <w:szCs w:val="24"/>
          <w:lang w:val="ro-RO"/>
        </w:rPr>
        <w:t xml:space="preserve">Anexa nr. 2. </w:t>
      </w:r>
      <w:r w:rsidR="006B0F78" w:rsidRPr="001E045B">
        <w:rPr>
          <w:rFonts w:ascii="Times New Roman" w:hAnsi="Times New Roman"/>
          <w:bCs/>
          <w:sz w:val="24"/>
          <w:szCs w:val="24"/>
          <w:lang w:val="ro-RO"/>
        </w:rPr>
        <w:t>www.trm.md prezentarea generală a publicului</w:t>
      </w:r>
      <w:r w:rsidRPr="001E045B">
        <w:rPr>
          <w:rFonts w:ascii="Times New Roman" w:hAnsi="Times New Roman"/>
          <w:sz w:val="24"/>
          <w:szCs w:val="24"/>
        </w:rPr>
        <w:ptab w:relativeTo="margin" w:alignment="right" w:leader="dot"/>
      </w:r>
      <w:r w:rsidR="0009084D" w:rsidRPr="001E045B">
        <w:rPr>
          <w:rFonts w:ascii="Times New Roman" w:hAnsi="Times New Roman"/>
          <w:sz w:val="24"/>
          <w:szCs w:val="24"/>
          <w:lang w:val="en-US"/>
        </w:rPr>
        <w:t>8</w:t>
      </w:r>
      <w:r w:rsidR="001E045B" w:rsidRPr="001E045B">
        <w:rPr>
          <w:rFonts w:ascii="Times New Roman" w:hAnsi="Times New Roman"/>
          <w:sz w:val="24"/>
          <w:szCs w:val="24"/>
          <w:lang w:val="en-US"/>
        </w:rPr>
        <w:t>8</w:t>
      </w:r>
    </w:p>
    <w:p w14:paraId="637EE9F3" w14:textId="42902164"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ro-RO"/>
        </w:rPr>
        <w:t>Anexa nr. 3</w:t>
      </w:r>
      <w:r w:rsidR="006B0F78" w:rsidRPr="001E045B">
        <w:rPr>
          <w:rFonts w:ascii="Times New Roman" w:hAnsi="Times New Roman"/>
          <w:sz w:val="24"/>
          <w:szCs w:val="24"/>
          <w:lang w:val="ro-RO"/>
        </w:rPr>
        <w:t xml:space="preserve">. Prezentarea generală a publicului pe moldova1.md </w:t>
      </w:r>
      <w:r w:rsidRPr="001E045B">
        <w:rPr>
          <w:rFonts w:ascii="Times New Roman" w:hAnsi="Times New Roman"/>
          <w:sz w:val="24"/>
          <w:szCs w:val="24"/>
        </w:rPr>
        <w:ptab w:relativeTo="margin" w:alignment="right" w:leader="dot"/>
      </w:r>
      <w:r w:rsidR="0009084D" w:rsidRPr="001E045B">
        <w:rPr>
          <w:rFonts w:ascii="Times New Roman" w:hAnsi="Times New Roman"/>
          <w:sz w:val="24"/>
          <w:szCs w:val="24"/>
          <w:lang w:val="en-US"/>
        </w:rPr>
        <w:t>8</w:t>
      </w:r>
      <w:r w:rsidR="001E045B" w:rsidRPr="001E045B">
        <w:rPr>
          <w:rFonts w:ascii="Times New Roman" w:hAnsi="Times New Roman"/>
          <w:sz w:val="24"/>
          <w:szCs w:val="24"/>
          <w:lang w:val="en-US"/>
        </w:rPr>
        <w:t>8</w:t>
      </w:r>
    </w:p>
    <w:p w14:paraId="16E1FE40" w14:textId="5C3DF5AC" w:rsidR="000002F8" w:rsidRPr="001E045B" w:rsidRDefault="000002F8" w:rsidP="006B0F78">
      <w:pPr>
        <w:spacing w:after="0" w:line="240" w:lineRule="auto"/>
        <w:rPr>
          <w:rFonts w:ascii="Times New Roman" w:hAnsi="Times New Roman"/>
          <w:sz w:val="24"/>
          <w:szCs w:val="24"/>
          <w:lang w:val="ro-RO"/>
        </w:rPr>
      </w:pPr>
      <w:r w:rsidRPr="001E045B">
        <w:rPr>
          <w:rFonts w:ascii="Times New Roman" w:hAnsi="Times New Roman"/>
          <w:sz w:val="24"/>
          <w:szCs w:val="24"/>
          <w:lang w:val="ro-RO"/>
        </w:rPr>
        <w:t xml:space="preserve">Anexa nr. 4. </w:t>
      </w:r>
      <w:r w:rsidR="006B0F78" w:rsidRPr="001E045B">
        <w:rPr>
          <w:rFonts w:ascii="Times New Roman" w:hAnsi="Times New Roman"/>
          <w:sz w:val="24"/>
          <w:szCs w:val="24"/>
          <w:lang w:val="ro-RO"/>
        </w:rPr>
        <w:t xml:space="preserve">Prezentarea generală a publicului pe radiomoldova.md </w:t>
      </w:r>
      <w:r w:rsidRPr="001E045B">
        <w:rPr>
          <w:rFonts w:ascii="Times New Roman" w:hAnsi="Times New Roman"/>
          <w:sz w:val="24"/>
          <w:szCs w:val="24"/>
        </w:rPr>
        <w:ptab w:relativeTo="margin" w:alignment="right" w:leader="dot"/>
      </w:r>
      <w:r w:rsidR="001E045B" w:rsidRPr="001E045B">
        <w:rPr>
          <w:rFonts w:ascii="Times New Roman" w:hAnsi="Times New Roman"/>
          <w:sz w:val="24"/>
          <w:szCs w:val="24"/>
          <w:lang w:val="ro-RO"/>
        </w:rPr>
        <w:t>89</w:t>
      </w:r>
    </w:p>
    <w:p w14:paraId="76E39119" w14:textId="0768EA2B" w:rsidR="000002F8" w:rsidRPr="001E045B" w:rsidRDefault="000002F8" w:rsidP="006B0F78">
      <w:pPr>
        <w:spacing w:after="0" w:line="240" w:lineRule="auto"/>
        <w:rPr>
          <w:rFonts w:ascii="Times New Roman" w:hAnsi="Times New Roman"/>
          <w:sz w:val="24"/>
          <w:szCs w:val="24"/>
          <w:lang w:val="en-US"/>
        </w:rPr>
      </w:pPr>
      <w:r w:rsidRPr="001E045B">
        <w:rPr>
          <w:rFonts w:ascii="Times New Roman" w:hAnsi="Times New Roman"/>
          <w:sz w:val="24"/>
          <w:szCs w:val="24"/>
          <w:lang w:val="ro-RO"/>
        </w:rPr>
        <w:t xml:space="preserve">Anexa nr. 5. </w:t>
      </w:r>
      <w:r w:rsidR="006B0F78" w:rsidRPr="001E045B">
        <w:rPr>
          <w:rFonts w:ascii="Times New Roman" w:hAnsi="Times New Roman"/>
          <w:sz w:val="24"/>
          <w:szCs w:val="24"/>
          <w:lang w:val="ro-RO"/>
        </w:rPr>
        <w:t xml:space="preserve">Prezentarea generală a publicului TRM Facebook </w:t>
      </w:r>
      <w:r w:rsidRPr="001E045B">
        <w:rPr>
          <w:rFonts w:ascii="Times New Roman" w:hAnsi="Times New Roman"/>
          <w:sz w:val="24"/>
          <w:szCs w:val="24"/>
        </w:rPr>
        <w:ptab w:relativeTo="margin" w:alignment="right" w:leader="dot"/>
      </w:r>
      <w:r w:rsidR="001E045B" w:rsidRPr="001E045B">
        <w:rPr>
          <w:rFonts w:ascii="Times New Roman" w:hAnsi="Times New Roman"/>
          <w:sz w:val="24"/>
          <w:szCs w:val="24"/>
          <w:lang w:val="en-US"/>
        </w:rPr>
        <w:t>89</w:t>
      </w:r>
    </w:p>
    <w:p w14:paraId="497EC19C" w14:textId="27289EC9" w:rsidR="006B0F78" w:rsidRPr="001E045B" w:rsidRDefault="006B0F78" w:rsidP="006B0F78">
      <w:pPr>
        <w:spacing w:after="0" w:line="240" w:lineRule="auto"/>
        <w:rPr>
          <w:rFonts w:ascii="Times New Roman" w:hAnsi="Times New Roman"/>
          <w:sz w:val="24"/>
          <w:szCs w:val="24"/>
          <w:lang w:val="en-US"/>
        </w:rPr>
      </w:pPr>
      <w:r w:rsidRPr="001E045B">
        <w:rPr>
          <w:rFonts w:ascii="Times New Roman" w:hAnsi="Times New Roman"/>
          <w:sz w:val="24"/>
          <w:szCs w:val="24"/>
          <w:lang w:val="ro-RO"/>
        </w:rPr>
        <w:t xml:space="preserve">Anexa nr. </w:t>
      </w:r>
      <w:r w:rsidR="001E045B" w:rsidRPr="001E045B">
        <w:rPr>
          <w:rFonts w:ascii="Times New Roman" w:hAnsi="Times New Roman"/>
          <w:sz w:val="24"/>
          <w:szCs w:val="24"/>
          <w:lang w:val="ro-RO"/>
        </w:rPr>
        <w:t>6</w:t>
      </w:r>
      <w:r w:rsidRPr="001E045B">
        <w:rPr>
          <w:rFonts w:ascii="Times New Roman" w:hAnsi="Times New Roman"/>
          <w:sz w:val="24"/>
          <w:szCs w:val="24"/>
          <w:lang w:val="ro-RO"/>
        </w:rPr>
        <w:t xml:space="preserve">. Prezentarea generală a publicului TRM Youtube </w:t>
      </w:r>
      <w:r w:rsidRPr="001E045B">
        <w:rPr>
          <w:rFonts w:ascii="Times New Roman" w:hAnsi="Times New Roman"/>
          <w:sz w:val="24"/>
          <w:szCs w:val="24"/>
        </w:rPr>
        <w:ptab w:relativeTo="margin" w:alignment="right" w:leader="dot"/>
      </w:r>
      <w:r w:rsidRPr="001E045B">
        <w:rPr>
          <w:rFonts w:ascii="Times New Roman" w:hAnsi="Times New Roman"/>
          <w:sz w:val="24"/>
          <w:szCs w:val="24"/>
          <w:lang w:val="en-US"/>
        </w:rPr>
        <w:t>9</w:t>
      </w:r>
      <w:r w:rsidR="001E045B" w:rsidRPr="001E045B">
        <w:rPr>
          <w:rFonts w:ascii="Times New Roman" w:hAnsi="Times New Roman"/>
          <w:sz w:val="24"/>
          <w:szCs w:val="24"/>
          <w:lang w:val="en-US"/>
        </w:rPr>
        <w:t>0</w:t>
      </w:r>
    </w:p>
    <w:p w14:paraId="44366609" w14:textId="77777777" w:rsidR="006B0F78" w:rsidRDefault="006B0F78" w:rsidP="006B0F78">
      <w:pPr>
        <w:spacing w:after="0" w:line="240" w:lineRule="auto"/>
        <w:rPr>
          <w:rFonts w:ascii="Times New Roman" w:hAnsi="Times New Roman"/>
          <w:b/>
          <w:color w:val="FF0000"/>
          <w:sz w:val="24"/>
          <w:szCs w:val="24"/>
          <w:lang w:val="ro-RO"/>
        </w:rPr>
      </w:pPr>
    </w:p>
    <w:p w14:paraId="1C5FAF82" w14:textId="77777777" w:rsidR="000002F8" w:rsidRDefault="000002F8" w:rsidP="006B0F78">
      <w:pPr>
        <w:pStyle w:val="NoSpacing"/>
        <w:rPr>
          <w:rFonts w:ascii="Times New Roman" w:hAnsi="Times New Roman"/>
          <w:sz w:val="24"/>
          <w:szCs w:val="24"/>
          <w:lang w:val="en-US"/>
        </w:rPr>
      </w:pPr>
    </w:p>
    <w:p w14:paraId="2103F6E2" w14:textId="77777777" w:rsidR="0009343B" w:rsidRDefault="0009343B" w:rsidP="006B0F78">
      <w:pPr>
        <w:pStyle w:val="NoSpacing"/>
        <w:rPr>
          <w:rFonts w:ascii="Times New Roman" w:hAnsi="Times New Roman"/>
          <w:sz w:val="24"/>
          <w:szCs w:val="24"/>
          <w:lang w:val="en-US"/>
        </w:rPr>
      </w:pPr>
    </w:p>
    <w:p w14:paraId="3022F7AC" w14:textId="77777777" w:rsidR="0009343B" w:rsidRDefault="0009343B" w:rsidP="006B0F78">
      <w:pPr>
        <w:pStyle w:val="NoSpacing"/>
        <w:rPr>
          <w:rFonts w:ascii="Times New Roman" w:hAnsi="Times New Roman"/>
          <w:sz w:val="24"/>
          <w:szCs w:val="24"/>
          <w:lang w:val="en-US"/>
        </w:rPr>
      </w:pPr>
    </w:p>
    <w:p w14:paraId="48844478" w14:textId="77777777" w:rsidR="0009343B" w:rsidRDefault="0009343B" w:rsidP="006B0F78">
      <w:pPr>
        <w:pStyle w:val="NoSpacing"/>
        <w:rPr>
          <w:rFonts w:ascii="Times New Roman" w:hAnsi="Times New Roman"/>
          <w:sz w:val="24"/>
          <w:szCs w:val="24"/>
          <w:lang w:val="en-US"/>
        </w:rPr>
      </w:pPr>
    </w:p>
    <w:p w14:paraId="15439846" w14:textId="77777777" w:rsidR="0009343B" w:rsidRDefault="0009343B" w:rsidP="006B0F78">
      <w:pPr>
        <w:pStyle w:val="NoSpacing"/>
        <w:rPr>
          <w:rFonts w:ascii="Times New Roman" w:hAnsi="Times New Roman"/>
          <w:sz w:val="24"/>
          <w:szCs w:val="24"/>
          <w:lang w:val="en-US"/>
        </w:rPr>
      </w:pPr>
    </w:p>
    <w:p w14:paraId="5D355F63" w14:textId="77777777" w:rsidR="0009343B" w:rsidRDefault="0009343B" w:rsidP="006B0F78">
      <w:pPr>
        <w:pStyle w:val="NoSpacing"/>
        <w:rPr>
          <w:rFonts w:ascii="Times New Roman" w:hAnsi="Times New Roman"/>
          <w:sz w:val="24"/>
          <w:szCs w:val="24"/>
          <w:lang w:val="en-US"/>
        </w:rPr>
      </w:pPr>
    </w:p>
    <w:p w14:paraId="63994E60" w14:textId="77777777" w:rsidR="0009343B" w:rsidRDefault="0009343B" w:rsidP="006B0F78">
      <w:pPr>
        <w:pStyle w:val="NoSpacing"/>
        <w:rPr>
          <w:rFonts w:ascii="Times New Roman" w:hAnsi="Times New Roman"/>
          <w:sz w:val="24"/>
          <w:szCs w:val="24"/>
          <w:lang w:val="en-US"/>
        </w:rPr>
      </w:pPr>
    </w:p>
    <w:p w14:paraId="0B60AAEB" w14:textId="77777777" w:rsidR="0009343B" w:rsidRDefault="0009343B" w:rsidP="006B0F78">
      <w:pPr>
        <w:pStyle w:val="NoSpacing"/>
        <w:rPr>
          <w:rFonts w:ascii="Times New Roman" w:hAnsi="Times New Roman"/>
          <w:sz w:val="24"/>
          <w:szCs w:val="24"/>
          <w:lang w:val="en-US"/>
        </w:rPr>
      </w:pPr>
    </w:p>
    <w:p w14:paraId="1689BE62" w14:textId="77777777" w:rsidR="0009343B" w:rsidRDefault="0009343B" w:rsidP="006B0F78">
      <w:pPr>
        <w:pStyle w:val="NoSpacing"/>
        <w:rPr>
          <w:rFonts w:ascii="Times New Roman" w:hAnsi="Times New Roman"/>
          <w:sz w:val="24"/>
          <w:szCs w:val="24"/>
          <w:lang w:val="en-US"/>
        </w:rPr>
      </w:pPr>
    </w:p>
    <w:p w14:paraId="3D59743E" w14:textId="77777777" w:rsidR="0009343B" w:rsidRDefault="0009343B" w:rsidP="006B0F78">
      <w:pPr>
        <w:pStyle w:val="NoSpacing"/>
        <w:rPr>
          <w:rFonts w:ascii="Times New Roman" w:hAnsi="Times New Roman"/>
          <w:sz w:val="24"/>
          <w:szCs w:val="24"/>
          <w:lang w:val="en-US"/>
        </w:rPr>
      </w:pPr>
    </w:p>
    <w:p w14:paraId="2BCD42AB" w14:textId="77777777" w:rsidR="0009343B" w:rsidRPr="002846C2" w:rsidRDefault="0009343B" w:rsidP="006B0F78">
      <w:pPr>
        <w:pStyle w:val="NoSpacing"/>
        <w:rPr>
          <w:rFonts w:ascii="Times New Roman" w:hAnsi="Times New Roman"/>
          <w:sz w:val="24"/>
          <w:szCs w:val="24"/>
          <w:lang w:val="en-US"/>
        </w:rPr>
      </w:pPr>
    </w:p>
    <w:p w14:paraId="1DDCE0CD" w14:textId="77777777" w:rsidR="000002F8" w:rsidRPr="002846C2" w:rsidRDefault="000002F8" w:rsidP="004C44FE">
      <w:pPr>
        <w:spacing w:after="0" w:line="276" w:lineRule="auto"/>
        <w:rPr>
          <w:rFonts w:ascii="Times New Roman" w:hAnsi="Times New Roman"/>
          <w:sz w:val="24"/>
          <w:szCs w:val="24"/>
          <w:lang w:val="ro-RO"/>
        </w:rPr>
      </w:pPr>
    </w:p>
    <w:p w14:paraId="3DA8D265" w14:textId="77777777" w:rsidR="000002F8" w:rsidRPr="002846C2" w:rsidRDefault="000002F8" w:rsidP="004C44FE">
      <w:pPr>
        <w:spacing w:after="0" w:line="276" w:lineRule="auto"/>
        <w:rPr>
          <w:rFonts w:ascii="Times New Roman" w:hAnsi="Times New Roman"/>
          <w:iCs/>
          <w:color w:val="000000" w:themeColor="text1"/>
          <w:sz w:val="24"/>
          <w:szCs w:val="24"/>
          <w:lang w:val="ro-RO"/>
        </w:rPr>
      </w:pPr>
    </w:p>
    <w:p w14:paraId="109C2FD5" w14:textId="77777777" w:rsidR="000002F8" w:rsidRPr="002846C2" w:rsidRDefault="000002F8" w:rsidP="004C44FE">
      <w:pPr>
        <w:pStyle w:val="Heading2"/>
        <w:spacing w:before="0" w:beforeAutospacing="0" w:after="0" w:afterAutospacing="0" w:line="276" w:lineRule="auto"/>
        <w:rPr>
          <w:rFonts w:ascii="Times New Roman" w:hAnsi="Times New Roman"/>
          <w:i w:val="0"/>
          <w:color w:val="000000" w:themeColor="text1"/>
        </w:rPr>
      </w:pPr>
    </w:p>
    <w:p w14:paraId="52E3A843" w14:textId="77777777" w:rsidR="000002F8" w:rsidRPr="002846C2" w:rsidRDefault="000002F8" w:rsidP="004C44FE">
      <w:pPr>
        <w:spacing w:after="0" w:line="276" w:lineRule="auto"/>
        <w:rPr>
          <w:rFonts w:ascii="Times New Roman" w:hAnsi="Times New Roman"/>
          <w:color w:val="000000" w:themeColor="text1"/>
          <w:sz w:val="24"/>
          <w:szCs w:val="24"/>
          <w:lang w:val="en-US"/>
        </w:rPr>
      </w:pPr>
    </w:p>
    <w:p w14:paraId="735FC6E0" w14:textId="6A2673D1" w:rsidR="00A6486A" w:rsidRPr="002846C2" w:rsidRDefault="00A6486A" w:rsidP="004C44FE">
      <w:pPr>
        <w:spacing w:after="0" w:line="276" w:lineRule="auto"/>
        <w:rPr>
          <w:rFonts w:ascii="Times New Roman" w:hAnsi="Times New Roman"/>
          <w:color w:val="000000" w:themeColor="text1"/>
          <w:sz w:val="24"/>
          <w:szCs w:val="24"/>
          <w:lang w:val="en-US"/>
        </w:rPr>
      </w:pPr>
    </w:p>
    <w:p w14:paraId="0AB17CCA" w14:textId="6AECCB1F" w:rsidR="00126C27" w:rsidRDefault="00126C27" w:rsidP="00DB51F3">
      <w:pPr>
        <w:pStyle w:val="TOC1"/>
      </w:pPr>
      <w:r w:rsidRPr="00126C27">
        <w:t>TELEVIZIUNEA</w:t>
      </w:r>
    </w:p>
    <w:p w14:paraId="19394EE3" w14:textId="77777777" w:rsidR="00126C27" w:rsidRPr="00126C27" w:rsidRDefault="00126C27" w:rsidP="00126C27">
      <w:pPr>
        <w:rPr>
          <w:lang w:val="ro-RO" w:eastAsia="ru-RU"/>
        </w:rPr>
      </w:pPr>
    </w:p>
    <w:p w14:paraId="47335198" w14:textId="77777777" w:rsidR="00E81D8C" w:rsidRPr="002846C2" w:rsidRDefault="00E81D8C" w:rsidP="00126C27">
      <w:pPr>
        <w:spacing w:after="0" w:line="276" w:lineRule="auto"/>
        <w:jc w:val="center"/>
        <w:rPr>
          <w:rFonts w:ascii="Times New Roman" w:hAnsi="Times New Roman"/>
          <w:b/>
          <w:bCs/>
          <w:iCs/>
          <w:color w:val="000000" w:themeColor="text1"/>
          <w:sz w:val="24"/>
          <w:szCs w:val="24"/>
          <w:lang w:val="es-ES"/>
        </w:rPr>
      </w:pPr>
      <w:r w:rsidRPr="002846C2">
        <w:rPr>
          <w:rFonts w:ascii="Times New Roman" w:hAnsi="Times New Roman"/>
          <w:b/>
          <w:bCs/>
          <w:iCs/>
          <w:color w:val="000000" w:themeColor="text1"/>
          <w:sz w:val="24"/>
          <w:szCs w:val="24"/>
          <w:lang w:val="es-ES"/>
        </w:rPr>
        <w:t>TV MOLDOVA 1</w:t>
      </w:r>
    </w:p>
    <w:p w14:paraId="7CC4272D" w14:textId="559C06CD" w:rsidR="00B61903" w:rsidRPr="002846C2" w:rsidRDefault="00B61903" w:rsidP="004C44FE">
      <w:pPr>
        <w:spacing w:after="0" w:line="276" w:lineRule="auto"/>
        <w:ind w:firstLine="851"/>
        <w:jc w:val="right"/>
        <w:rPr>
          <w:rFonts w:ascii="Times New Roman" w:hAnsi="Times New Roman"/>
          <w:b/>
          <w:bCs/>
          <w:iCs/>
          <w:color w:val="000000" w:themeColor="text1"/>
          <w:sz w:val="24"/>
          <w:szCs w:val="24"/>
          <w:lang w:val="fr-FR"/>
        </w:rPr>
      </w:pPr>
      <w:r w:rsidRPr="002846C2">
        <w:rPr>
          <w:rFonts w:ascii="Times New Roman" w:hAnsi="Times New Roman"/>
          <w:b/>
          <w:bCs/>
          <w:iCs/>
          <w:color w:val="000000" w:themeColor="text1"/>
          <w:sz w:val="24"/>
          <w:szCs w:val="24"/>
          <w:lang w:val="es-ES"/>
        </w:rPr>
        <w:t>Anexa nr. 1.</w:t>
      </w:r>
      <w:r w:rsidR="00446FA6" w:rsidRPr="002846C2">
        <w:rPr>
          <w:rFonts w:ascii="Times New Roman" w:hAnsi="Times New Roman"/>
          <w:b/>
          <w:bCs/>
          <w:iCs/>
          <w:color w:val="000000" w:themeColor="text1"/>
          <w:sz w:val="24"/>
          <w:szCs w:val="24"/>
          <w:lang w:val="es-ES"/>
        </w:rPr>
        <w:t xml:space="preserve"> </w:t>
      </w:r>
      <w:r w:rsidR="002C085B" w:rsidRPr="002846C2">
        <w:rPr>
          <w:rFonts w:ascii="Times New Roman" w:hAnsi="Times New Roman"/>
          <w:b/>
          <w:bCs/>
          <w:iCs/>
          <w:color w:val="000000" w:themeColor="text1"/>
          <w:sz w:val="24"/>
          <w:szCs w:val="24"/>
          <w:lang w:val="es-ES"/>
        </w:rPr>
        <w:t>VOLUM</w:t>
      </w:r>
      <w:r w:rsidRPr="002846C2">
        <w:rPr>
          <w:rFonts w:ascii="Times New Roman" w:hAnsi="Times New Roman"/>
          <w:b/>
          <w:bCs/>
          <w:iCs/>
          <w:color w:val="000000" w:themeColor="text1"/>
          <w:sz w:val="24"/>
          <w:szCs w:val="24"/>
          <w:lang w:val="es-ES"/>
        </w:rPr>
        <w:t xml:space="preserve"> DE EMISIE 202</w:t>
      </w:r>
      <w:r w:rsidR="009149AF" w:rsidRPr="002846C2">
        <w:rPr>
          <w:rFonts w:ascii="Times New Roman" w:hAnsi="Times New Roman"/>
          <w:b/>
          <w:bCs/>
          <w:iCs/>
          <w:color w:val="000000" w:themeColor="text1"/>
          <w:sz w:val="24"/>
          <w:szCs w:val="24"/>
          <w:lang w:val="es-ES"/>
        </w:rPr>
        <w:t>2</w:t>
      </w:r>
    </w:p>
    <w:tbl>
      <w:tblPr>
        <w:tblpPr w:leftFromText="180" w:rightFromText="180" w:vertAnchor="text" w:horzAnchor="margin" w:tblpX="11" w:tblpY="358"/>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652"/>
        <w:gridCol w:w="2018"/>
        <w:gridCol w:w="1559"/>
        <w:gridCol w:w="1559"/>
        <w:gridCol w:w="1559"/>
        <w:gridCol w:w="1560"/>
        <w:gridCol w:w="1417"/>
      </w:tblGrid>
      <w:tr w:rsidR="00126C27" w:rsidRPr="002846C2" w14:paraId="50E430FC" w14:textId="77777777" w:rsidTr="00126C27">
        <w:tc>
          <w:tcPr>
            <w:tcW w:w="1276" w:type="dxa"/>
            <w:tcBorders>
              <w:right w:val="single" w:sz="4" w:space="0" w:color="auto"/>
            </w:tcBorders>
            <w:shd w:val="clear" w:color="auto" w:fill="auto"/>
          </w:tcPr>
          <w:p w14:paraId="2B30781F" w14:textId="77777777" w:rsidR="009149AF" w:rsidRPr="002846C2" w:rsidRDefault="009149AF" w:rsidP="004C44FE">
            <w:pPr>
              <w:spacing w:after="0" w:line="240" w:lineRule="auto"/>
              <w:ind w:left="36"/>
              <w:rPr>
                <w:rFonts w:ascii="Times New Roman" w:hAnsi="Times New Roman"/>
                <w:b/>
                <w:bCs/>
                <w:sz w:val="24"/>
                <w:szCs w:val="24"/>
                <w:lang w:val="ro-RO"/>
              </w:rPr>
            </w:pPr>
            <w:r w:rsidRPr="002846C2">
              <w:rPr>
                <w:rFonts w:ascii="Times New Roman" w:hAnsi="Times New Roman"/>
                <w:b/>
                <w:sz w:val="24"/>
                <w:szCs w:val="24"/>
                <w:lang w:val="ro-RO"/>
              </w:rPr>
              <w:t>Nr</w:t>
            </w:r>
            <w:r w:rsidRPr="002846C2">
              <w:rPr>
                <w:rFonts w:ascii="Times New Roman" w:hAnsi="Times New Roman"/>
                <w:b/>
                <w:bCs/>
                <w:sz w:val="24"/>
                <w:szCs w:val="24"/>
                <w:lang w:val="ro-RO"/>
              </w:rPr>
              <w:t>. d/o</w:t>
            </w:r>
          </w:p>
        </w:tc>
        <w:tc>
          <w:tcPr>
            <w:tcW w:w="3652" w:type="dxa"/>
            <w:tcBorders>
              <w:left w:val="single" w:sz="4" w:space="0" w:color="auto"/>
            </w:tcBorders>
            <w:shd w:val="clear" w:color="auto" w:fill="auto"/>
          </w:tcPr>
          <w:p w14:paraId="7D7D1885" w14:textId="059BF2FC"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Produse</w:t>
            </w:r>
          </w:p>
        </w:tc>
        <w:tc>
          <w:tcPr>
            <w:tcW w:w="2018" w:type="dxa"/>
            <w:tcBorders>
              <w:right w:val="single" w:sz="4" w:space="0" w:color="auto"/>
            </w:tcBorders>
            <w:shd w:val="clear" w:color="auto" w:fill="auto"/>
          </w:tcPr>
          <w:p w14:paraId="4322AFA9" w14:textId="77777777"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Volum total (ore)</w:t>
            </w:r>
          </w:p>
        </w:tc>
        <w:tc>
          <w:tcPr>
            <w:tcW w:w="1559" w:type="dxa"/>
            <w:tcBorders>
              <w:left w:val="single" w:sz="4" w:space="0" w:color="auto"/>
            </w:tcBorders>
            <w:shd w:val="clear" w:color="auto" w:fill="auto"/>
          </w:tcPr>
          <w:p w14:paraId="24B9BE4A" w14:textId="77777777"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Volum total (%)</w:t>
            </w:r>
          </w:p>
        </w:tc>
        <w:tc>
          <w:tcPr>
            <w:tcW w:w="1559" w:type="dxa"/>
            <w:tcBorders>
              <w:right w:val="single" w:sz="4" w:space="0" w:color="auto"/>
            </w:tcBorders>
            <w:shd w:val="clear" w:color="auto" w:fill="auto"/>
          </w:tcPr>
          <w:p w14:paraId="04C5D2D6" w14:textId="77777777"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Prima difuzare (ore)</w:t>
            </w:r>
          </w:p>
        </w:tc>
        <w:tc>
          <w:tcPr>
            <w:tcW w:w="1559" w:type="dxa"/>
            <w:tcBorders>
              <w:left w:val="single" w:sz="4" w:space="0" w:color="auto"/>
            </w:tcBorders>
            <w:shd w:val="clear" w:color="auto" w:fill="auto"/>
          </w:tcPr>
          <w:p w14:paraId="343606D4" w14:textId="77777777"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Prima difuzare (%)</w:t>
            </w:r>
          </w:p>
        </w:tc>
        <w:tc>
          <w:tcPr>
            <w:tcW w:w="1560" w:type="dxa"/>
            <w:shd w:val="clear" w:color="auto" w:fill="auto"/>
          </w:tcPr>
          <w:p w14:paraId="17B0B781" w14:textId="77777777"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Re-difuzare (ore)</w:t>
            </w:r>
          </w:p>
        </w:tc>
        <w:tc>
          <w:tcPr>
            <w:tcW w:w="1417" w:type="dxa"/>
            <w:tcBorders>
              <w:left w:val="single" w:sz="4" w:space="0" w:color="auto"/>
            </w:tcBorders>
            <w:shd w:val="clear" w:color="auto" w:fill="auto"/>
          </w:tcPr>
          <w:p w14:paraId="717C8416" w14:textId="77777777" w:rsidR="009149AF" w:rsidRPr="002846C2" w:rsidRDefault="009149AF" w:rsidP="004C44FE">
            <w:pPr>
              <w:spacing w:after="0" w:line="240" w:lineRule="auto"/>
              <w:ind w:left="36"/>
              <w:jc w:val="center"/>
              <w:rPr>
                <w:rFonts w:ascii="Times New Roman" w:hAnsi="Times New Roman"/>
                <w:b/>
                <w:bCs/>
                <w:sz w:val="24"/>
                <w:szCs w:val="24"/>
                <w:lang w:val="ro-RO"/>
              </w:rPr>
            </w:pPr>
            <w:r w:rsidRPr="002846C2">
              <w:rPr>
                <w:rFonts w:ascii="Times New Roman" w:hAnsi="Times New Roman"/>
                <w:b/>
                <w:bCs/>
                <w:sz w:val="24"/>
                <w:szCs w:val="24"/>
                <w:lang w:val="ro-RO"/>
              </w:rPr>
              <w:t>Re-difuzare (%)</w:t>
            </w:r>
          </w:p>
        </w:tc>
      </w:tr>
      <w:tr w:rsidR="00126C27" w:rsidRPr="002846C2" w14:paraId="4E0A3895" w14:textId="77777777" w:rsidTr="00126C27">
        <w:trPr>
          <w:trHeight w:val="469"/>
        </w:trPr>
        <w:tc>
          <w:tcPr>
            <w:tcW w:w="1276" w:type="dxa"/>
            <w:tcBorders>
              <w:right w:val="single" w:sz="4" w:space="0" w:color="auto"/>
            </w:tcBorders>
          </w:tcPr>
          <w:p w14:paraId="5D380A16" w14:textId="77777777" w:rsidR="009149AF" w:rsidRPr="002846C2" w:rsidRDefault="009149AF" w:rsidP="004C44FE">
            <w:pPr>
              <w:spacing w:after="0" w:line="240" w:lineRule="auto"/>
              <w:ind w:left="360"/>
              <w:rPr>
                <w:rFonts w:ascii="Times New Roman" w:hAnsi="Times New Roman"/>
                <w:b/>
                <w:sz w:val="24"/>
                <w:szCs w:val="24"/>
                <w:lang w:val="ro-RO"/>
              </w:rPr>
            </w:pPr>
            <w:r w:rsidRPr="002846C2">
              <w:rPr>
                <w:rFonts w:ascii="Times New Roman" w:hAnsi="Times New Roman"/>
                <w:b/>
                <w:sz w:val="24"/>
                <w:szCs w:val="24"/>
                <w:lang w:val="ro-RO"/>
              </w:rPr>
              <w:t>1.</w:t>
            </w:r>
          </w:p>
        </w:tc>
        <w:tc>
          <w:tcPr>
            <w:tcW w:w="3652" w:type="dxa"/>
            <w:tcBorders>
              <w:left w:val="single" w:sz="4" w:space="0" w:color="auto"/>
            </w:tcBorders>
          </w:tcPr>
          <w:p w14:paraId="49E7E654" w14:textId="77777777" w:rsidR="009149AF" w:rsidRPr="002846C2" w:rsidRDefault="009149AF" w:rsidP="004C44FE">
            <w:pPr>
              <w:spacing w:after="0" w:line="240" w:lineRule="auto"/>
              <w:ind w:left="36"/>
              <w:rPr>
                <w:rFonts w:ascii="Times New Roman" w:hAnsi="Times New Roman"/>
                <w:b/>
                <w:sz w:val="24"/>
                <w:szCs w:val="24"/>
                <w:lang w:val="ro-RO"/>
              </w:rPr>
            </w:pPr>
            <w:r w:rsidRPr="002846C2">
              <w:rPr>
                <w:rFonts w:ascii="Times New Roman" w:hAnsi="Times New Roman"/>
                <w:b/>
                <w:sz w:val="24"/>
                <w:szCs w:val="24"/>
                <w:lang w:val="ro-RO"/>
              </w:rPr>
              <w:t>Producţie proprie (produs “Moldova 1”)  (total)</w:t>
            </w:r>
          </w:p>
        </w:tc>
        <w:tc>
          <w:tcPr>
            <w:tcW w:w="2018" w:type="dxa"/>
            <w:tcBorders>
              <w:right w:val="single" w:sz="4" w:space="0" w:color="auto"/>
            </w:tcBorders>
          </w:tcPr>
          <w:p w14:paraId="607BF36A"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6388 ore 20 min.</w:t>
            </w:r>
          </w:p>
        </w:tc>
        <w:tc>
          <w:tcPr>
            <w:tcW w:w="1559" w:type="dxa"/>
            <w:tcBorders>
              <w:left w:val="single" w:sz="4" w:space="0" w:color="auto"/>
            </w:tcBorders>
          </w:tcPr>
          <w:p w14:paraId="0E360D9E"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73,12%</w:t>
            </w:r>
          </w:p>
        </w:tc>
        <w:tc>
          <w:tcPr>
            <w:tcW w:w="1559" w:type="dxa"/>
            <w:tcBorders>
              <w:right w:val="single" w:sz="4" w:space="0" w:color="auto"/>
            </w:tcBorders>
          </w:tcPr>
          <w:p w14:paraId="4AB50D49" w14:textId="4BD6E60E"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2984  ore 51 min.</w:t>
            </w:r>
          </w:p>
        </w:tc>
        <w:tc>
          <w:tcPr>
            <w:tcW w:w="1559" w:type="dxa"/>
            <w:tcBorders>
              <w:left w:val="single" w:sz="4" w:space="0" w:color="auto"/>
            </w:tcBorders>
          </w:tcPr>
          <w:p w14:paraId="1ECB8DC7"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34,17%</w:t>
            </w:r>
          </w:p>
        </w:tc>
        <w:tc>
          <w:tcPr>
            <w:tcW w:w="1560" w:type="dxa"/>
          </w:tcPr>
          <w:p w14:paraId="020AC01F" w14:textId="0E448F9D"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3403 ore 29   min.</w:t>
            </w:r>
          </w:p>
        </w:tc>
        <w:tc>
          <w:tcPr>
            <w:tcW w:w="1417" w:type="dxa"/>
            <w:tcBorders>
              <w:left w:val="single" w:sz="4" w:space="0" w:color="auto"/>
            </w:tcBorders>
          </w:tcPr>
          <w:p w14:paraId="71791AE8"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38,95%</w:t>
            </w:r>
          </w:p>
        </w:tc>
      </w:tr>
      <w:tr w:rsidR="00126C27" w:rsidRPr="002846C2" w14:paraId="4D3D6056" w14:textId="77777777" w:rsidTr="00126C27">
        <w:trPr>
          <w:trHeight w:val="263"/>
        </w:trPr>
        <w:tc>
          <w:tcPr>
            <w:tcW w:w="1276" w:type="dxa"/>
            <w:tcBorders>
              <w:bottom w:val="single" w:sz="4" w:space="0" w:color="auto"/>
              <w:right w:val="single" w:sz="4" w:space="0" w:color="auto"/>
            </w:tcBorders>
          </w:tcPr>
          <w:p w14:paraId="79299819"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w:t>
            </w:r>
          </w:p>
        </w:tc>
        <w:tc>
          <w:tcPr>
            <w:tcW w:w="3652" w:type="dxa"/>
            <w:tcBorders>
              <w:left w:val="single" w:sz="4" w:space="0" w:color="auto"/>
              <w:bottom w:val="single" w:sz="4" w:space="0" w:color="auto"/>
            </w:tcBorders>
          </w:tcPr>
          <w:p w14:paraId="4BBCED78"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Ştiri</w:t>
            </w:r>
          </w:p>
        </w:tc>
        <w:tc>
          <w:tcPr>
            <w:tcW w:w="2018" w:type="dxa"/>
            <w:tcBorders>
              <w:bottom w:val="single" w:sz="4" w:space="0" w:color="auto"/>
              <w:right w:val="single" w:sz="4" w:space="0" w:color="auto"/>
            </w:tcBorders>
          </w:tcPr>
          <w:p w14:paraId="29EEEE22"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744  ore  30 min.</w:t>
            </w:r>
          </w:p>
        </w:tc>
        <w:tc>
          <w:tcPr>
            <w:tcW w:w="1559" w:type="dxa"/>
            <w:tcBorders>
              <w:left w:val="single" w:sz="4" w:space="0" w:color="auto"/>
              <w:bottom w:val="single" w:sz="4" w:space="0" w:color="auto"/>
            </w:tcBorders>
          </w:tcPr>
          <w:p w14:paraId="4E326A83" w14:textId="77463C6B"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8,52%</w:t>
            </w:r>
          </w:p>
        </w:tc>
        <w:tc>
          <w:tcPr>
            <w:tcW w:w="1559" w:type="dxa"/>
            <w:tcBorders>
              <w:bottom w:val="single" w:sz="4" w:space="0" w:color="auto"/>
              <w:right w:val="single" w:sz="4" w:space="0" w:color="auto"/>
            </w:tcBorders>
          </w:tcPr>
          <w:p w14:paraId="7F2D0D76" w14:textId="5C88D286"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571 ore  25 min.</w:t>
            </w:r>
          </w:p>
        </w:tc>
        <w:tc>
          <w:tcPr>
            <w:tcW w:w="1559" w:type="dxa"/>
            <w:tcBorders>
              <w:left w:val="single" w:sz="4" w:space="0" w:color="auto"/>
              <w:bottom w:val="single" w:sz="4" w:space="0" w:color="auto"/>
            </w:tcBorders>
          </w:tcPr>
          <w:p w14:paraId="7E6A5AF4"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6,54%</w:t>
            </w:r>
          </w:p>
        </w:tc>
        <w:tc>
          <w:tcPr>
            <w:tcW w:w="1560" w:type="dxa"/>
            <w:tcBorders>
              <w:bottom w:val="single" w:sz="4" w:space="0" w:color="auto"/>
            </w:tcBorders>
          </w:tcPr>
          <w:p w14:paraId="513042D8"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173 ore 05 min</w:t>
            </w:r>
          </w:p>
        </w:tc>
        <w:tc>
          <w:tcPr>
            <w:tcW w:w="1417" w:type="dxa"/>
            <w:tcBorders>
              <w:left w:val="single" w:sz="4" w:space="0" w:color="auto"/>
              <w:bottom w:val="single" w:sz="4" w:space="0" w:color="auto"/>
            </w:tcBorders>
          </w:tcPr>
          <w:p w14:paraId="43812A37"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1,98%</w:t>
            </w:r>
          </w:p>
        </w:tc>
      </w:tr>
      <w:tr w:rsidR="00126C27" w:rsidRPr="002846C2" w14:paraId="00ECADC8" w14:textId="77777777" w:rsidTr="00126C27">
        <w:trPr>
          <w:trHeight w:val="451"/>
        </w:trPr>
        <w:tc>
          <w:tcPr>
            <w:tcW w:w="1276" w:type="dxa"/>
            <w:tcBorders>
              <w:top w:val="single" w:sz="4" w:space="0" w:color="auto"/>
              <w:right w:val="single" w:sz="4" w:space="0" w:color="auto"/>
            </w:tcBorders>
          </w:tcPr>
          <w:p w14:paraId="46A5B3B6"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w:t>
            </w:r>
          </w:p>
        </w:tc>
        <w:tc>
          <w:tcPr>
            <w:tcW w:w="3652" w:type="dxa"/>
            <w:tcBorders>
              <w:top w:val="single" w:sz="4" w:space="0" w:color="auto"/>
              <w:left w:val="single" w:sz="4" w:space="0" w:color="auto"/>
            </w:tcBorders>
          </w:tcPr>
          <w:p w14:paraId="5DEC193E"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Emisiuni, transmisiuni,  campanii etc.</w:t>
            </w:r>
          </w:p>
        </w:tc>
        <w:tc>
          <w:tcPr>
            <w:tcW w:w="2018" w:type="dxa"/>
            <w:tcBorders>
              <w:top w:val="single" w:sz="4" w:space="0" w:color="auto"/>
              <w:right w:val="single" w:sz="4" w:space="0" w:color="auto"/>
            </w:tcBorders>
          </w:tcPr>
          <w:p w14:paraId="45914E58" w14:textId="0801500D"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5643 ore  50 min.</w:t>
            </w:r>
          </w:p>
        </w:tc>
        <w:tc>
          <w:tcPr>
            <w:tcW w:w="1559" w:type="dxa"/>
            <w:tcBorders>
              <w:top w:val="single" w:sz="4" w:space="0" w:color="auto"/>
              <w:left w:val="single" w:sz="4" w:space="0" w:color="auto"/>
            </w:tcBorders>
          </w:tcPr>
          <w:p w14:paraId="7277523E"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64,60%</w:t>
            </w:r>
          </w:p>
        </w:tc>
        <w:tc>
          <w:tcPr>
            <w:tcW w:w="1559" w:type="dxa"/>
            <w:tcBorders>
              <w:top w:val="single" w:sz="4" w:space="0" w:color="auto"/>
              <w:right w:val="single" w:sz="4" w:space="0" w:color="auto"/>
            </w:tcBorders>
          </w:tcPr>
          <w:p w14:paraId="669B1147"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2413 ore  26  min.</w:t>
            </w:r>
          </w:p>
        </w:tc>
        <w:tc>
          <w:tcPr>
            <w:tcW w:w="1559" w:type="dxa"/>
            <w:tcBorders>
              <w:top w:val="single" w:sz="4" w:space="0" w:color="auto"/>
              <w:left w:val="single" w:sz="4" w:space="0" w:color="auto"/>
            </w:tcBorders>
          </w:tcPr>
          <w:p w14:paraId="65F2BB44"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27,63%</w:t>
            </w:r>
          </w:p>
        </w:tc>
        <w:tc>
          <w:tcPr>
            <w:tcW w:w="1560" w:type="dxa"/>
            <w:tcBorders>
              <w:top w:val="single" w:sz="4" w:space="0" w:color="auto"/>
            </w:tcBorders>
          </w:tcPr>
          <w:p w14:paraId="2C06FDD1"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3230 ore 24  min.</w:t>
            </w:r>
          </w:p>
        </w:tc>
        <w:tc>
          <w:tcPr>
            <w:tcW w:w="1417" w:type="dxa"/>
            <w:tcBorders>
              <w:top w:val="single" w:sz="4" w:space="0" w:color="auto"/>
              <w:left w:val="single" w:sz="4" w:space="0" w:color="auto"/>
            </w:tcBorders>
          </w:tcPr>
          <w:p w14:paraId="2343F3CC"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36,97%</w:t>
            </w:r>
          </w:p>
        </w:tc>
      </w:tr>
      <w:tr w:rsidR="00126C27" w:rsidRPr="002846C2" w14:paraId="661ED3A6" w14:textId="77777777" w:rsidTr="00126C27">
        <w:tc>
          <w:tcPr>
            <w:tcW w:w="1276" w:type="dxa"/>
            <w:tcBorders>
              <w:right w:val="single" w:sz="4" w:space="0" w:color="auto"/>
            </w:tcBorders>
          </w:tcPr>
          <w:p w14:paraId="12D38EE0" w14:textId="77777777" w:rsidR="009149AF" w:rsidRPr="002846C2" w:rsidRDefault="009149AF" w:rsidP="004C44FE">
            <w:pPr>
              <w:spacing w:after="0" w:line="240" w:lineRule="auto"/>
              <w:ind w:left="360"/>
              <w:rPr>
                <w:rFonts w:ascii="Times New Roman" w:hAnsi="Times New Roman"/>
                <w:b/>
                <w:sz w:val="24"/>
                <w:szCs w:val="24"/>
                <w:lang w:val="ro-RO"/>
              </w:rPr>
            </w:pPr>
            <w:r w:rsidRPr="002846C2">
              <w:rPr>
                <w:rFonts w:ascii="Times New Roman" w:hAnsi="Times New Roman"/>
                <w:b/>
                <w:sz w:val="24"/>
                <w:szCs w:val="24"/>
                <w:lang w:val="ro-RO"/>
              </w:rPr>
              <w:t>2.</w:t>
            </w:r>
          </w:p>
        </w:tc>
        <w:tc>
          <w:tcPr>
            <w:tcW w:w="3652" w:type="dxa"/>
            <w:tcBorders>
              <w:left w:val="single" w:sz="4" w:space="0" w:color="auto"/>
            </w:tcBorders>
          </w:tcPr>
          <w:p w14:paraId="591CEA36" w14:textId="77777777" w:rsidR="009149AF" w:rsidRPr="002846C2" w:rsidRDefault="009149AF" w:rsidP="004C44FE">
            <w:pPr>
              <w:spacing w:after="0" w:line="240" w:lineRule="auto"/>
              <w:ind w:left="36"/>
              <w:rPr>
                <w:rFonts w:ascii="Times New Roman" w:hAnsi="Times New Roman"/>
                <w:b/>
                <w:sz w:val="24"/>
                <w:szCs w:val="24"/>
                <w:lang w:val="ro-RO"/>
              </w:rPr>
            </w:pPr>
            <w:r w:rsidRPr="002846C2">
              <w:rPr>
                <w:rFonts w:ascii="Times New Roman" w:hAnsi="Times New Roman"/>
                <w:b/>
                <w:sz w:val="24"/>
                <w:szCs w:val="24"/>
                <w:lang w:val="ro-RO"/>
              </w:rPr>
              <w:t>Producţie achiziţionată (total)</w:t>
            </w:r>
          </w:p>
        </w:tc>
        <w:tc>
          <w:tcPr>
            <w:tcW w:w="2018" w:type="dxa"/>
            <w:tcBorders>
              <w:right w:val="single" w:sz="4" w:space="0" w:color="auto"/>
            </w:tcBorders>
          </w:tcPr>
          <w:p w14:paraId="4551FFDB"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2347 ore 40 min.</w:t>
            </w:r>
          </w:p>
        </w:tc>
        <w:tc>
          <w:tcPr>
            <w:tcW w:w="1559" w:type="dxa"/>
            <w:tcBorders>
              <w:left w:val="single" w:sz="4" w:space="0" w:color="auto"/>
            </w:tcBorders>
          </w:tcPr>
          <w:p w14:paraId="75D15BCF"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26,87%</w:t>
            </w:r>
          </w:p>
        </w:tc>
        <w:tc>
          <w:tcPr>
            <w:tcW w:w="1559" w:type="dxa"/>
            <w:tcBorders>
              <w:right w:val="single" w:sz="4" w:space="0" w:color="auto"/>
            </w:tcBorders>
          </w:tcPr>
          <w:p w14:paraId="7BBBF993" w14:textId="3568AF62"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854 ore  25 min.</w:t>
            </w:r>
          </w:p>
        </w:tc>
        <w:tc>
          <w:tcPr>
            <w:tcW w:w="1559" w:type="dxa"/>
            <w:tcBorders>
              <w:left w:val="single" w:sz="4" w:space="0" w:color="auto"/>
            </w:tcBorders>
          </w:tcPr>
          <w:p w14:paraId="75627376"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9,78%</w:t>
            </w:r>
          </w:p>
        </w:tc>
        <w:tc>
          <w:tcPr>
            <w:tcW w:w="1560" w:type="dxa"/>
          </w:tcPr>
          <w:p w14:paraId="5CF467D5" w14:textId="4F949DDE"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1493 ore 15 min.</w:t>
            </w:r>
          </w:p>
        </w:tc>
        <w:tc>
          <w:tcPr>
            <w:tcW w:w="1417" w:type="dxa"/>
            <w:tcBorders>
              <w:left w:val="single" w:sz="4" w:space="0" w:color="auto"/>
            </w:tcBorders>
          </w:tcPr>
          <w:p w14:paraId="27403ADC"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17,09%</w:t>
            </w:r>
          </w:p>
        </w:tc>
      </w:tr>
      <w:tr w:rsidR="00126C27" w:rsidRPr="002846C2" w14:paraId="13DDDB96" w14:textId="77777777" w:rsidTr="00126C27">
        <w:trPr>
          <w:trHeight w:val="421"/>
        </w:trPr>
        <w:tc>
          <w:tcPr>
            <w:tcW w:w="1276" w:type="dxa"/>
            <w:tcBorders>
              <w:bottom w:val="single" w:sz="4" w:space="0" w:color="auto"/>
              <w:right w:val="single" w:sz="4" w:space="0" w:color="auto"/>
            </w:tcBorders>
          </w:tcPr>
          <w:p w14:paraId="47AA7D51"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2.   </w:t>
            </w:r>
          </w:p>
        </w:tc>
        <w:tc>
          <w:tcPr>
            <w:tcW w:w="3652" w:type="dxa"/>
            <w:tcBorders>
              <w:left w:val="single" w:sz="4" w:space="0" w:color="auto"/>
              <w:bottom w:val="single" w:sz="4" w:space="0" w:color="auto"/>
            </w:tcBorders>
          </w:tcPr>
          <w:p w14:paraId="7296697C"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 xml:space="preserve">Achiziţii autohtone     </w:t>
            </w:r>
          </w:p>
        </w:tc>
        <w:tc>
          <w:tcPr>
            <w:tcW w:w="2018" w:type="dxa"/>
            <w:tcBorders>
              <w:bottom w:val="single" w:sz="4" w:space="0" w:color="auto"/>
              <w:right w:val="single" w:sz="4" w:space="0" w:color="auto"/>
            </w:tcBorders>
          </w:tcPr>
          <w:p w14:paraId="0F59AAD1" w14:textId="13792026"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24 ore</w:t>
            </w:r>
          </w:p>
        </w:tc>
        <w:tc>
          <w:tcPr>
            <w:tcW w:w="1559" w:type="dxa"/>
            <w:tcBorders>
              <w:left w:val="single" w:sz="4" w:space="0" w:color="auto"/>
              <w:bottom w:val="single" w:sz="4" w:space="0" w:color="auto"/>
            </w:tcBorders>
          </w:tcPr>
          <w:p w14:paraId="7DFAD5A2"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0,27%</w:t>
            </w:r>
          </w:p>
        </w:tc>
        <w:tc>
          <w:tcPr>
            <w:tcW w:w="1559" w:type="dxa"/>
            <w:tcBorders>
              <w:bottom w:val="single" w:sz="4" w:space="0" w:color="auto"/>
              <w:right w:val="single" w:sz="4" w:space="0" w:color="auto"/>
            </w:tcBorders>
          </w:tcPr>
          <w:p w14:paraId="1AE2B385" w14:textId="28D304C2"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7 ore</w:t>
            </w:r>
          </w:p>
        </w:tc>
        <w:tc>
          <w:tcPr>
            <w:tcW w:w="1559" w:type="dxa"/>
            <w:tcBorders>
              <w:left w:val="single" w:sz="4" w:space="0" w:color="auto"/>
              <w:bottom w:val="single" w:sz="4" w:space="0" w:color="auto"/>
            </w:tcBorders>
          </w:tcPr>
          <w:p w14:paraId="060DBEFA"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0,08%</w:t>
            </w:r>
          </w:p>
        </w:tc>
        <w:tc>
          <w:tcPr>
            <w:tcW w:w="1560" w:type="dxa"/>
            <w:tcBorders>
              <w:bottom w:val="single" w:sz="4" w:space="0" w:color="auto"/>
            </w:tcBorders>
          </w:tcPr>
          <w:p w14:paraId="58641F23"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17 ore</w:t>
            </w:r>
          </w:p>
        </w:tc>
        <w:tc>
          <w:tcPr>
            <w:tcW w:w="1417" w:type="dxa"/>
            <w:tcBorders>
              <w:left w:val="single" w:sz="4" w:space="0" w:color="auto"/>
              <w:bottom w:val="single" w:sz="4" w:space="0" w:color="auto"/>
            </w:tcBorders>
          </w:tcPr>
          <w:p w14:paraId="140B62E6"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0,19%</w:t>
            </w:r>
          </w:p>
        </w:tc>
      </w:tr>
      <w:tr w:rsidR="00126C27" w:rsidRPr="002846C2" w14:paraId="0591F7AA" w14:textId="77777777" w:rsidTr="00126C27">
        <w:trPr>
          <w:trHeight w:val="387"/>
        </w:trPr>
        <w:tc>
          <w:tcPr>
            <w:tcW w:w="1276" w:type="dxa"/>
            <w:tcBorders>
              <w:top w:val="single" w:sz="4" w:space="0" w:color="auto"/>
              <w:bottom w:val="single" w:sz="4" w:space="0" w:color="auto"/>
              <w:right w:val="single" w:sz="4" w:space="0" w:color="auto"/>
            </w:tcBorders>
          </w:tcPr>
          <w:p w14:paraId="413DCEA7" w14:textId="77777777" w:rsidR="009149AF" w:rsidRPr="002846C2" w:rsidRDefault="009149AF" w:rsidP="004C44FE">
            <w:pPr>
              <w:spacing w:after="0" w:line="240" w:lineRule="auto"/>
              <w:ind w:left="360"/>
              <w:rPr>
                <w:rFonts w:ascii="Times New Roman" w:hAnsi="Times New Roman"/>
                <w:b/>
                <w:sz w:val="24"/>
                <w:szCs w:val="24"/>
                <w:lang w:val="ro-RO"/>
              </w:rPr>
            </w:pPr>
            <w:r w:rsidRPr="002846C2">
              <w:rPr>
                <w:rFonts w:ascii="Times New Roman" w:hAnsi="Times New Roman"/>
                <w:b/>
                <w:sz w:val="24"/>
                <w:szCs w:val="24"/>
                <w:lang w:val="ro-RO"/>
              </w:rPr>
              <w:t xml:space="preserve">2.   </w:t>
            </w:r>
          </w:p>
        </w:tc>
        <w:tc>
          <w:tcPr>
            <w:tcW w:w="3652" w:type="dxa"/>
            <w:tcBorders>
              <w:top w:val="single" w:sz="4" w:space="0" w:color="auto"/>
              <w:left w:val="single" w:sz="4" w:space="0" w:color="auto"/>
              <w:bottom w:val="single" w:sz="4" w:space="0" w:color="auto"/>
            </w:tcBorders>
          </w:tcPr>
          <w:p w14:paraId="7B2DA93E" w14:textId="77777777" w:rsidR="009149AF" w:rsidRPr="002846C2" w:rsidRDefault="009149AF" w:rsidP="004C44FE">
            <w:pPr>
              <w:spacing w:after="0" w:line="240" w:lineRule="auto"/>
              <w:ind w:left="36"/>
              <w:rPr>
                <w:rFonts w:ascii="Times New Roman" w:hAnsi="Times New Roman"/>
                <w:b/>
                <w:sz w:val="24"/>
                <w:szCs w:val="24"/>
                <w:lang w:val="ro-RO"/>
              </w:rPr>
            </w:pPr>
            <w:r w:rsidRPr="002846C2">
              <w:rPr>
                <w:rFonts w:ascii="Times New Roman" w:hAnsi="Times New Roman"/>
                <w:b/>
                <w:sz w:val="24"/>
                <w:szCs w:val="24"/>
                <w:lang w:val="ro-RO"/>
              </w:rPr>
              <w:t>Achiziţii străine (filme artistice, documentare)</w:t>
            </w:r>
          </w:p>
        </w:tc>
        <w:tc>
          <w:tcPr>
            <w:tcW w:w="2018" w:type="dxa"/>
            <w:tcBorders>
              <w:top w:val="single" w:sz="4" w:space="0" w:color="auto"/>
              <w:bottom w:val="single" w:sz="4" w:space="0" w:color="auto"/>
              <w:right w:val="single" w:sz="4" w:space="0" w:color="auto"/>
            </w:tcBorders>
          </w:tcPr>
          <w:p w14:paraId="21C2A1CB" w14:textId="426A4DBC"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1496 ore 45 min.</w:t>
            </w:r>
          </w:p>
        </w:tc>
        <w:tc>
          <w:tcPr>
            <w:tcW w:w="1559" w:type="dxa"/>
            <w:tcBorders>
              <w:top w:val="single" w:sz="4" w:space="0" w:color="auto"/>
              <w:left w:val="single" w:sz="4" w:space="0" w:color="auto"/>
              <w:bottom w:val="single" w:sz="4" w:space="0" w:color="auto"/>
            </w:tcBorders>
          </w:tcPr>
          <w:p w14:paraId="42C59C5F"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17,13%</w:t>
            </w:r>
          </w:p>
        </w:tc>
        <w:tc>
          <w:tcPr>
            <w:tcW w:w="1559" w:type="dxa"/>
            <w:tcBorders>
              <w:top w:val="single" w:sz="4" w:space="0" w:color="auto"/>
              <w:bottom w:val="single" w:sz="4" w:space="0" w:color="auto"/>
              <w:right w:val="single" w:sz="4" w:space="0" w:color="auto"/>
            </w:tcBorders>
          </w:tcPr>
          <w:p w14:paraId="320CC81F"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441 ore 15 min.</w:t>
            </w:r>
          </w:p>
        </w:tc>
        <w:tc>
          <w:tcPr>
            <w:tcW w:w="1559" w:type="dxa"/>
            <w:tcBorders>
              <w:top w:val="single" w:sz="4" w:space="0" w:color="auto"/>
              <w:left w:val="single" w:sz="4" w:space="0" w:color="auto"/>
              <w:bottom w:val="single" w:sz="4" w:space="0" w:color="auto"/>
            </w:tcBorders>
          </w:tcPr>
          <w:p w14:paraId="2F661E69"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5,05%</w:t>
            </w:r>
          </w:p>
        </w:tc>
        <w:tc>
          <w:tcPr>
            <w:tcW w:w="1560" w:type="dxa"/>
            <w:tcBorders>
              <w:top w:val="single" w:sz="4" w:space="0" w:color="auto"/>
              <w:bottom w:val="single" w:sz="4" w:space="0" w:color="auto"/>
            </w:tcBorders>
          </w:tcPr>
          <w:p w14:paraId="7BA9711E"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1055 ore 30 min.</w:t>
            </w:r>
          </w:p>
        </w:tc>
        <w:tc>
          <w:tcPr>
            <w:tcW w:w="1417" w:type="dxa"/>
            <w:tcBorders>
              <w:top w:val="single" w:sz="4" w:space="0" w:color="auto"/>
              <w:left w:val="single" w:sz="4" w:space="0" w:color="auto"/>
              <w:bottom w:val="single" w:sz="4" w:space="0" w:color="auto"/>
            </w:tcBorders>
          </w:tcPr>
          <w:p w14:paraId="2E6576F9"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12,08%</w:t>
            </w:r>
          </w:p>
        </w:tc>
      </w:tr>
      <w:tr w:rsidR="00126C27" w:rsidRPr="002846C2" w14:paraId="03023BC0" w14:textId="77777777" w:rsidTr="00126C27">
        <w:trPr>
          <w:trHeight w:val="415"/>
        </w:trPr>
        <w:tc>
          <w:tcPr>
            <w:tcW w:w="1276" w:type="dxa"/>
            <w:tcBorders>
              <w:top w:val="single" w:sz="4" w:space="0" w:color="auto"/>
              <w:bottom w:val="single" w:sz="4" w:space="0" w:color="auto"/>
              <w:right w:val="single" w:sz="4" w:space="0" w:color="auto"/>
            </w:tcBorders>
          </w:tcPr>
          <w:p w14:paraId="4BD6F9FE" w14:textId="77777777" w:rsidR="009149AF" w:rsidRPr="002846C2" w:rsidRDefault="009149AF" w:rsidP="004C44FE">
            <w:pPr>
              <w:spacing w:after="0" w:line="240" w:lineRule="auto"/>
              <w:ind w:left="360"/>
              <w:rPr>
                <w:rFonts w:ascii="Times New Roman" w:hAnsi="Times New Roman"/>
                <w:b/>
                <w:sz w:val="24"/>
                <w:szCs w:val="24"/>
                <w:lang w:val="ro-RO"/>
              </w:rPr>
            </w:pPr>
            <w:r w:rsidRPr="002846C2">
              <w:rPr>
                <w:rFonts w:ascii="Times New Roman" w:hAnsi="Times New Roman"/>
                <w:b/>
                <w:sz w:val="24"/>
                <w:szCs w:val="24"/>
                <w:lang w:val="ro-RO"/>
              </w:rPr>
              <w:t xml:space="preserve">2. </w:t>
            </w:r>
          </w:p>
        </w:tc>
        <w:tc>
          <w:tcPr>
            <w:tcW w:w="3652" w:type="dxa"/>
            <w:tcBorders>
              <w:top w:val="single" w:sz="4" w:space="0" w:color="auto"/>
              <w:left w:val="single" w:sz="4" w:space="0" w:color="auto"/>
              <w:bottom w:val="single" w:sz="4" w:space="0" w:color="auto"/>
            </w:tcBorders>
          </w:tcPr>
          <w:p w14:paraId="114158D2" w14:textId="77777777" w:rsidR="009149AF" w:rsidRPr="002846C2" w:rsidRDefault="009149AF" w:rsidP="004C44FE">
            <w:pPr>
              <w:spacing w:after="0" w:line="240" w:lineRule="auto"/>
              <w:ind w:left="36"/>
              <w:rPr>
                <w:rFonts w:ascii="Times New Roman" w:hAnsi="Times New Roman"/>
                <w:b/>
                <w:sz w:val="24"/>
                <w:szCs w:val="24"/>
                <w:lang w:val="ro-RO"/>
              </w:rPr>
            </w:pPr>
            <w:r w:rsidRPr="002846C2">
              <w:rPr>
                <w:rFonts w:ascii="Times New Roman" w:hAnsi="Times New Roman"/>
                <w:b/>
                <w:sz w:val="24"/>
                <w:szCs w:val="24"/>
                <w:lang w:val="ro-RO"/>
              </w:rPr>
              <w:t xml:space="preserve">Schimb de programe şi coproduceri </w:t>
            </w:r>
          </w:p>
        </w:tc>
        <w:tc>
          <w:tcPr>
            <w:tcW w:w="2018" w:type="dxa"/>
            <w:tcBorders>
              <w:top w:val="single" w:sz="4" w:space="0" w:color="auto"/>
              <w:bottom w:val="single" w:sz="4" w:space="0" w:color="auto"/>
              <w:right w:val="single" w:sz="4" w:space="0" w:color="auto"/>
            </w:tcBorders>
          </w:tcPr>
          <w:p w14:paraId="12F93813"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826 ore 55 min.</w:t>
            </w:r>
          </w:p>
        </w:tc>
        <w:tc>
          <w:tcPr>
            <w:tcW w:w="1559" w:type="dxa"/>
            <w:tcBorders>
              <w:top w:val="single" w:sz="4" w:space="0" w:color="auto"/>
              <w:left w:val="single" w:sz="4" w:space="0" w:color="auto"/>
              <w:bottom w:val="single" w:sz="4" w:space="0" w:color="auto"/>
            </w:tcBorders>
          </w:tcPr>
          <w:p w14:paraId="7DE8E4D3"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9,47%</w:t>
            </w:r>
          </w:p>
        </w:tc>
        <w:tc>
          <w:tcPr>
            <w:tcW w:w="1559" w:type="dxa"/>
            <w:tcBorders>
              <w:top w:val="single" w:sz="4" w:space="0" w:color="auto"/>
              <w:bottom w:val="single" w:sz="4" w:space="0" w:color="auto"/>
              <w:right w:val="single" w:sz="4" w:space="0" w:color="auto"/>
            </w:tcBorders>
          </w:tcPr>
          <w:p w14:paraId="6A9F6E22"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406 ore 10 min .</w:t>
            </w:r>
          </w:p>
        </w:tc>
        <w:tc>
          <w:tcPr>
            <w:tcW w:w="1559" w:type="dxa"/>
            <w:tcBorders>
              <w:top w:val="single" w:sz="4" w:space="0" w:color="auto"/>
              <w:left w:val="single" w:sz="4" w:space="0" w:color="auto"/>
              <w:bottom w:val="single" w:sz="4" w:space="0" w:color="auto"/>
            </w:tcBorders>
          </w:tcPr>
          <w:p w14:paraId="0150F562" w14:textId="0334F52D"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4,65%</w:t>
            </w:r>
          </w:p>
        </w:tc>
        <w:tc>
          <w:tcPr>
            <w:tcW w:w="1560" w:type="dxa"/>
            <w:tcBorders>
              <w:top w:val="single" w:sz="4" w:space="0" w:color="auto"/>
              <w:bottom w:val="single" w:sz="4" w:space="0" w:color="auto"/>
            </w:tcBorders>
          </w:tcPr>
          <w:p w14:paraId="19E25AB7"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420 ore 45 min.</w:t>
            </w:r>
          </w:p>
        </w:tc>
        <w:tc>
          <w:tcPr>
            <w:tcW w:w="1417" w:type="dxa"/>
            <w:tcBorders>
              <w:top w:val="single" w:sz="4" w:space="0" w:color="auto"/>
              <w:left w:val="single" w:sz="4" w:space="0" w:color="auto"/>
              <w:bottom w:val="single" w:sz="4" w:space="0" w:color="auto"/>
            </w:tcBorders>
          </w:tcPr>
          <w:p w14:paraId="1BBED51B"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4,82%</w:t>
            </w:r>
          </w:p>
        </w:tc>
      </w:tr>
      <w:tr w:rsidR="00126C27" w:rsidRPr="002846C2" w14:paraId="4DEF4C52" w14:textId="77777777" w:rsidTr="00126C27">
        <w:trPr>
          <w:trHeight w:val="343"/>
        </w:trPr>
        <w:tc>
          <w:tcPr>
            <w:tcW w:w="1276" w:type="dxa"/>
            <w:tcBorders>
              <w:top w:val="single" w:sz="4" w:space="0" w:color="auto"/>
              <w:bottom w:val="single" w:sz="4" w:space="0" w:color="auto"/>
              <w:right w:val="single" w:sz="4" w:space="0" w:color="auto"/>
            </w:tcBorders>
          </w:tcPr>
          <w:p w14:paraId="07BAE2CC"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 a)</w:t>
            </w:r>
          </w:p>
        </w:tc>
        <w:tc>
          <w:tcPr>
            <w:tcW w:w="3652" w:type="dxa"/>
            <w:tcBorders>
              <w:top w:val="single" w:sz="4" w:space="0" w:color="auto"/>
              <w:left w:val="single" w:sz="4" w:space="0" w:color="auto"/>
              <w:bottom w:val="single" w:sz="4" w:space="0" w:color="auto"/>
            </w:tcBorders>
          </w:tcPr>
          <w:p w14:paraId="279B641F" w14:textId="77777777" w:rsidR="009149AF" w:rsidRPr="00DB51F3" w:rsidRDefault="009149AF" w:rsidP="004C44FE">
            <w:pPr>
              <w:spacing w:after="0" w:line="240" w:lineRule="auto"/>
              <w:rPr>
                <w:rFonts w:ascii="Times New Roman" w:hAnsi="Times New Roman"/>
                <w:lang w:val="ro-RO"/>
              </w:rPr>
            </w:pPr>
            <w:r w:rsidRPr="00DB51F3">
              <w:rPr>
                <w:rFonts w:ascii="Times New Roman" w:hAnsi="Times New Roman"/>
                <w:lang w:val="ro-RO"/>
              </w:rPr>
              <w:t>Magazin documentar DW (Euromaxx, Global 3000, Arts 21, Almanah cinematografic, Drumeţii, La drum,  Shift-epoca digitală, Made in Germany, Europe în concert, Zapovednik, etc.)</w:t>
            </w:r>
          </w:p>
        </w:tc>
        <w:tc>
          <w:tcPr>
            <w:tcW w:w="2018" w:type="dxa"/>
            <w:tcBorders>
              <w:top w:val="single" w:sz="4" w:space="0" w:color="auto"/>
              <w:bottom w:val="single" w:sz="4" w:space="0" w:color="auto"/>
              <w:right w:val="single" w:sz="4" w:space="0" w:color="auto"/>
            </w:tcBorders>
          </w:tcPr>
          <w:p w14:paraId="0F5CCE56" w14:textId="21AE649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320 ore 40 min.</w:t>
            </w:r>
          </w:p>
        </w:tc>
        <w:tc>
          <w:tcPr>
            <w:tcW w:w="1559" w:type="dxa"/>
            <w:tcBorders>
              <w:top w:val="single" w:sz="4" w:space="0" w:color="auto"/>
              <w:left w:val="single" w:sz="4" w:space="0" w:color="auto"/>
              <w:bottom w:val="single" w:sz="4" w:space="0" w:color="auto"/>
            </w:tcBorders>
          </w:tcPr>
          <w:p w14:paraId="76647A5A" w14:textId="3A55B2E6"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3,67%</w:t>
            </w:r>
          </w:p>
        </w:tc>
        <w:tc>
          <w:tcPr>
            <w:tcW w:w="1559" w:type="dxa"/>
            <w:tcBorders>
              <w:top w:val="single" w:sz="4" w:space="0" w:color="auto"/>
              <w:bottom w:val="single" w:sz="4" w:space="0" w:color="auto"/>
              <w:right w:val="single" w:sz="4" w:space="0" w:color="auto"/>
            </w:tcBorders>
          </w:tcPr>
          <w:p w14:paraId="07B6C8FB" w14:textId="6102437E"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160 ore 20 min.</w:t>
            </w:r>
          </w:p>
        </w:tc>
        <w:tc>
          <w:tcPr>
            <w:tcW w:w="1559" w:type="dxa"/>
            <w:tcBorders>
              <w:top w:val="single" w:sz="4" w:space="0" w:color="auto"/>
              <w:left w:val="single" w:sz="4" w:space="0" w:color="auto"/>
              <w:bottom w:val="single" w:sz="4" w:space="0" w:color="auto"/>
            </w:tcBorders>
          </w:tcPr>
          <w:p w14:paraId="0A490972"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1,83%</w:t>
            </w:r>
          </w:p>
        </w:tc>
        <w:tc>
          <w:tcPr>
            <w:tcW w:w="1560" w:type="dxa"/>
            <w:tcBorders>
              <w:top w:val="single" w:sz="4" w:space="0" w:color="auto"/>
              <w:bottom w:val="single" w:sz="4" w:space="0" w:color="auto"/>
            </w:tcBorders>
          </w:tcPr>
          <w:p w14:paraId="2EFC2019" w14:textId="2EE41649"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160 ore 20 min.</w:t>
            </w:r>
          </w:p>
        </w:tc>
        <w:tc>
          <w:tcPr>
            <w:tcW w:w="1417" w:type="dxa"/>
            <w:tcBorders>
              <w:top w:val="single" w:sz="4" w:space="0" w:color="auto"/>
              <w:left w:val="single" w:sz="4" w:space="0" w:color="auto"/>
              <w:bottom w:val="single" w:sz="4" w:space="0" w:color="auto"/>
            </w:tcBorders>
          </w:tcPr>
          <w:p w14:paraId="19683614"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1,84%</w:t>
            </w:r>
          </w:p>
        </w:tc>
      </w:tr>
      <w:tr w:rsidR="00126C27" w:rsidRPr="002846C2" w14:paraId="5B14F1B5" w14:textId="77777777" w:rsidTr="00126C27">
        <w:trPr>
          <w:trHeight w:val="315"/>
        </w:trPr>
        <w:tc>
          <w:tcPr>
            <w:tcW w:w="1276" w:type="dxa"/>
            <w:tcBorders>
              <w:top w:val="single" w:sz="4" w:space="0" w:color="auto"/>
              <w:bottom w:val="single" w:sz="4" w:space="0" w:color="auto"/>
              <w:right w:val="single" w:sz="4" w:space="0" w:color="auto"/>
            </w:tcBorders>
          </w:tcPr>
          <w:p w14:paraId="704FC253"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b)</w:t>
            </w:r>
          </w:p>
        </w:tc>
        <w:tc>
          <w:tcPr>
            <w:tcW w:w="3652" w:type="dxa"/>
            <w:tcBorders>
              <w:top w:val="single" w:sz="4" w:space="0" w:color="auto"/>
              <w:left w:val="single" w:sz="4" w:space="0" w:color="auto"/>
              <w:bottom w:val="single" w:sz="4" w:space="0" w:color="auto"/>
            </w:tcBorders>
          </w:tcPr>
          <w:p w14:paraId="3EDED081"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Concertele Filarmonicii din Viena  și programe UERT</w:t>
            </w:r>
          </w:p>
        </w:tc>
        <w:tc>
          <w:tcPr>
            <w:tcW w:w="2018" w:type="dxa"/>
            <w:tcBorders>
              <w:top w:val="single" w:sz="4" w:space="0" w:color="auto"/>
              <w:bottom w:val="single" w:sz="4" w:space="0" w:color="auto"/>
              <w:right w:val="single" w:sz="4" w:space="0" w:color="auto"/>
            </w:tcBorders>
          </w:tcPr>
          <w:p w14:paraId="04F1C380"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29 ore</w:t>
            </w:r>
          </w:p>
        </w:tc>
        <w:tc>
          <w:tcPr>
            <w:tcW w:w="1559" w:type="dxa"/>
            <w:tcBorders>
              <w:top w:val="single" w:sz="4" w:space="0" w:color="auto"/>
              <w:left w:val="single" w:sz="4" w:space="0" w:color="auto"/>
              <w:bottom w:val="single" w:sz="4" w:space="0" w:color="auto"/>
            </w:tcBorders>
          </w:tcPr>
          <w:p w14:paraId="49E5C8C9"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0,33%</w:t>
            </w:r>
          </w:p>
        </w:tc>
        <w:tc>
          <w:tcPr>
            <w:tcW w:w="1559" w:type="dxa"/>
            <w:tcBorders>
              <w:top w:val="single" w:sz="4" w:space="0" w:color="auto"/>
              <w:bottom w:val="single" w:sz="4" w:space="0" w:color="auto"/>
              <w:right w:val="single" w:sz="4" w:space="0" w:color="auto"/>
            </w:tcBorders>
          </w:tcPr>
          <w:p w14:paraId="0F54A535"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14 ore 30 min.</w:t>
            </w:r>
          </w:p>
        </w:tc>
        <w:tc>
          <w:tcPr>
            <w:tcW w:w="1559" w:type="dxa"/>
            <w:tcBorders>
              <w:top w:val="single" w:sz="4" w:space="0" w:color="auto"/>
              <w:left w:val="single" w:sz="4" w:space="0" w:color="auto"/>
              <w:bottom w:val="single" w:sz="4" w:space="0" w:color="auto"/>
            </w:tcBorders>
          </w:tcPr>
          <w:p w14:paraId="3D52A218"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0,17%</w:t>
            </w:r>
          </w:p>
        </w:tc>
        <w:tc>
          <w:tcPr>
            <w:tcW w:w="1560" w:type="dxa"/>
            <w:tcBorders>
              <w:top w:val="single" w:sz="4" w:space="0" w:color="auto"/>
              <w:bottom w:val="single" w:sz="4" w:space="0" w:color="auto"/>
            </w:tcBorders>
          </w:tcPr>
          <w:p w14:paraId="26214345"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14 ore 30  min.</w:t>
            </w:r>
          </w:p>
        </w:tc>
        <w:tc>
          <w:tcPr>
            <w:tcW w:w="1417" w:type="dxa"/>
            <w:tcBorders>
              <w:top w:val="single" w:sz="4" w:space="0" w:color="auto"/>
              <w:left w:val="single" w:sz="4" w:space="0" w:color="auto"/>
              <w:bottom w:val="single" w:sz="4" w:space="0" w:color="auto"/>
            </w:tcBorders>
          </w:tcPr>
          <w:p w14:paraId="651E6BA8" w14:textId="7F37BC5E"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0,16%</w:t>
            </w:r>
          </w:p>
        </w:tc>
      </w:tr>
      <w:tr w:rsidR="00126C27" w:rsidRPr="002846C2" w14:paraId="204C2DAE" w14:textId="77777777" w:rsidTr="00126C27">
        <w:trPr>
          <w:trHeight w:val="250"/>
        </w:trPr>
        <w:tc>
          <w:tcPr>
            <w:tcW w:w="1276" w:type="dxa"/>
            <w:tcBorders>
              <w:top w:val="single" w:sz="4" w:space="0" w:color="auto"/>
              <w:bottom w:val="single" w:sz="4" w:space="0" w:color="auto"/>
              <w:right w:val="single" w:sz="4" w:space="0" w:color="auto"/>
            </w:tcBorders>
          </w:tcPr>
          <w:p w14:paraId="4D899940"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c)</w:t>
            </w:r>
          </w:p>
        </w:tc>
        <w:tc>
          <w:tcPr>
            <w:tcW w:w="3652" w:type="dxa"/>
            <w:tcBorders>
              <w:top w:val="single" w:sz="4" w:space="0" w:color="auto"/>
              <w:left w:val="single" w:sz="4" w:space="0" w:color="auto"/>
              <w:bottom w:val="single" w:sz="4" w:space="0" w:color="auto"/>
            </w:tcBorders>
          </w:tcPr>
          <w:p w14:paraId="32C906B1"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Programe Japan Foundation</w:t>
            </w:r>
          </w:p>
        </w:tc>
        <w:tc>
          <w:tcPr>
            <w:tcW w:w="2018" w:type="dxa"/>
            <w:tcBorders>
              <w:top w:val="single" w:sz="4" w:space="0" w:color="auto"/>
              <w:bottom w:val="single" w:sz="4" w:space="0" w:color="auto"/>
              <w:right w:val="single" w:sz="4" w:space="0" w:color="auto"/>
            </w:tcBorders>
          </w:tcPr>
          <w:p w14:paraId="651270FE" w14:textId="184257CA"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110 ore</w:t>
            </w:r>
          </w:p>
        </w:tc>
        <w:tc>
          <w:tcPr>
            <w:tcW w:w="1559" w:type="dxa"/>
            <w:tcBorders>
              <w:top w:val="single" w:sz="4" w:space="0" w:color="auto"/>
              <w:left w:val="single" w:sz="4" w:space="0" w:color="auto"/>
              <w:bottom w:val="single" w:sz="4" w:space="0" w:color="auto"/>
            </w:tcBorders>
          </w:tcPr>
          <w:p w14:paraId="0F859F10"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1,26%</w:t>
            </w:r>
          </w:p>
        </w:tc>
        <w:tc>
          <w:tcPr>
            <w:tcW w:w="1559" w:type="dxa"/>
            <w:tcBorders>
              <w:top w:val="single" w:sz="4" w:space="0" w:color="auto"/>
              <w:bottom w:val="single" w:sz="4" w:space="0" w:color="auto"/>
              <w:right w:val="single" w:sz="4" w:space="0" w:color="auto"/>
            </w:tcBorders>
          </w:tcPr>
          <w:p w14:paraId="1433D3AD" w14:textId="442E9AC1"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55 ore</w:t>
            </w:r>
          </w:p>
        </w:tc>
        <w:tc>
          <w:tcPr>
            <w:tcW w:w="1559" w:type="dxa"/>
            <w:tcBorders>
              <w:top w:val="single" w:sz="4" w:space="0" w:color="auto"/>
              <w:left w:val="single" w:sz="4" w:space="0" w:color="auto"/>
              <w:bottom w:val="single" w:sz="4" w:space="0" w:color="auto"/>
            </w:tcBorders>
          </w:tcPr>
          <w:p w14:paraId="234C436E" w14:textId="4AF3A4B2"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0,63%</w:t>
            </w:r>
          </w:p>
        </w:tc>
        <w:tc>
          <w:tcPr>
            <w:tcW w:w="1560" w:type="dxa"/>
            <w:tcBorders>
              <w:top w:val="single" w:sz="4" w:space="0" w:color="auto"/>
              <w:bottom w:val="single" w:sz="4" w:space="0" w:color="auto"/>
            </w:tcBorders>
          </w:tcPr>
          <w:p w14:paraId="3FC3938D"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55 ore</w:t>
            </w:r>
          </w:p>
        </w:tc>
        <w:tc>
          <w:tcPr>
            <w:tcW w:w="1417" w:type="dxa"/>
            <w:tcBorders>
              <w:top w:val="single" w:sz="4" w:space="0" w:color="auto"/>
              <w:left w:val="single" w:sz="4" w:space="0" w:color="auto"/>
              <w:bottom w:val="single" w:sz="4" w:space="0" w:color="auto"/>
            </w:tcBorders>
          </w:tcPr>
          <w:p w14:paraId="4D0051BA" w14:textId="00021E8E"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0,63%</w:t>
            </w:r>
          </w:p>
        </w:tc>
      </w:tr>
      <w:tr w:rsidR="00126C27" w:rsidRPr="002846C2" w14:paraId="19F8F815" w14:textId="77777777" w:rsidTr="00126C27">
        <w:trPr>
          <w:trHeight w:val="192"/>
        </w:trPr>
        <w:tc>
          <w:tcPr>
            <w:tcW w:w="1276" w:type="dxa"/>
            <w:tcBorders>
              <w:top w:val="single" w:sz="4" w:space="0" w:color="auto"/>
              <w:bottom w:val="single" w:sz="4" w:space="0" w:color="auto"/>
              <w:right w:val="single" w:sz="4" w:space="0" w:color="auto"/>
            </w:tcBorders>
          </w:tcPr>
          <w:p w14:paraId="25812F46"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d)</w:t>
            </w:r>
          </w:p>
        </w:tc>
        <w:tc>
          <w:tcPr>
            <w:tcW w:w="3652" w:type="dxa"/>
            <w:tcBorders>
              <w:top w:val="single" w:sz="4" w:space="0" w:color="auto"/>
              <w:left w:val="single" w:sz="4" w:space="0" w:color="auto"/>
              <w:bottom w:val="single" w:sz="4" w:space="0" w:color="auto"/>
            </w:tcBorders>
          </w:tcPr>
          <w:p w14:paraId="67FF59B5"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Televiziunea publică din Coreea de Sud</w:t>
            </w:r>
          </w:p>
        </w:tc>
        <w:tc>
          <w:tcPr>
            <w:tcW w:w="2018" w:type="dxa"/>
            <w:tcBorders>
              <w:top w:val="single" w:sz="4" w:space="0" w:color="auto"/>
              <w:bottom w:val="single" w:sz="4" w:space="0" w:color="auto"/>
              <w:right w:val="single" w:sz="4" w:space="0" w:color="auto"/>
            </w:tcBorders>
          </w:tcPr>
          <w:p w14:paraId="4A216752"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90 ore</w:t>
            </w:r>
          </w:p>
        </w:tc>
        <w:tc>
          <w:tcPr>
            <w:tcW w:w="1559" w:type="dxa"/>
            <w:tcBorders>
              <w:top w:val="single" w:sz="4" w:space="0" w:color="auto"/>
              <w:left w:val="single" w:sz="4" w:space="0" w:color="auto"/>
              <w:bottom w:val="single" w:sz="4" w:space="0" w:color="auto"/>
            </w:tcBorders>
          </w:tcPr>
          <w:p w14:paraId="7E858436"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1,03%</w:t>
            </w:r>
          </w:p>
        </w:tc>
        <w:tc>
          <w:tcPr>
            <w:tcW w:w="1559" w:type="dxa"/>
            <w:tcBorders>
              <w:top w:val="single" w:sz="4" w:space="0" w:color="auto"/>
              <w:bottom w:val="single" w:sz="4" w:space="0" w:color="auto"/>
              <w:right w:val="single" w:sz="4" w:space="0" w:color="auto"/>
            </w:tcBorders>
          </w:tcPr>
          <w:p w14:paraId="632DFA22"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45 ore</w:t>
            </w:r>
          </w:p>
        </w:tc>
        <w:tc>
          <w:tcPr>
            <w:tcW w:w="1559" w:type="dxa"/>
            <w:tcBorders>
              <w:top w:val="single" w:sz="4" w:space="0" w:color="auto"/>
              <w:left w:val="single" w:sz="4" w:space="0" w:color="auto"/>
              <w:bottom w:val="single" w:sz="4" w:space="0" w:color="auto"/>
            </w:tcBorders>
          </w:tcPr>
          <w:p w14:paraId="75E1E78E"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0,52%</w:t>
            </w:r>
          </w:p>
        </w:tc>
        <w:tc>
          <w:tcPr>
            <w:tcW w:w="1560" w:type="dxa"/>
            <w:tcBorders>
              <w:top w:val="single" w:sz="4" w:space="0" w:color="auto"/>
              <w:bottom w:val="single" w:sz="4" w:space="0" w:color="auto"/>
            </w:tcBorders>
          </w:tcPr>
          <w:p w14:paraId="767D206E"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45 ore</w:t>
            </w:r>
          </w:p>
        </w:tc>
        <w:tc>
          <w:tcPr>
            <w:tcW w:w="1417" w:type="dxa"/>
            <w:tcBorders>
              <w:top w:val="single" w:sz="4" w:space="0" w:color="auto"/>
              <w:left w:val="single" w:sz="4" w:space="0" w:color="auto"/>
              <w:bottom w:val="single" w:sz="4" w:space="0" w:color="auto"/>
            </w:tcBorders>
          </w:tcPr>
          <w:p w14:paraId="395200E4"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0,51%</w:t>
            </w:r>
          </w:p>
        </w:tc>
      </w:tr>
      <w:tr w:rsidR="00126C27" w:rsidRPr="002846C2" w14:paraId="70ED9453" w14:textId="77777777" w:rsidTr="00126C27">
        <w:trPr>
          <w:trHeight w:val="211"/>
        </w:trPr>
        <w:tc>
          <w:tcPr>
            <w:tcW w:w="1276" w:type="dxa"/>
            <w:tcBorders>
              <w:top w:val="single" w:sz="4" w:space="0" w:color="auto"/>
              <w:bottom w:val="single" w:sz="4" w:space="0" w:color="auto"/>
              <w:right w:val="single" w:sz="4" w:space="0" w:color="auto"/>
            </w:tcBorders>
          </w:tcPr>
          <w:p w14:paraId="7F51FB84"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e)</w:t>
            </w:r>
          </w:p>
        </w:tc>
        <w:tc>
          <w:tcPr>
            <w:tcW w:w="3652" w:type="dxa"/>
            <w:tcBorders>
              <w:top w:val="single" w:sz="4" w:space="0" w:color="auto"/>
              <w:left w:val="single" w:sz="4" w:space="0" w:color="auto"/>
              <w:bottom w:val="single" w:sz="4" w:space="0" w:color="auto"/>
            </w:tcBorders>
          </w:tcPr>
          <w:p w14:paraId="072AF882"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Ambasada Slovaciei, documentarul The lonely runners</w:t>
            </w:r>
          </w:p>
        </w:tc>
        <w:tc>
          <w:tcPr>
            <w:tcW w:w="2018" w:type="dxa"/>
            <w:tcBorders>
              <w:top w:val="single" w:sz="4" w:space="0" w:color="auto"/>
              <w:bottom w:val="single" w:sz="4" w:space="0" w:color="auto"/>
              <w:right w:val="single" w:sz="4" w:space="0" w:color="auto"/>
            </w:tcBorders>
          </w:tcPr>
          <w:p w14:paraId="168C48F4"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 ore 40 min.</w:t>
            </w:r>
          </w:p>
        </w:tc>
        <w:tc>
          <w:tcPr>
            <w:tcW w:w="1559" w:type="dxa"/>
            <w:tcBorders>
              <w:top w:val="single" w:sz="4" w:space="0" w:color="auto"/>
              <w:left w:val="single" w:sz="4" w:space="0" w:color="auto"/>
              <w:bottom w:val="single" w:sz="4" w:space="0" w:color="auto"/>
            </w:tcBorders>
          </w:tcPr>
          <w:p w14:paraId="1ED7752F"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0,03%</w:t>
            </w:r>
          </w:p>
        </w:tc>
        <w:tc>
          <w:tcPr>
            <w:tcW w:w="1559" w:type="dxa"/>
            <w:tcBorders>
              <w:top w:val="single" w:sz="4" w:space="0" w:color="auto"/>
              <w:bottom w:val="single" w:sz="4" w:space="0" w:color="auto"/>
              <w:right w:val="single" w:sz="4" w:space="0" w:color="auto"/>
            </w:tcBorders>
          </w:tcPr>
          <w:p w14:paraId="4AB75CEC"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 oră 20 min.</w:t>
            </w:r>
          </w:p>
        </w:tc>
        <w:tc>
          <w:tcPr>
            <w:tcW w:w="1559" w:type="dxa"/>
            <w:tcBorders>
              <w:top w:val="single" w:sz="4" w:space="0" w:color="auto"/>
              <w:left w:val="single" w:sz="4" w:space="0" w:color="auto"/>
              <w:bottom w:val="single" w:sz="4" w:space="0" w:color="auto"/>
            </w:tcBorders>
          </w:tcPr>
          <w:p w14:paraId="7774A332"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0,01%</w:t>
            </w:r>
          </w:p>
        </w:tc>
        <w:tc>
          <w:tcPr>
            <w:tcW w:w="1560" w:type="dxa"/>
            <w:tcBorders>
              <w:top w:val="single" w:sz="4" w:space="0" w:color="auto"/>
              <w:bottom w:val="single" w:sz="4" w:space="0" w:color="auto"/>
            </w:tcBorders>
          </w:tcPr>
          <w:p w14:paraId="50A5B0B8"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 oră 20 min.</w:t>
            </w:r>
          </w:p>
        </w:tc>
        <w:tc>
          <w:tcPr>
            <w:tcW w:w="1417" w:type="dxa"/>
            <w:tcBorders>
              <w:top w:val="single" w:sz="4" w:space="0" w:color="auto"/>
              <w:left w:val="single" w:sz="4" w:space="0" w:color="auto"/>
              <w:bottom w:val="single" w:sz="4" w:space="0" w:color="auto"/>
            </w:tcBorders>
          </w:tcPr>
          <w:p w14:paraId="7F7970E9"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0,02%</w:t>
            </w:r>
          </w:p>
        </w:tc>
      </w:tr>
      <w:tr w:rsidR="00126C27" w:rsidRPr="002846C2" w14:paraId="1C83F833" w14:textId="77777777" w:rsidTr="00126C27">
        <w:trPr>
          <w:trHeight w:val="211"/>
        </w:trPr>
        <w:tc>
          <w:tcPr>
            <w:tcW w:w="1276" w:type="dxa"/>
            <w:tcBorders>
              <w:top w:val="single" w:sz="4" w:space="0" w:color="auto"/>
              <w:bottom w:val="single" w:sz="4" w:space="0" w:color="auto"/>
              <w:right w:val="single" w:sz="4" w:space="0" w:color="auto"/>
            </w:tcBorders>
          </w:tcPr>
          <w:p w14:paraId="656033C1"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f)</w:t>
            </w:r>
          </w:p>
        </w:tc>
        <w:tc>
          <w:tcPr>
            <w:tcW w:w="3652" w:type="dxa"/>
            <w:tcBorders>
              <w:top w:val="single" w:sz="4" w:space="0" w:color="auto"/>
              <w:left w:val="single" w:sz="4" w:space="0" w:color="auto"/>
              <w:bottom w:val="single" w:sz="4" w:space="0" w:color="auto"/>
            </w:tcBorders>
          </w:tcPr>
          <w:p w14:paraId="36AE59D7"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Ştiri externe, Praga</w:t>
            </w:r>
          </w:p>
        </w:tc>
        <w:tc>
          <w:tcPr>
            <w:tcW w:w="2018" w:type="dxa"/>
            <w:tcBorders>
              <w:top w:val="single" w:sz="4" w:space="0" w:color="auto"/>
              <w:bottom w:val="single" w:sz="4" w:space="0" w:color="auto"/>
              <w:right w:val="single" w:sz="4" w:space="0" w:color="auto"/>
            </w:tcBorders>
          </w:tcPr>
          <w:p w14:paraId="59B96811"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260 ore</w:t>
            </w:r>
          </w:p>
        </w:tc>
        <w:tc>
          <w:tcPr>
            <w:tcW w:w="1559" w:type="dxa"/>
            <w:tcBorders>
              <w:top w:val="single" w:sz="4" w:space="0" w:color="auto"/>
              <w:left w:val="single" w:sz="4" w:space="0" w:color="auto"/>
              <w:bottom w:val="single" w:sz="4" w:space="0" w:color="auto"/>
            </w:tcBorders>
          </w:tcPr>
          <w:p w14:paraId="38DA41A6"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2,98%</w:t>
            </w:r>
          </w:p>
        </w:tc>
        <w:tc>
          <w:tcPr>
            <w:tcW w:w="1559" w:type="dxa"/>
            <w:tcBorders>
              <w:top w:val="single" w:sz="4" w:space="0" w:color="auto"/>
              <w:bottom w:val="single" w:sz="4" w:space="0" w:color="auto"/>
              <w:right w:val="single" w:sz="4" w:space="0" w:color="auto"/>
            </w:tcBorders>
          </w:tcPr>
          <w:p w14:paraId="28153F3E"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130 ore</w:t>
            </w:r>
          </w:p>
        </w:tc>
        <w:tc>
          <w:tcPr>
            <w:tcW w:w="1559" w:type="dxa"/>
            <w:tcBorders>
              <w:top w:val="single" w:sz="4" w:space="0" w:color="auto"/>
              <w:left w:val="single" w:sz="4" w:space="0" w:color="auto"/>
              <w:bottom w:val="single" w:sz="4" w:space="0" w:color="auto"/>
            </w:tcBorders>
          </w:tcPr>
          <w:p w14:paraId="5228015E"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1,49%</w:t>
            </w:r>
          </w:p>
        </w:tc>
        <w:tc>
          <w:tcPr>
            <w:tcW w:w="1560" w:type="dxa"/>
            <w:tcBorders>
              <w:top w:val="single" w:sz="4" w:space="0" w:color="auto"/>
              <w:bottom w:val="single" w:sz="4" w:space="0" w:color="auto"/>
            </w:tcBorders>
          </w:tcPr>
          <w:p w14:paraId="63C956CD"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130 ore</w:t>
            </w:r>
          </w:p>
        </w:tc>
        <w:tc>
          <w:tcPr>
            <w:tcW w:w="1417" w:type="dxa"/>
            <w:tcBorders>
              <w:top w:val="single" w:sz="4" w:space="0" w:color="auto"/>
              <w:left w:val="single" w:sz="4" w:space="0" w:color="auto"/>
              <w:bottom w:val="single" w:sz="4" w:space="0" w:color="auto"/>
            </w:tcBorders>
          </w:tcPr>
          <w:p w14:paraId="3E13E6A4"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1,49%</w:t>
            </w:r>
          </w:p>
        </w:tc>
      </w:tr>
      <w:tr w:rsidR="00126C27" w:rsidRPr="002846C2" w14:paraId="22C5477B" w14:textId="77777777" w:rsidTr="00126C27">
        <w:trPr>
          <w:trHeight w:val="228"/>
        </w:trPr>
        <w:tc>
          <w:tcPr>
            <w:tcW w:w="1276" w:type="dxa"/>
            <w:tcBorders>
              <w:top w:val="single" w:sz="4" w:space="0" w:color="auto"/>
              <w:bottom w:val="single" w:sz="4" w:space="0" w:color="auto"/>
              <w:right w:val="single" w:sz="4" w:space="0" w:color="auto"/>
            </w:tcBorders>
          </w:tcPr>
          <w:p w14:paraId="0DD56F1B"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g)</w:t>
            </w:r>
          </w:p>
        </w:tc>
        <w:tc>
          <w:tcPr>
            <w:tcW w:w="3652" w:type="dxa"/>
            <w:tcBorders>
              <w:top w:val="single" w:sz="4" w:space="0" w:color="auto"/>
              <w:left w:val="single" w:sz="4" w:space="0" w:color="auto"/>
              <w:bottom w:val="single" w:sz="4" w:space="0" w:color="auto"/>
            </w:tcBorders>
          </w:tcPr>
          <w:p w14:paraId="50142996" w14:textId="77777777" w:rsidR="009149AF" w:rsidRPr="002846C2" w:rsidRDefault="009149AF" w:rsidP="004C44FE">
            <w:pPr>
              <w:spacing w:after="0" w:line="240" w:lineRule="auto"/>
              <w:rPr>
                <w:rFonts w:ascii="Times New Roman" w:hAnsi="Times New Roman"/>
                <w:sz w:val="24"/>
                <w:szCs w:val="24"/>
                <w:lang w:val="ro-RO"/>
              </w:rPr>
            </w:pPr>
            <w:r w:rsidRPr="002846C2">
              <w:rPr>
                <w:rFonts w:ascii="Times New Roman" w:hAnsi="Times New Roman"/>
                <w:sz w:val="24"/>
                <w:szCs w:val="24"/>
                <w:lang w:val="ro-RO"/>
              </w:rPr>
              <w:t>Documentare New occupation, TV publică din Georgia</w:t>
            </w:r>
          </w:p>
        </w:tc>
        <w:tc>
          <w:tcPr>
            <w:tcW w:w="2018" w:type="dxa"/>
            <w:tcBorders>
              <w:top w:val="single" w:sz="4" w:space="0" w:color="auto"/>
              <w:bottom w:val="single" w:sz="4" w:space="0" w:color="auto"/>
              <w:right w:val="single" w:sz="4" w:space="0" w:color="auto"/>
            </w:tcBorders>
          </w:tcPr>
          <w:p w14:paraId="308C43F9"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14 ore 35 min.</w:t>
            </w:r>
          </w:p>
        </w:tc>
        <w:tc>
          <w:tcPr>
            <w:tcW w:w="1559" w:type="dxa"/>
            <w:tcBorders>
              <w:top w:val="single" w:sz="4" w:space="0" w:color="auto"/>
              <w:left w:val="single" w:sz="4" w:space="0" w:color="auto"/>
              <w:bottom w:val="single" w:sz="4" w:space="0" w:color="auto"/>
            </w:tcBorders>
          </w:tcPr>
          <w:p w14:paraId="10187131"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0,17%</w:t>
            </w:r>
          </w:p>
        </w:tc>
        <w:tc>
          <w:tcPr>
            <w:tcW w:w="1559" w:type="dxa"/>
            <w:tcBorders>
              <w:top w:val="single" w:sz="4" w:space="0" w:color="auto"/>
              <w:bottom w:val="single" w:sz="4" w:space="0" w:color="auto"/>
              <w:right w:val="single" w:sz="4" w:space="0" w:color="auto"/>
            </w:tcBorders>
          </w:tcPr>
          <w:p w14:paraId="14BB0E17"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w:t>
            </w:r>
          </w:p>
        </w:tc>
        <w:tc>
          <w:tcPr>
            <w:tcW w:w="1559" w:type="dxa"/>
            <w:tcBorders>
              <w:top w:val="single" w:sz="4" w:space="0" w:color="auto"/>
              <w:left w:val="single" w:sz="4" w:space="0" w:color="auto"/>
              <w:bottom w:val="single" w:sz="4" w:space="0" w:color="auto"/>
            </w:tcBorders>
          </w:tcPr>
          <w:p w14:paraId="67183F0D"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w:t>
            </w:r>
          </w:p>
        </w:tc>
        <w:tc>
          <w:tcPr>
            <w:tcW w:w="1560" w:type="dxa"/>
            <w:tcBorders>
              <w:top w:val="single" w:sz="4" w:space="0" w:color="auto"/>
              <w:bottom w:val="single" w:sz="4" w:space="0" w:color="auto"/>
            </w:tcBorders>
          </w:tcPr>
          <w:p w14:paraId="2837C67E"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14 ore 35 min.</w:t>
            </w:r>
          </w:p>
        </w:tc>
        <w:tc>
          <w:tcPr>
            <w:tcW w:w="1417" w:type="dxa"/>
            <w:tcBorders>
              <w:top w:val="single" w:sz="4" w:space="0" w:color="auto"/>
              <w:left w:val="single" w:sz="4" w:space="0" w:color="auto"/>
              <w:bottom w:val="single" w:sz="4" w:space="0" w:color="auto"/>
            </w:tcBorders>
          </w:tcPr>
          <w:p w14:paraId="7EC69168" w14:textId="77777777" w:rsidR="009149AF" w:rsidRPr="002846C2" w:rsidRDefault="009149AF" w:rsidP="004C44FE">
            <w:pPr>
              <w:spacing w:after="0" w:line="240" w:lineRule="auto"/>
              <w:jc w:val="center"/>
              <w:rPr>
                <w:rFonts w:ascii="Times New Roman" w:hAnsi="Times New Roman"/>
                <w:sz w:val="24"/>
                <w:szCs w:val="24"/>
                <w:lang w:val="ro-RO"/>
              </w:rPr>
            </w:pPr>
            <w:r w:rsidRPr="002846C2">
              <w:rPr>
                <w:rFonts w:ascii="Times New Roman" w:hAnsi="Times New Roman"/>
                <w:sz w:val="24"/>
                <w:szCs w:val="24"/>
                <w:lang w:val="ro-RO"/>
              </w:rPr>
              <w:t>0,17%</w:t>
            </w:r>
          </w:p>
        </w:tc>
      </w:tr>
      <w:tr w:rsidR="00126C27" w:rsidRPr="002846C2" w14:paraId="2592D43A" w14:textId="77777777" w:rsidTr="00126C27">
        <w:tc>
          <w:tcPr>
            <w:tcW w:w="1276" w:type="dxa"/>
            <w:tcBorders>
              <w:right w:val="single" w:sz="4" w:space="0" w:color="auto"/>
            </w:tcBorders>
          </w:tcPr>
          <w:p w14:paraId="0554078A" w14:textId="77777777" w:rsidR="009149AF" w:rsidRPr="002846C2" w:rsidRDefault="009149AF"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3. </w:t>
            </w:r>
          </w:p>
        </w:tc>
        <w:tc>
          <w:tcPr>
            <w:tcW w:w="3652" w:type="dxa"/>
            <w:tcBorders>
              <w:left w:val="single" w:sz="4" w:space="0" w:color="auto"/>
            </w:tcBorders>
          </w:tcPr>
          <w:p w14:paraId="03B1E20C" w14:textId="77777777" w:rsidR="009149AF" w:rsidRPr="002846C2" w:rsidRDefault="009149AF" w:rsidP="004C44FE">
            <w:pPr>
              <w:spacing w:after="0" w:line="240" w:lineRule="auto"/>
              <w:ind w:left="36"/>
              <w:rPr>
                <w:rFonts w:ascii="Times New Roman" w:hAnsi="Times New Roman"/>
                <w:b/>
                <w:sz w:val="24"/>
                <w:szCs w:val="24"/>
                <w:lang w:val="ro-RO"/>
              </w:rPr>
            </w:pPr>
            <w:r w:rsidRPr="002846C2">
              <w:rPr>
                <w:rFonts w:ascii="Times New Roman" w:hAnsi="Times New Roman"/>
                <w:b/>
                <w:sz w:val="24"/>
                <w:szCs w:val="24"/>
                <w:lang w:val="ro-RO"/>
              </w:rPr>
              <w:t>Volum total de emisie</w:t>
            </w:r>
          </w:p>
        </w:tc>
        <w:tc>
          <w:tcPr>
            <w:tcW w:w="2018" w:type="dxa"/>
            <w:tcBorders>
              <w:right w:val="single" w:sz="4" w:space="0" w:color="auto"/>
            </w:tcBorders>
          </w:tcPr>
          <w:p w14:paraId="5A39A094" w14:textId="6C5AD18D" w:rsidR="009149AF" w:rsidRPr="00DB51F3" w:rsidRDefault="009149AF" w:rsidP="004C44FE">
            <w:pPr>
              <w:spacing w:after="0" w:line="240" w:lineRule="auto"/>
              <w:ind w:left="36"/>
              <w:jc w:val="center"/>
              <w:rPr>
                <w:rFonts w:ascii="Times New Roman" w:hAnsi="Times New Roman"/>
                <w:b/>
                <w:lang w:val="ro-RO"/>
              </w:rPr>
            </w:pPr>
            <w:r w:rsidRPr="00DB51F3">
              <w:rPr>
                <w:rFonts w:ascii="Times New Roman" w:hAnsi="Times New Roman"/>
                <w:b/>
                <w:lang w:val="ro-RO"/>
              </w:rPr>
              <w:t>8736 ore</w:t>
            </w:r>
          </w:p>
          <w:p w14:paraId="6FD22CC6" w14:textId="7325EF41" w:rsidR="009149AF" w:rsidRPr="002846C2" w:rsidRDefault="009149AF" w:rsidP="004C44FE">
            <w:pPr>
              <w:spacing w:after="0" w:line="240" w:lineRule="auto"/>
              <w:ind w:left="36"/>
              <w:jc w:val="center"/>
              <w:rPr>
                <w:rFonts w:ascii="Times New Roman" w:hAnsi="Times New Roman"/>
                <w:b/>
                <w:sz w:val="24"/>
                <w:szCs w:val="24"/>
                <w:lang w:val="ro-RO"/>
              </w:rPr>
            </w:pPr>
            <w:r w:rsidRPr="00DB51F3">
              <w:rPr>
                <w:rFonts w:ascii="Times New Roman" w:hAnsi="Times New Roman"/>
                <w:b/>
                <w:lang w:val="ro-RO"/>
              </w:rPr>
              <w:t>(Revizia tehnică - 24 ore)</w:t>
            </w:r>
          </w:p>
        </w:tc>
        <w:tc>
          <w:tcPr>
            <w:tcW w:w="1559" w:type="dxa"/>
            <w:tcBorders>
              <w:left w:val="single" w:sz="4" w:space="0" w:color="auto"/>
            </w:tcBorders>
          </w:tcPr>
          <w:p w14:paraId="6D0C8E0E"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100%</w:t>
            </w:r>
          </w:p>
        </w:tc>
        <w:tc>
          <w:tcPr>
            <w:tcW w:w="1559" w:type="dxa"/>
            <w:tcBorders>
              <w:right w:val="single" w:sz="4" w:space="0" w:color="auto"/>
            </w:tcBorders>
          </w:tcPr>
          <w:p w14:paraId="15B29F1B"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3839 ore  16  min.</w:t>
            </w:r>
          </w:p>
        </w:tc>
        <w:tc>
          <w:tcPr>
            <w:tcW w:w="1559" w:type="dxa"/>
            <w:tcBorders>
              <w:left w:val="single" w:sz="4" w:space="0" w:color="auto"/>
            </w:tcBorders>
          </w:tcPr>
          <w:p w14:paraId="008E9791"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43,95%</w:t>
            </w:r>
          </w:p>
        </w:tc>
        <w:tc>
          <w:tcPr>
            <w:tcW w:w="1560" w:type="dxa"/>
          </w:tcPr>
          <w:p w14:paraId="79595776" w14:textId="115880EF"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4896 ore  44 min.</w:t>
            </w:r>
          </w:p>
        </w:tc>
        <w:tc>
          <w:tcPr>
            <w:tcW w:w="1417" w:type="dxa"/>
            <w:tcBorders>
              <w:left w:val="single" w:sz="4" w:space="0" w:color="auto"/>
            </w:tcBorders>
          </w:tcPr>
          <w:p w14:paraId="737D3623" w14:textId="77777777" w:rsidR="009149AF" w:rsidRPr="002846C2" w:rsidRDefault="009149AF" w:rsidP="004C44FE">
            <w:pPr>
              <w:spacing w:after="0" w:line="240" w:lineRule="auto"/>
              <w:ind w:left="36"/>
              <w:jc w:val="center"/>
              <w:rPr>
                <w:rFonts w:ascii="Times New Roman" w:hAnsi="Times New Roman"/>
                <w:b/>
                <w:sz w:val="24"/>
                <w:szCs w:val="24"/>
                <w:lang w:val="ro-RO"/>
              </w:rPr>
            </w:pPr>
            <w:r w:rsidRPr="002846C2">
              <w:rPr>
                <w:rFonts w:ascii="Times New Roman" w:hAnsi="Times New Roman"/>
                <w:b/>
                <w:sz w:val="24"/>
                <w:szCs w:val="24"/>
                <w:lang w:val="ro-RO"/>
              </w:rPr>
              <w:t>56,05%</w:t>
            </w:r>
          </w:p>
        </w:tc>
      </w:tr>
    </w:tbl>
    <w:p w14:paraId="63481EE6" w14:textId="77777777" w:rsidR="00B61903" w:rsidRPr="002846C2" w:rsidRDefault="00B61903" w:rsidP="004C44FE">
      <w:pPr>
        <w:spacing w:after="0" w:line="276" w:lineRule="auto"/>
        <w:ind w:firstLine="851"/>
        <w:jc w:val="both"/>
        <w:rPr>
          <w:rFonts w:ascii="Times New Roman" w:hAnsi="Times New Roman"/>
          <w:b/>
          <w:bCs/>
          <w:iCs/>
          <w:color w:val="000000" w:themeColor="text1"/>
          <w:sz w:val="24"/>
          <w:szCs w:val="24"/>
          <w:lang w:val="en-US"/>
        </w:rPr>
      </w:pPr>
    </w:p>
    <w:p w14:paraId="0425E8E0" w14:textId="424CD45A" w:rsidR="00E0774A" w:rsidRPr="002846C2" w:rsidRDefault="009E7105" w:rsidP="004C44FE">
      <w:pPr>
        <w:spacing w:after="0" w:line="276" w:lineRule="auto"/>
        <w:ind w:firstLine="851"/>
        <w:jc w:val="right"/>
        <w:rPr>
          <w:rFonts w:ascii="Times New Roman" w:hAnsi="Times New Roman"/>
          <w:b/>
          <w:color w:val="000000" w:themeColor="text1"/>
          <w:sz w:val="24"/>
          <w:szCs w:val="24"/>
          <w:lang w:val="ro-RO"/>
        </w:rPr>
      </w:pPr>
      <w:r w:rsidRPr="002846C2">
        <w:rPr>
          <w:rFonts w:ascii="Times New Roman" w:hAnsi="Times New Roman"/>
          <w:b/>
          <w:color w:val="000000" w:themeColor="text1"/>
          <w:sz w:val="24"/>
          <w:szCs w:val="24"/>
          <w:lang w:val="ro-RO"/>
        </w:rPr>
        <w:t xml:space="preserve">ANEXA </w:t>
      </w:r>
      <w:r w:rsidR="00E0774A" w:rsidRPr="002846C2">
        <w:rPr>
          <w:rFonts w:ascii="Times New Roman" w:hAnsi="Times New Roman"/>
          <w:b/>
          <w:color w:val="000000" w:themeColor="text1"/>
          <w:sz w:val="24"/>
          <w:szCs w:val="24"/>
          <w:lang w:val="ro-RO"/>
        </w:rPr>
        <w:t xml:space="preserve">2. CARACTERISTICI ALE PRODUSULUI TELEVIZAT </w:t>
      </w:r>
    </w:p>
    <w:p w14:paraId="5D9A6DEC" w14:textId="77777777" w:rsidR="00E0774A" w:rsidRPr="002846C2" w:rsidRDefault="00E0774A" w:rsidP="004C44FE">
      <w:pPr>
        <w:spacing w:after="0" w:line="276" w:lineRule="auto"/>
        <w:ind w:firstLine="851"/>
        <w:jc w:val="right"/>
        <w:rPr>
          <w:rFonts w:ascii="Times New Roman" w:hAnsi="Times New Roman"/>
          <w:b/>
          <w:color w:val="000000" w:themeColor="text1"/>
          <w:sz w:val="24"/>
          <w:szCs w:val="24"/>
          <w:lang w:val="ro-RO"/>
        </w:rPr>
      </w:pPr>
    </w:p>
    <w:p w14:paraId="69AE6E23" w14:textId="05C40DF9" w:rsidR="00B61903" w:rsidRPr="002846C2" w:rsidRDefault="00E0774A" w:rsidP="004C44FE">
      <w:pPr>
        <w:tabs>
          <w:tab w:val="left" w:pos="284"/>
        </w:tabs>
        <w:spacing w:after="0" w:line="276" w:lineRule="auto"/>
        <w:ind w:firstLine="851"/>
        <w:jc w:val="both"/>
        <w:rPr>
          <w:rFonts w:ascii="Times New Roman" w:hAnsi="Times New Roman"/>
          <w:b/>
          <w:color w:val="000000" w:themeColor="text1"/>
          <w:sz w:val="24"/>
          <w:szCs w:val="24"/>
          <w:lang w:val="ro-RO"/>
        </w:rPr>
      </w:pPr>
      <w:r w:rsidRPr="002846C2">
        <w:rPr>
          <w:rFonts w:ascii="Times New Roman" w:hAnsi="Times New Roman"/>
          <w:b/>
          <w:color w:val="000000" w:themeColor="text1"/>
          <w:sz w:val="24"/>
          <w:szCs w:val="24"/>
          <w:lang w:val="ro-RO"/>
        </w:rPr>
        <w:lastRenderedPageBreak/>
        <w:t>1.</w:t>
      </w:r>
      <w:r w:rsidRPr="002846C2">
        <w:rPr>
          <w:rFonts w:ascii="Times New Roman" w:hAnsi="Times New Roman"/>
          <w:b/>
          <w:color w:val="000000" w:themeColor="text1"/>
          <w:sz w:val="24"/>
          <w:szCs w:val="24"/>
          <w:lang w:val="ro-RO"/>
        </w:rPr>
        <w:tab/>
        <w:t xml:space="preserve"> DEPARTAMENTUL ȘTIRI ȘI DEZBATERI TV </w:t>
      </w:r>
      <w:r w:rsidR="009E7105" w:rsidRPr="002846C2">
        <w:rPr>
          <w:rFonts w:ascii="Times New Roman" w:hAnsi="Times New Roman"/>
          <w:b/>
          <w:color w:val="000000" w:themeColor="text1"/>
          <w:sz w:val="24"/>
          <w:szCs w:val="24"/>
          <w:lang w:val="ro-RO"/>
        </w:rPr>
        <w:t xml:space="preserve"> </w:t>
      </w:r>
    </w:p>
    <w:p w14:paraId="6F7641BC" w14:textId="4C7E72C7" w:rsidR="00E0774A" w:rsidRPr="002846C2" w:rsidRDefault="006228D9" w:rsidP="004C44FE">
      <w:pPr>
        <w:tabs>
          <w:tab w:val="left" w:pos="567"/>
          <w:tab w:val="left" w:pos="1080"/>
        </w:tabs>
        <w:spacing w:after="0" w:line="240" w:lineRule="auto"/>
        <w:ind w:right="-68"/>
        <w:jc w:val="both"/>
        <w:rPr>
          <w:rFonts w:ascii="Times New Roman" w:hAnsi="Times New Roman"/>
          <w:i/>
          <w:iCs/>
          <w:sz w:val="24"/>
          <w:szCs w:val="24"/>
          <w:lang w:val="ro-RO"/>
        </w:rPr>
      </w:pPr>
      <w:r w:rsidRPr="002846C2">
        <w:rPr>
          <w:rFonts w:ascii="Times New Roman" w:hAnsi="Times New Roman"/>
          <w:i/>
          <w:iCs/>
          <w:sz w:val="24"/>
          <w:szCs w:val="24"/>
          <w:lang w:val="ro-RO"/>
        </w:rPr>
        <w:tab/>
      </w:r>
      <w:r w:rsidR="00E0774A" w:rsidRPr="002846C2">
        <w:rPr>
          <w:rFonts w:ascii="Times New Roman" w:hAnsi="Times New Roman"/>
          <w:i/>
          <w:iCs/>
          <w:sz w:val="24"/>
          <w:szCs w:val="24"/>
          <w:lang w:val="ro-RO"/>
        </w:rPr>
        <w:t>Războiul din Ucraina</w:t>
      </w:r>
    </w:p>
    <w:p w14:paraId="26C4B63F" w14:textId="17D49BAB"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prima zi de război din Ucraina, Moldova 1 a acordat spațiu de emisie evenimentelor din ţara vecină, fiind lider pe piață din acest punct de vedere.</w:t>
      </w:r>
    </w:p>
    <w:p w14:paraId="6390468E" w14:textId="508ACA8E"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data 24 februarie, postul public de televiziune a transmis în direct ceea ce se întâmpla în Ucraina. Astfel, timp de 15 ore, jurnaliştii Moldova 1, </w:t>
      </w:r>
    </w:p>
    <w:p w14:paraId="30EFB437" w14:textId="77777777" w:rsidR="00E0774A" w:rsidRPr="002846C2" w:rsidRDefault="00E0774A" w:rsidP="004C44FE">
      <w:pPr>
        <w:tabs>
          <w:tab w:val="left" w:pos="284"/>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împreună cu  experţi din ţară şi de peste hotare: Anatol Ţăranu, Ion Tăbârţă, Oazu Nantoi, Nicoale Negru, Igor Munteanu, Victor Juc, Sergiu Mişcoiu, Sergiy Fendunyak, doctor în politologie din Cernăuţi, Yevhen Nagda, doctor în politologie din Kiev s-au referit la situația din Ucraina.</w:t>
      </w:r>
    </w:p>
    <w:p w14:paraId="76E17AC4" w14:textId="02AD7B0C"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A fost luată legătura cu moldoveni stabiliţi cu traiul în Ucraina care ne-au relatat ce simt și ce văd ei în acele clipe. </w:t>
      </w:r>
    </w:p>
    <w:p w14:paraId="432FBAC6" w14:textId="78555727"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Au fost transmise  în direct şi reacţiile liderilor lumii, cum ar fi premierul Marii Britanii, Boris Johnson, Preşedintele Statelor Unite ale Americii, Joe Biden, preşedintele Franţei, Emmanuel Macron, cancelarul german Olaf Scholz, Preşedintele României, Klaus Iohannis, şefa executivului blocului comunitar, Ursula von der Leyen.</w:t>
      </w:r>
    </w:p>
    <w:p w14:paraId="191D044A" w14:textId="4A7B5394"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următoarele două săptămâni Departamentul Știri și Dezbateri a realizat zilnic ediţii speciale  despre războiul din Ucraina, iar jurnalul de la ora 13.00 şi-a extins spaţiul de emisie de la 30 de minute la 60 de minute, fiind oferite mai multe subiecte și opinii despre război. </w:t>
      </w:r>
    </w:p>
    <w:p w14:paraId="093A53DE" w14:textId="0FD0824B"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Odată cu începerea războiului din Ucraina, mii de ucrainenii au venit în Republica Moldova, astfel jurnaliştii Moldova 1 au mers la vama Palanca, de unde au transmis în direct despre ce se  întâmplă la faţa locului. Zilnic, jurnaliștii Moldova 1 erau prezenți și la Centrul Moldexpo, acolo unde erau cazaţi refugiaţii, şi au relatat istoriile acestora. Mai mult, au fost realizate subiecte şi cu moldoveni care au primit în casele lor ucraineni </w:t>
      </w:r>
    </w:p>
    <w:p w14:paraId="1DB01BFB" w14:textId="77777777" w:rsidR="00E0774A" w:rsidRPr="002846C2" w:rsidRDefault="00E0774A" w:rsidP="004C44FE">
      <w:pPr>
        <w:tabs>
          <w:tab w:val="left" w:pos="284"/>
          <w:tab w:val="left" w:pos="1080"/>
        </w:tabs>
        <w:spacing w:after="0" w:line="276" w:lineRule="auto"/>
        <w:ind w:left="360" w:right="-68"/>
        <w:jc w:val="both"/>
        <w:rPr>
          <w:rFonts w:ascii="Times New Roman" w:hAnsi="Times New Roman"/>
          <w:sz w:val="24"/>
          <w:szCs w:val="24"/>
          <w:lang w:val="ro-RO"/>
        </w:rPr>
      </w:pPr>
      <w:r w:rsidRPr="002846C2">
        <w:rPr>
          <w:rFonts w:ascii="Times New Roman" w:hAnsi="Times New Roman"/>
          <w:sz w:val="24"/>
          <w:szCs w:val="24"/>
          <w:lang w:val="ro-RO"/>
        </w:rPr>
        <w:t>fugiți de război.</w:t>
      </w:r>
    </w:p>
    <w:p w14:paraId="082E25BB" w14:textId="77777777" w:rsidR="00E0774A" w:rsidRPr="002846C2" w:rsidRDefault="00E0774A" w:rsidP="004C44FE">
      <w:pPr>
        <w:tabs>
          <w:tab w:val="left" w:pos="284"/>
          <w:tab w:val="left" w:pos="1080"/>
        </w:tabs>
        <w:spacing w:after="0" w:line="240" w:lineRule="auto"/>
        <w:ind w:left="360" w:right="-68"/>
        <w:jc w:val="both"/>
        <w:rPr>
          <w:rFonts w:ascii="Times New Roman" w:hAnsi="Times New Roman"/>
          <w:sz w:val="24"/>
          <w:szCs w:val="24"/>
          <w:lang w:val="ro-RO"/>
        </w:rPr>
      </w:pPr>
    </w:p>
    <w:p w14:paraId="6D6A3D97" w14:textId="422D6AF8" w:rsidR="00E0774A" w:rsidRPr="002846C2" w:rsidRDefault="006228D9" w:rsidP="004C44FE">
      <w:pPr>
        <w:tabs>
          <w:tab w:val="left" w:pos="567"/>
          <w:tab w:val="left" w:pos="1080"/>
        </w:tabs>
        <w:spacing w:after="0" w:line="240" w:lineRule="auto"/>
        <w:ind w:right="-68"/>
        <w:jc w:val="both"/>
        <w:rPr>
          <w:rFonts w:ascii="Times New Roman" w:hAnsi="Times New Roman"/>
          <w:i/>
          <w:iCs/>
          <w:sz w:val="24"/>
          <w:szCs w:val="24"/>
          <w:lang w:val="ro-RO"/>
        </w:rPr>
      </w:pPr>
      <w:r w:rsidRPr="002846C2">
        <w:rPr>
          <w:rFonts w:ascii="Times New Roman" w:hAnsi="Times New Roman"/>
          <w:i/>
          <w:iCs/>
          <w:sz w:val="24"/>
          <w:szCs w:val="24"/>
          <w:lang w:val="ro-RO"/>
        </w:rPr>
        <w:tab/>
      </w:r>
      <w:r w:rsidR="00E0774A" w:rsidRPr="002846C2">
        <w:rPr>
          <w:rFonts w:ascii="Times New Roman" w:hAnsi="Times New Roman"/>
          <w:i/>
          <w:iCs/>
          <w:sz w:val="24"/>
          <w:szCs w:val="24"/>
          <w:lang w:val="ro-RO"/>
        </w:rPr>
        <w:t>Vizitele oficialilor de rang înalt</w:t>
      </w:r>
    </w:p>
    <w:p w14:paraId="1FC9AEB6" w14:textId="4B0CAFD8"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2022 Moldova 1 a relatat pe larg despre vizitele oficialilor străini în ţara noastră. Astfel, în data de 2 martie la Chişinău au venit vicepreşedintele Comisiei Europene, Josep Borrel şi comisarul pentru vecinătate şi Extindere Olivier Varhelyi.</w:t>
      </w:r>
    </w:p>
    <w:p w14:paraId="1740427A" w14:textId="77777777" w:rsidR="00E0774A" w:rsidRPr="002846C2" w:rsidRDefault="00E0774A"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 xml:space="preserve">Cei doi oficiali s-au întâlnit cu şefa statului, Maia Sandu, iar ulterior au susţinut o conferinţă de presă. Jurnalistul Moldova 1 a realizat un interviu în exclusivitate cu cei doi oficiali. De asemenea, în data de 3 martie, Moldova 1 a transmis în direct momentul când Preşedintele Republicii Moldova Maia Sandu a semnat cererea de aderare la UE. În data de 6 martie, în Republica Moldova a sosit secretarul de Stat al SUA, Antony John Blinken. </w:t>
      </w:r>
    </w:p>
    <w:p w14:paraId="17430B4E" w14:textId="77777777" w:rsidR="00E0774A" w:rsidRPr="002846C2" w:rsidRDefault="00E0774A"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lastRenderedPageBreak/>
        <w:t xml:space="preserve">Zece zile mai târziu, la Chişinău vine şi  Preşedintele României, Klaus Iohannis. </w:t>
      </w:r>
    </w:p>
    <w:p w14:paraId="02155FAB" w14:textId="40C2BF52"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De asemenea, Moldova 1 a transmis în direct vizitele tuturor oficialilor străini, precum a Prim-ministrului Regatului Belgiei, Alexander de Croo, preşedintelui Guvernului Regatului Spaniei, Pedro Sanchez, Comisarului European pentru Buget şi Administraţie, Johannes Hahn, preşedintelui Comisiei Europene Ursula von der Leyen, preşedintei Parlamentului European, Roberta Metsola. Am transmis în direct și vizita preşedintelui Franţei Emmanuel Macron în Republica Moldova, transmisiune care a durat cinci ore. Evenimentul a fost comentat de invitaţii ediţiei Veaceaslav Berbeca, Anatol Ţăranu, Ion Tăbârţă, Eugen Muravschi.  O echipă Moldova 1 s-a aflat pe Aeroportul Internaţional Chişinău, iar alta - la Reşedinţa de Stat a Președintei.</w:t>
      </w:r>
    </w:p>
    <w:p w14:paraId="0903DCAB" w14:textId="6B1EDA1E"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Jurnalista Moldova 1, Elena Băncilă, a realizat şi un interviu în exclusivitate cu procurorul-şef al UE, Laura Codruţa Kövesi. </w:t>
      </w:r>
    </w:p>
    <w:p w14:paraId="743552C7" w14:textId="3DCD5F2C"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 fost transmis în direct şi discursul preşedintei Maia Sandu în plenul Parlamentului European.</w:t>
      </w:r>
    </w:p>
    <w:p w14:paraId="3CB59824" w14:textId="77777777" w:rsidR="00E0774A" w:rsidRPr="002846C2" w:rsidRDefault="00E0774A" w:rsidP="004C44FE">
      <w:pPr>
        <w:tabs>
          <w:tab w:val="left" w:pos="284"/>
          <w:tab w:val="left" w:pos="1080"/>
        </w:tabs>
        <w:spacing w:after="0" w:line="276" w:lineRule="auto"/>
        <w:ind w:left="360" w:right="-68"/>
        <w:jc w:val="both"/>
        <w:rPr>
          <w:rFonts w:ascii="Times New Roman" w:hAnsi="Times New Roman"/>
          <w:sz w:val="24"/>
          <w:szCs w:val="24"/>
          <w:lang w:val="ro-RO"/>
        </w:rPr>
      </w:pPr>
    </w:p>
    <w:p w14:paraId="1D9A7160" w14:textId="06AEB6EC" w:rsidR="00E0774A" w:rsidRPr="002846C2" w:rsidRDefault="006228D9" w:rsidP="004C44FE">
      <w:pPr>
        <w:tabs>
          <w:tab w:val="left" w:pos="567"/>
          <w:tab w:val="left" w:pos="1080"/>
        </w:tabs>
        <w:spacing w:after="0" w:line="240" w:lineRule="auto"/>
        <w:ind w:right="-68"/>
        <w:jc w:val="both"/>
        <w:rPr>
          <w:rFonts w:ascii="Times New Roman" w:hAnsi="Times New Roman"/>
          <w:i/>
          <w:iCs/>
          <w:sz w:val="24"/>
          <w:szCs w:val="24"/>
          <w:lang w:val="ro-RO"/>
        </w:rPr>
      </w:pPr>
      <w:r w:rsidRPr="002846C2">
        <w:rPr>
          <w:rFonts w:ascii="Times New Roman" w:hAnsi="Times New Roman"/>
          <w:i/>
          <w:iCs/>
          <w:sz w:val="24"/>
          <w:szCs w:val="24"/>
          <w:lang w:val="ro-RO"/>
        </w:rPr>
        <w:tab/>
      </w:r>
      <w:r w:rsidR="00E0774A" w:rsidRPr="002846C2">
        <w:rPr>
          <w:rFonts w:ascii="Times New Roman" w:hAnsi="Times New Roman"/>
          <w:i/>
          <w:iCs/>
          <w:sz w:val="24"/>
          <w:szCs w:val="24"/>
          <w:lang w:val="ro-RO"/>
        </w:rPr>
        <w:t xml:space="preserve">Şedinţele Parlamentului </w:t>
      </w:r>
    </w:p>
    <w:p w14:paraId="48FC309D" w14:textId="66EA2742"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De la începutul anului, postul public de televiziune a transmis în direct şedinţele ordinare și extraordinare ale Parlamentului.</w:t>
      </w:r>
    </w:p>
    <w:p w14:paraId="0DE1CE7B" w14:textId="3FF1036A"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total - peste 30 de ediţii cu o durată totată de peste 65 de ore. La fel au fost transmise în direct și cele mai importante declaraţii ale premierului Natalia Gavriliţa, a preşedintelui parlamentului, dar şi a miniștrilor.</w:t>
      </w:r>
    </w:p>
    <w:p w14:paraId="2ABAF730" w14:textId="1C1CDDB1" w:rsidR="00E0774A" w:rsidRPr="002846C2" w:rsidRDefault="006228D9" w:rsidP="004C44FE">
      <w:pPr>
        <w:tabs>
          <w:tab w:val="left" w:pos="567"/>
          <w:tab w:val="left" w:pos="1080"/>
        </w:tabs>
        <w:spacing w:after="0" w:line="276" w:lineRule="auto"/>
        <w:ind w:right="-68"/>
        <w:jc w:val="both"/>
        <w:rPr>
          <w:rFonts w:ascii="Times New Roman" w:hAnsi="Times New Roman"/>
          <w:i/>
          <w:iCs/>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De asemenea, am urmărit şi mediatizat protestele opoziţiei. </w:t>
      </w:r>
    </w:p>
    <w:p w14:paraId="61A9B03F" w14:textId="77777777" w:rsidR="00E0774A" w:rsidRPr="002846C2" w:rsidRDefault="00E0774A" w:rsidP="004C44FE">
      <w:pPr>
        <w:tabs>
          <w:tab w:val="left" w:pos="284"/>
          <w:tab w:val="left" w:pos="1080"/>
        </w:tabs>
        <w:spacing w:after="0" w:line="240" w:lineRule="auto"/>
        <w:ind w:left="360" w:right="-68"/>
        <w:jc w:val="both"/>
        <w:rPr>
          <w:rFonts w:ascii="Times New Roman" w:hAnsi="Times New Roman"/>
          <w:sz w:val="24"/>
          <w:szCs w:val="24"/>
          <w:lang w:val="ro-RO"/>
        </w:rPr>
      </w:pPr>
    </w:p>
    <w:p w14:paraId="45DB497D" w14:textId="77777777" w:rsidR="00E0774A" w:rsidRPr="002846C2" w:rsidRDefault="00E0774A" w:rsidP="004C44FE">
      <w:pPr>
        <w:tabs>
          <w:tab w:val="left" w:pos="284"/>
          <w:tab w:val="left" w:pos="1080"/>
        </w:tabs>
        <w:spacing w:after="0" w:line="240" w:lineRule="auto"/>
        <w:ind w:left="360" w:right="-68"/>
        <w:jc w:val="both"/>
        <w:rPr>
          <w:rFonts w:ascii="Times New Roman" w:hAnsi="Times New Roman"/>
          <w:i/>
          <w:iCs/>
          <w:sz w:val="24"/>
          <w:szCs w:val="24"/>
          <w:lang w:val="ro-RO"/>
        </w:rPr>
      </w:pPr>
      <w:r w:rsidRPr="002846C2">
        <w:rPr>
          <w:rFonts w:ascii="Times New Roman" w:hAnsi="Times New Roman"/>
          <w:i/>
          <w:iCs/>
          <w:sz w:val="24"/>
          <w:szCs w:val="24"/>
          <w:lang w:val="ro-RO"/>
        </w:rPr>
        <w:t>Deplasările jurnaliştilor Moldova 1 la evenimente internaţionale</w:t>
      </w:r>
    </w:p>
    <w:p w14:paraId="089F09C5" w14:textId="490EE9AA"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perioada 28-30 iunie, Elena Băncilă a mers la Lyon, Franţa, la evenimentul Connecting Europe Days, unde a avut loc încheierea acordului </w:t>
      </w:r>
    </w:p>
    <w:p w14:paraId="225E692E" w14:textId="6D915CA9" w:rsidR="00E0774A" w:rsidRPr="002846C2" w:rsidRDefault="00E0774A"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de cooperare între UE şi Republica Moldova privind libera circulaţie a transportatorilor moldoveni. În data de 23 iunie. Radu Osipov</w:t>
      </w:r>
      <w:r w:rsidR="006228D9" w:rsidRPr="002846C2">
        <w:rPr>
          <w:rFonts w:ascii="Times New Roman" w:hAnsi="Times New Roman"/>
          <w:sz w:val="24"/>
          <w:szCs w:val="24"/>
          <w:lang w:val="ro-RO"/>
        </w:rPr>
        <w:t xml:space="preserve"> </w:t>
      </w:r>
      <w:r w:rsidRPr="002846C2">
        <w:rPr>
          <w:rFonts w:ascii="Times New Roman" w:hAnsi="Times New Roman"/>
          <w:sz w:val="24"/>
          <w:szCs w:val="24"/>
          <w:lang w:val="ro-RO"/>
        </w:rPr>
        <w:t>a participat la Reuniunea Consiliului European de la  Bruxelles. De asemenea, o echipă a fost prezentă la Summit-ul NATO de la  Madrid, Spania.</w:t>
      </w:r>
    </w:p>
    <w:p w14:paraId="638F67C4" w14:textId="007A4CBB"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La sfârșitul lunii august jurnaliștii M1 au fost prezenţi şi la Reuniunea miniștrilor de Externe UE, care a avut loc la Praga, iar la sfârșit de an,</w:t>
      </w:r>
      <w:r w:rsidRPr="002846C2">
        <w:rPr>
          <w:rFonts w:ascii="Times New Roman" w:hAnsi="Times New Roman"/>
          <w:sz w:val="24"/>
          <w:szCs w:val="24"/>
          <w:lang w:val="ro-RO"/>
        </w:rPr>
        <w:t xml:space="preserve"> </w:t>
      </w:r>
      <w:r w:rsidR="00E0774A" w:rsidRPr="002846C2">
        <w:rPr>
          <w:rFonts w:ascii="Times New Roman" w:hAnsi="Times New Roman"/>
          <w:sz w:val="24"/>
          <w:szCs w:val="24"/>
          <w:lang w:val="ro-RO"/>
        </w:rPr>
        <w:t xml:space="preserve">Radu Osipov a mers la Bruxelles la  lansarea expoziției parcursului european al Republicii Moldova. </w:t>
      </w:r>
    </w:p>
    <w:p w14:paraId="0F8CC2D7" w14:textId="77777777" w:rsidR="00E0774A" w:rsidRPr="002846C2" w:rsidRDefault="00E0774A" w:rsidP="004C44FE">
      <w:pPr>
        <w:tabs>
          <w:tab w:val="left" w:pos="567"/>
          <w:tab w:val="left" w:pos="1080"/>
        </w:tabs>
        <w:spacing w:after="0" w:line="276" w:lineRule="auto"/>
        <w:ind w:right="-68"/>
        <w:jc w:val="both"/>
        <w:rPr>
          <w:rFonts w:ascii="Times New Roman" w:hAnsi="Times New Roman"/>
          <w:sz w:val="24"/>
          <w:szCs w:val="24"/>
          <w:lang w:val="ro-RO"/>
        </w:rPr>
      </w:pPr>
    </w:p>
    <w:p w14:paraId="261B7684" w14:textId="36011D46" w:rsidR="00E0774A" w:rsidRPr="002846C2" w:rsidRDefault="006228D9" w:rsidP="004C44FE">
      <w:pPr>
        <w:tabs>
          <w:tab w:val="left" w:pos="567"/>
          <w:tab w:val="left" w:pos="1080"/>
        </w:tabs>
        <w:spacing w:after="0" w:line="240" w:lineRule="auto"/>
        <w:ind w:right="-68"/>
        <w:jc w:val="both"/>
        <w:rPr>
          <w:rFonts w:ascii="Times New Roman" w:hAnsi="Times New Roman"/>
          <w:i/>
          <w:iCs/>
          <w:sz w:val="24"/>
          <w:szCs w:val="24"/>
          <w:lang w:val="ro-RO"/>
        </w:rPr>
      </w:pPr>
      <w:r w:rsidRPr="002846C2">
        <w:rPr>
          <w:rFonts w:ascii="Times New Roman" w:hAnsi="Times New Roman"/>
          <w:i/>
          <w:iCs/>
          <w:sz w:val="24"/>
          <w:szCs w:val="24"/>
          <w:lang w:val="ro-RO"/>
        </w:rPr>
        <w:tab/>
      </w:r>
      <w:r w:rsidR="00E0774A" w:rsidRPr="002846C2">
        <w:rPr>
          <w:rFonts w:ascii="Times New Roman" w:hAnsi="Times New Roman"/>
          <w:i/>
          <w:iCs/>
          <w:sz w:val="24"/>
          <w:szCs w:val="24"/>
          <w:lang w:val="ro-RO"/>
        </w:rPr>
        <w:t>Lansarea emisiunilor noi</w:t>
      </w:r>
    </w:p>
    <w:p w14:paraId="069E7994" w14:textId="3CD182AF"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Din octombrie la postul public de televiziune a f ost difuzată emisiunea „Scaner” .</w:t>
      </w:r>
    </w:p>
    <w:p w14:paraId="1B406D57" w14:textId="5D6668DB" w:rsidR="00E0774A" w:rsidRPr="002846C2" w:rsidRDefault="00E0774A"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lastRenderedPageBreak/>
        <w:t xml:space="preserve"> Jurnalista Daria Gvindjia și comentatorul politic Andrei Andrievski scanează agenda știrilor toată săptămâna, selectează cele mai interesante</w:t>
      </w:r>
      <w:r w:rsidR="006228D9" w:rsidRPr="002846C2">
        <w:rPr>
          <w:rFonts w:ascii="Times New Roman" w:hAnsi="Times New Roman"/>
          <w:sz w:val="24"/>
          <w:szCs w:val="24"/>
          <w:lang w:val="ro-RO"/>
        </w:rPr>
        <w:t xml:space="preserve"> </w:t>
      </w:r>
      <w:r w:rsidRPr="002846C2">
        <w:rPr>
          <w:rFonts w:ascii="Times New Roman" w:hAnsi="Times New Roman"/>
          <w:sz w:val="24"/>
          <w:szCs w:val="24"/>
          <w:lang w:val="ro-RO"/>
        </w:rPr>
        <w:t>evenimente și le discută în direct cu invitații din Moldova și din alte țări. Astfel au fost puse pe post 10 ediţii, durata emisiunii fiind de 45 de minute,</w:t>
      </w:r>
    </w:p>
    <w:p w14:paraId="59DF2640" w14:textId="2E4E15F5" w:rsidR="00E0774A" w:rsidRPr="002846C2" w:rsidRDefault="00E0774A"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 xml:space="preserve"> iar în total 7 ore şi 20 de minute.  De asemenea, tot din octombrie la postul public de televiziune a apărut emisiunea „Unghiuri de Vedere”.</w:t>
      </w:r>
      <w:r w:rsidR="006228D9" w:rsidRPr="002846C2">
        <w:rPr>
          <w:rFonts w:ascii="Times New Roman" w:hAnsi="Times New Roman"/>
          <w:sz w:val="24"/>
          <w:szCs w:val="24"/>
          <w:lang w:val="ro-RO"/>
        </w:rPr>
        <w:t xml:space="preserve"> </w:t>
      </w:r>
      <w:r w:rsidRPr="002846C2">
        <w:rPr>
          <w:rFonts w:ascii="Times New Roman" w:hAnsi="Times New Roman"/>
          <w:sz w:val="24"/>
          <w:szCs w:val="24"/>
          <w:lang w:val="ro-RO"/>
        </w:rPr>
        <w:t xml:space="preserve">Scopul emisiunii este de a combate falsurile și informațiile manipulatorii, lansate în spațiul public prin diferite platforme. La fiecare ediție,moderatorii emisiunii: Veaceslav Berbeca, Ion Tăbârță și Anatol Țăranu dezmint cu argumente clare, cu prezentarea informațiilor corecte și echidistante fiecare fals, respectiv, aduc claritate pe subiectele de interes public. În total au fost 10 ediţii, durata fiind de 7 ore şi 30 de minute. </w:t>
      </w:r>
    </w:p>
    <w:p w14:paraId="60CB3D70" w14:textId="77777777" w:rsidR="00E0774A" w:rsidRPr="002846C2" w:rsidRDefault="00E0774A" w:rsidP="004C44FE">
      <w:pPr>
        <w:tabs>
          <w:tab w:val="left" w:pos="284"/>
          <w:tab w:val="left" w:pos="1080"/>
        </w:tabs>
        <w:spacing w:after="0" w:line="240" w:lineRule="auto"/>
        <w:ind w:left="360" w:right="-68"/>
        <w:jc w:val="both"/>
        <w:rPr>
          <w:rFonts w:ascii="Times New Roman" w:hAnsi="Times New Roman"/>
          <w:sz w:val="24"/>
          <w:szCs w:val="24"/>
          <w:lang w:val="ro-RO"/>
        </w:rPr>
      </w:pPr>
    </w:p>
    <w:p w14:paraId="7000E9DF" w14:textId="40EA7E93" w:rsidR="00E0774A" w:rsidRPr="002846C2" w:rsidRDefault="006228D9" w:rsidP="004C44FE">
      <w:pPr>
        <w:tabs>
          <w:tab w:val="left" w:pos="567"/>
          <w:tab w:val="left" w:pos="1080"/>
        </w:tabs>
        <w:spacing w:after="0" w:line="240" w:lineRule="auto"/>
        <w:ind w:right="-68"/>
        <w:jc w:val="both"/>
        <w:rPr>
          <w:rFonts w:ascii="Times New Roman" w:hAnsi="Times New Roman"/>
          <w:i/>
          <w:iCs/>
          <w:sz w:val="24"/>
          <w:szCs w:val="24"/>
          <w:lang w:val="ro-RO"/>
        </w:rPr>
      </w:pPr>
      <w:r w:rsidRPr="002846C2">
        <w:rPr>
          <w:rFonts w:ascii="Times New Roman" w:hAnsi="Times New Roman"/>
          <w:i/>
          <w:iCs/>
          <w:sz w:val="24"/>
          <w:szCs w:val="24"/>
          <w:lang w:val="ro-RO"/>
        </w:rPr>
        <w:tab/>
      </w:r>
      <w:r w:rsidR="00E0774A" w:rsidRPr="002846C2">
        <w:rPr>
          <w:rFonts w:ascii="Times New Roman" w:hAnsi="Times New Roman"/>
          <w:i/>
          <w:iCs/>
          <w:sz w:val="24"/>
          <w:szCs w:val="24"/>
          <w:lang w:val="ro-RO"/>
        </w:rPr>
        <w:t>Campionatul Mondial de Fotbal</w:t>
      </w:r>
    </w:p>
    <w:p w14:paraId="4ED58AAA" w14:textId="6ED8BA0F" w:rsidR="00E0774A" w:rsidRPr="002846C2" w:rsidRDefault="006228D9" w:rsidP="004C44FE">
      <w:pPr>
        <w:tabs>
          <w:tab w:val="left" w:pos="567"/>
          <w:tab w:val="left" w:pos="1080"/>
        </w:tabs>
        <w:spacing w:after="0" w:line="276" w:lineRule="auto"/>
        <w:ind w:right="-68"/>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perioada 24 octombrie-19 decembrie, Moldova 1 a difuzat emisiunea „Arena Mondială”, în total 48 de ediţii cu o durată totală 50 de ore şi 45 de minute.</w:t>
      </w:r>
      <w:r w:rsidR="00DB51F3">
        <w:rPr>
          <w:rFonts w:ascii="Times New Roman" w:hAnsi="Times New Roman"/>
          <w:sz w:val="24"/>
          <w:szCs w:val="24"/>
          <w:lang w:val="ro-RO"/>
        </w:rPr>
        <w:t xml:space="preserve"> </w:t>
      </w:r>
      <w:r w:rsidR="009E0CC8" w:rsidRPr="002846C2">
        <w:rPr>
          <w:rFonts w:ascii="Times New Roman" w:hAnsi="Times New Roman"/>
          <w:sz w:val="24"/>
          <w:szCs w:val="24"/>
          <w:lang w:val="ro-RO"/>
        </w:rPr>
        <w:tab/>
      </w:r>
      <w:r w:rsidR="00E0774A" w:rsidRPr="002846C2">
        <w:rPr>
          <w:rFonts w:ascii="Times New Roman" w:hAnsi="Times New Roman"/>
          <w:sz w:val="24"/>
          <w:szCs w:val="24"/>
          <w:lang w:val="ro-RO"/>
        </w:rPr>
        <w:t>Din 20 noiembrie 2022 Moldova 1 a transmis Campionatul Mondial, în 55 de ediţii cu o durată totală de 104 ore şi 35 de minute.</w:t>
      </w:r>
    </w:p>
    <w:p w14:paraId="71356F4D" w14:textId="77777777" w:rsidR="00E0774A" w:rsidRPr="002846C2" w:rsidRDefault="00E0774A" w:rsidP="004C44FE">
      <w:pPr>
        <w:tabs>
          <w:tab w:val="left" w:pos="284"/>
          <w:tab w:val="left" w:pos="1080"/>
        </w:tabs>
        <w:spacing w:after="0" w:line="240" w:lineRule="auto"/>
        <w:ind w:left="360" w:right="-68"/>
        <w:jc w:val="both"/>
        <w:rPr>
          <w:rFonts w:ascii="Times New Roman" w:hAnsi="Times New Roman"/>
          <w:sz w:val="24"/>
          <w:szCs w:val="24"/>
          <w:lang w:val="ro-RO"/>
        </w:rPr>
      </w:pPr>
    </w:p>
    <w:p w14:paraId="29FBCB1E" w14:textId="77777777" w:rsidR="00E0774A" w:rsidRPr="002846C2" w:rsidRDefault="00E0774A" w:rsidP="004C44FE">
      <w:pPr>
        <w:tabs>
          <w:tab w:val="left" w:pos="284"/>
          <w:tab w:val="left" w:pos="1080"/>
        </w:tabs>
        <w:spacing w:after="0" w:line="240" w:lineRule="auto"/>
        <w:ind w:left="360" w:right="-68"/>
        <w:jc w:val="both"/>
        <w:rPr>
          <w:rFonts w:ascii="Times New Roman" w:hAnsi="Times New Roman"/>
          <w:sz w:val="24"/>
          <w:szCs w:val="24"/>
          <w:lang w:val="ro-RO"/>
        </w:rPr>
      </w:pPr>
      <w:r w:rsidRPr="002846C2">
        <w:rPr>
          <w:rFonts w:ascii="Times New Roman" w:hAnsi="Times New Roman"/>
          <w:sz w:val="24"/>
          <w:szCs w:val="24"/>
          <w:lang w:val="ro-RO"/>
        </w:rPr>
        <w:t xml:space="preserve">2. </w:t>
      </w:r>
      <w:r w:rsidRPr="002846C2">
        <w:rPr>
          <w:rFonts w:ascii="Times New Roman" w:hAnsi="Times New Roman"/>
          <w:b/>
          <w:i/>
          <w:sz w:val="24"/>
          <w:szCs w:val="24"/>
          <w:lang w:val="ro-RO"/>
        </w:rPr>
        <w:t>REDACȚIA EMISIUNI SOCIO-ECONOMICE, DIASPORA, ETNII</w:t>
      </w:r>
    </w:p>
    <w:p w14:paraId="25964720" w14:textId="11336AFF" w:rsidR="00126C27" w:rsidRDefault="00126C27" w:rsidP="00126C27">
      <w:pPr>
        <w:tabs>
          <w:tab w:val="left" w:pos="567"/>
          <w:tab w:val="left" w:pos="1080"/>
        </w:tabs>
        <w:spacing w:after="0" w:line="276" w:lineRule="auto"/>
        <w:ind w:right="-68"/>
        <w:jc w:val="both"/>
        <w:rPr>
          <w:rFonts w:ascii="Times New Roman" w:hAnsi="Times New Roman"/>
          <w:sz w:val="24"/>
          <w:szCs w:val="24"/>
          <w:lang w:val="ro-RO"/>
        </w:rPr>
      </w:pPr>
      <w:r>
        <w:rPr>
          <w:rFonts w:ascii="Times New Roman" w:hAnsi="Times New Roman"/>
          <w:sz w:val="24"/>
          <w:szCs w:val="24"/>
          <w:lang w:val="ro-RO"/>
        </w:rPr>
        <w:tab/>
      </w:r>
      <w:r w:rsidR="00E0774A" w:rsidRPr="002846C2">
        <w:rPr>
          <w:rFonts w:ascii="Times New Roman" w:hAnsi="Times New Roman"/>
          <w:sz w:val="24"/>
          <w:szCs w:val="24"/>
          <w:lang w:val="ro-RO"/>
        </w:rPr>
        <w:t>Pe parcursul anului 2022 Redacția Emisiuni Socio-Economice, Diasporă și Etnii a realizat produse tv originale cu un volum total de emisie de 183 de ore și 49 de min. dintre care 135 ore și 19 min. emisiuni cu tematică politică, economică și socială, 30 de ore emisiuni despre conaționalii stabiliți peste hotare și 30 de ore emisiuni in limbile etniilor conlocuitoare.</w:t>
      </w:r>
    </w:p>
    <w:p w14:paraId="16B00866" w14:textId="62EC7D78" w:rsidR="00E0774A" w:rsidRPr="002846C2" w:rsidRDefault="00126C27" w:rsidP="00126C27">
      <w:pPr>
        <w:tabs>
          <w:tab w:val="left" w:pos="567"/>
          <w:tab w:val="left" w:pos="1080"/>
        </w:tabs>
        <w:spacing w:after="0" w:line="276" w:lineRule="auto"/>
        <w:ind w:right="-68"/>
        <w:jc w:val="center"/>
        <w:rPr>
          <w:rFonts w:ascii="Times New Roman" w:hAnsi="Times New Roman"/>
          <w:sz w:val="24"/>
          <w:szCs w:val="24"/>
          <w:lang w:val="ro-RO"/>
        </w:rPr>
      </w:pPr>
      <w:r>
        <w:rPr>
          <w:rFonts w:ascii="Times New Roman" w:hAnsi="Times New Roman"/>
          <w:sz w:val="24"/>
          <w:szCs w:val="24"/>
          <w:lang w:val="ro-RO"/>
        </w:rPr>
        <w:lastRenderedPageBreak/>
        <w:br/>
      </w:r>
      <w:r w:rsidR="00E0774A" w:rsidRPr="002846C2">
        <w:rPr>
          <w:rFonts w:ascii="Times New Roman" w:hAnsi="Times New Roman"/>
          <w:noProof/>
          <w:sz w:val="24"/>
          <w:szCs w:val="24"/>
          <w:lang w:val="ro-RO" w:eastAsia="ro-RO"/>
        </w:rPr>
        <w:drawing>
          <wp:inline distT="0" distB="0" distL="0" distR="0" wp14:anchorId="3A310965" wp14:editId="032EDC0B">
            <wp:extent cx="5381625" cy="2735580"/>
            <wp:effectExtent l="0" t="0" r="9525" b="7620"/>
            <wp:docPr id="1" name="Diagramă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8775F3" w14:textId="2A5D9E56"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Cu privire la volumul emisiunilor realizate în limbile etniilor conlocuitoare, raportul a fost următorul: l.ucraineană- 13 ore, l.rusă – 11,5, l. Bulgară – 10 ore, l.găgăuză – 2 ore, l. romani- 3,5 ore.</w:t>
      </w:r>
    </w:p>
    <w:p w14:paraId="5FC4D24D" w14:textId="77777777" w:rsidR="00E0774A" w:rsidRPr="002846C2" w:rsidRDefault="00E0774A" w:rsidP="004C44FE">
      <w:pPr>
        <w:tabs>
          <w:tab w:val="left" w:pos="0"/>
          <w:tab w:val="left" w:pos="284"/>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În total, pe parcursul anului au fost realizate 24 de proiecte, dintre care 4 au fost sistate pe motiv de neconcordanță cu politica editorială sau concedieri de personal.</w:t>
      </w:r>
    </w:p>
    <w:p w14:paraId="1CC4CAD0" w14:textId="3884CC3E"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La fel, pe parcursul anului 2022 au fost realizate 3 ediții speciale: ”Războiul din Ucraina”, ”Ziua Europei”, ”Zilele Diasporei” și 4 campanii de informare a cetățenilor: ”Eu Explainer”, ”După 30 de ani”, ”Țara suntem noi”, ”Accesul romilor la serviciile medicale”.</w:t>
      </w:r>
    </w:p>
    <w:p w14:paraId="44A5442F" w14:textId="77777777" w:rsidR="00E0774A" w:rsidRPr="002846C2" w:rsidRDefault="00E0774A" w:rsidP="004C44FE">
      <w:pPr>
        <w:tabs>
          <w:tab w:val="left" w:pos="0"/>
          <w:tab w:val="left" w:pos="284"/>
        </w:tabs>
        <w:spacing w:after="0" w:line="276" w:lineRule="auto"/>
        <w:ind w:right="360"/>
        <w:jc w:val="both"/>
        <w:rPr>
          <w:rFonts w:ascii="Times New Roman" w:hAnsi="Times New Roman"/>
          <w:sz w:val="24"/>
          <w:szCs w:val="24"/>
          <w:lang w:val="ro-RO"/>
        </w:rPr>
      </w:pPr>
    </w:p>
    <w:p w14:paraId="1335A8E0" w14:textId="77777777" w:rsidR="00E0774A" w:rsidRPr="002846C2" w:rsidRDefault="00E0774A" w:rsidP="004C44FE">
      <w:pPr>
        <w:tabs>
          <w:tab w:val="left" w:pos="567"/>
        </w:tabs>
        <w:spacing w:after="0" w:line="276" w:lineRule="auto"/>
        <w:ind w:left="567" w:right="360"/>
        <w:jc w:val="both"/>
        <w:rPr>
          <w:rFonts w:ascii="Times New Roman" w:hAnsi="Times New Roman"/>
          <w:b/>
          <w:sz w:val="24"/>
          <w:szCs w:val="24"/>
          <w:lang w:val="ro-RO"/>
        </w:rPr>
      </w:pPr>
      <w:r w:rsidRPr="002846C2">
        <w:rPr>
          <w:rFonts w:ascii="Times New Roman" w:hAnsi="Times New Roman"/>
          <w:b/>
          <w:sz w:val="24"/>
          <w:szCs w:val="24"/>
          <w:lang w:val="ro-RO"/>
        </w:rPr>
        <w:t>Subdiviziunea Social-Economică și Diasporă</w:t>
      </w:r>
    </w:p>
    <w:p w14:paraId="0C9C5F23" w14:textId="71A90E80"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t>Î</w:t>
      </w:r>
      <w:r w:rsidR="00E0774A" w:rsidRPr="002846C2">
        <w:rPr>
          <w:rFonts w:ascii="Times New Roman" w:hAnsi="Times New Roman"/>
          <w:sz w:val="24"/>
          <w:szCs w:val="24"/>
          <w:lang w:val="ro-RO"/>
        </w:rPr>
        <w:t xml:space="preserve">n anul 2022, Subdiviziunea Social-Economică și Diasporă din cadrul Redacției Emisiuni Socio-Economice, Diasporă și Etnii, a realizat 16 proiecte TV, cu un volumul total de emisie originală în perioada de referință de </w:t>
      </w:r>
      <w:r w:rsidR="00E0774A" w:rsidRPr="002846C2">
        <w:rPr>
          <w:rFonts w:ascii="Times New Roman" w:hAnsi="Times New Roman"/>
          <w:b/>
          <w:i/>
          <w:sz w:val="24"/>
          <w:szCs w:val="24"/>
          <w:lang w:val="ro-RO"/>
        </w:rPr>
        <w:t>153 ore 49 minute.</w:t>
      </w:r>
    </w:p>
    <w:p w14:paraId="65FA794F" w14:textId="77777777" w:rsidR="00E0774A" w:rsidRPr="002846C2" w:rsidRDefault="00E0774A" w:rsidP="004C44FE">
      <w:pPr>
        <w:tabs>
          <w:tab w:val="left" w:pos="284"/>
        </w:tabs>
        <w:spacing w:after="0" w:line="276" w:lineRule="auto"/>
        <w:ind w:left="567" w:right="360"/>
        <w:jc w:val="both"/>
        <w:rPr>
          <w:rFonts w:ascii="Times New Roman" w:hAnsi="Times New Roman"/>
          <w:sz w:val="24"/>
          <w:szCs w:val="24"/>
          <w:lang w:val="ro-RO"/>
        </w:rPr>
      </w:pPr>
      <w:r w:rsidRPr="002846C2">
        <w:rPr>
          <w:rFonts w:ascii="Times New Roman" w:hAnsi="Times New Roman"/>
          <w:sz w:val="24"/>
          <w:szCs w:val="24"/>
          <w:lang w:val="ro-RO"/>
        </w:rPr>
        <w:t>Astfel, în anul 2022 au fost realizate următoarele proiecte:</w:t>
      </w:r>
    </w:p>
    <w:p w14:paraId="550CC35C"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 xml:space="preserve"> 1.Bună seara, cu Mircea Surdu – 32 emisiuni, cu durata totală de 36 ore și 15 min.</w:t>
      </w:r>
    </w:p>
    <w:p w14:paraId="65AF7D55"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2.Vector European – 2 cu durata totală de 1 oră</w:t>
      </w:r>
    </w:p>
    <w:p w14:paraId="186808B6"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3. Dimensiunea Diplomatică – 39 emisiuni, cu durata totală 19 ore și 30 minute</w:t>
      </w:r>
    </w:p>
    <w:p w14:paraId="6A22F7FF"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 xml:space="preserve">4. Moldovenii de pretutindeni – 37 emisiuni, cu durata totală de 18 ore și 30 min. </w:t>
      </w:r>
    </w:p>
    <w:p w14:paraId="5A90CF39"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5. Reporter pentru sănătate – 41 emisiuni, cu durata totală de 24 ore și 30 min.</w:t>
      </w:r>
    </w:p>
    <w:p w14:paraId="006A9288"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lastRenderedPageBreak/>
        <w:t>6. Codul Eco – 34 emisiuni, cu durata totală de 17 ore.</w:t>
      </w:r>
    </w:p>
    <w:p w14:paraId="13841033"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 xml:space="preserve">7. Focus Europa (în colaborare cu televiziunea germană Deutsche Welle) – 50 emisiuni în original, cu durata totală de 21 ore și 40 min. </w:t>
      </w:r>
    </w:p>
    <w:p w14:paraId="4C6E2F1F"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8. Concret– 2 emisiuni, cu durata totală 2 ore.</w:t>
      </w:r>
    </w:p>
    <w:p w14:paraId="3A129F40"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9. Rapsodia satului – 4 emisiuni, cu durata totală de 2 ore.</w:t>
      </w:r>
    </w:p>
    <w:p w14:paraId="77743A74"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10. Războiul din Ucraina, 2 ediții speciale – 4 ore 15 min.</w:t>
      </w:r>
    </w:p>
    <w:p w14:paraId="40F37D09" w14:textId="77777777" w:rsidR="00E0774A" w:rsidRPr="002846C2" w:rsidRDefault="00E0774A" w:rsidP="004C44FE">
      <w:pPr>
        <w:tabs>
          <w:tab w:val="left" w:pos="567"/>
        </w:tabs>
        <w:spacing w:after="0" w:line="276" w:lineRule="auto"/>
        <w:ind w:left="567" w:right="360"/>
        <w:jc w:val="both"/>
        <w:rPr>
          <w:rFonts w:ascii="Times New Roman" w:hAnsi="Times New Roman"/>
          <w:sz w:val="24"/>
          <w:szCs w:val="24"/>
          <w:lang w:val="ro-RO"/>
        </w:rPr>
      </w:pPr>
      <w:r w:rsidRPr="002846C2">
        <w:rPr>
          <w:rFonts w:ascii="Times New Roman" w:hAnsi="Times New Roman"/>
          <w:i/>
          <w:sz w:val="24"/>
          <w:szCs w:val="24"/>
          <w:lang w:val="ro-RO"/>
        </w:rPr>
        <w:t>11. Ziua Europei, ediție specială – 1 emisiune, cu durata totală de 2 ore.</w:t>
      </w:r>
    </w:p>
    <w:p w14:paraId="581096B6"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12. Zilele Diasporei, ediție specială ”Țară mică, inimă mare”- 1 emisiune, cu durata totală de 2 ore</w:t>
      </w:r>
    </w:p>
    <w:p w14:paraId="0F72B929"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13. Eu Explainer – 10 fillere, cu durata totală de 1 oră și 16 min.</w:t>
      </w:r>
    </w:p>
    <w:p w14:paraId="3F3602BB"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14. După 30 de ani – 5 mini-documentare, cu durata totală de 1 oră și 15 min.</w:t>
      </w:r>
    </w:p>
    <w:p w14:paraId="1613998D"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15. Țara suntem noi – 15 fillere, cu durata totală de 25 min.</w:t>
      </w:r>
    </w:p>
    <w:p w14:paraId="08F672FE" w14:textId="77777777" w:rsidR="00E0774A" w:rsidRPr="002846C2" w:rsidRDefault="00E0774A" w:rsidP="004C44FE">
      <w:pPr>
        <w:tabs>
          <w:tab w:val="left" w:pos="567"/>
        </w:tabs>
        <w:spacing w:after="0" w:line="276" w:lineRule="auto"/>
        <w:ind w:left="567" w:right="360"/>
        <w:jc w:val="both"/>
        <w:rPr>
          <w:rFonts w:ascii="Times New Roman" w:hAnsi="Times New Roman"/>
          <w:i/>
          <w:sz w:val="24"/>
          <w:szCs w:val="24"/>
          <w:lang w:val="ro-RO"/>
        </w:rPr>
      </w:pPr>
      <w:r w:rsidRPr="002846C2">
        <w:rPr>
          <w:rFonts w:ascii="Times New Roman" w:hAnsi="Times New Roman"/>
          <w:i/>
          <w:sz w:val="24"/>
          <w:szCs w:val="24"/>
          <w:lang w:val="ro-RO"/>
        </w:rPr>
        <w:t>16. Accesul romilor la serviciile medicale – reportaj 3 min cu interviu în studio -10 min</w:t>
      </w:r>
    </w:p>
    <w:p w14:paraId="71A639A9" w14:textId="77777777" w:rsidR="00E0774A" w:rsidRPr="002846C2" w:rsidRDefault="00E0774A" w:rsidP="004C44FE">
      <w:pPr>
        <w:tabs>
          <w:tab w:val="left" w:pos="567"/>
        </w:tabs>
        <w:spacing w:after="0" w:line="240" w:lineRule="auto"/>
        <w:ind w:left="567" w:right="360"/>
        <w:jc w:val="both"/>
        <w:rPr>
          <w:rFonts w:ascii="Times New Roman" w:hAnsi="Times New Roman"/>
          <w:sz w:val="24"/>
          <w:szCs w:val="24"/>
          <w:lang w:val="ro-RO"/>
        </w:rPr>
      </w:pPr>
    </w:p>
    <w:p w14:paraId="10FEFBDD" w14:textId="77777777" w:rsidR="00E0774A" w:rsidRDefault="00E0774A" w:rsidP="004C44FE">
      <w:pPr>
        <w:tabs>
          <w:tab w:val="left" w:pos="284"/>
        </w:tabs>
        <w:spacing w:after="0" w:line="240" w:lineRule="auto"/>
        <w:ind w:left="360" w:right="360"/>
        <w:jc w:val="both"/>
        <w:rPr>
          <w:rFonts w:ascii="Times New Roman" w:hAnsi="Times New Roman"/>
          <w:sz w:val="24"/>
          <w:szCs w:val="24"/>
          <w:lang w:val="ro-RO"/>
        </w:rPr>
      </w:pPr>
    </w:p>
    <w:p w14:paraId="7C837348" w14:textId="77777777" w:rsidR="0009343B" w:rsidRPr="002846C2" w:rsidRDefault="0009343B" w:rsidP="004C44FE">
      <w:pPr>
        <w:tabs>
          <w:tab w:val="left" w:pos="284"/>
        </w:tabs>
        <w:spacing w:after="0" w:line="240" w:lineRule="auto"/>
        <w:ind w:left="360" w:right="360"/>
        <w:jc w:val="both"/>
        <w:rPr>
          <w:rFonts w:ascii="Times New Roman" w:hAnsi="Times New Roman"/>
          <w:sz w:val="24"/>
          <w:szCs w:val="24"/>
          <w:lang w:val="ro-RO"/>
        </w:rPr>
      </w:pPr>
    </w:p>
    <w:p w14:paraId="2110FD51" w14:textId="77777777" w:rsidR="00E0774A" w:rsidRPr="002846C2" w:rsidRDefault="00E0774A" w:rsidP="004C44FE">
      <w:pPr>
        <w:tabs>
          <w:tab w:val="left" w:pos="567"/>
        </w:tabs>
        <w:spacing w:after="0" w:line="240" w:lineRule="auto"/>
        <w:ind w:left="567" w:right="360"/>
        <w:jc w:val="both"/>
        <w:rPr>
          <w:rFonts w:ascii="Times New Roman" w:hAnsi="Times New Roman"/>
          <w:sz w:val="24"/>
          <w:szCs w:val="24"/>
          <w:lang w:val="ro-RO"/>
        </w:rPr>
      </w:pPr>
      <w:r w:rsidRPr="002846C2">
        <w:rPr>
          <w:rFonts w:ascii="Times New Roman" w:hAnsi="Times New Roman"/>
          <w:sz w:val="24"/>
          <w:szCs w:val="24"/>
          <w:lang w:val="ro-RO"/>
        </w:rPr>
        <w:t xml:space="preserve">1. </w:t>
      </w:r>
      <w:r w:rsidRPr="002846C2">
        <w:rPr>
          <w:rFonts w:ascii="Times New Roman" w:hAnsi="Times New Roman"/>
          <w:b/>
          <w:sz w:val="24"/>
          <w:szCs w:val="24"/>
          <w:lang w:val="ro-RO"/>
        </w:rPr>
        <w:t>”Bună seara, cu Mircea Surdu”</w:t>
      </w:r>
    </w:p>
    <w:p w14:paraId="23D2D076" w14:textId="5F1351B7"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Pe parcursul anului 2022, emisiunea ”Bună seara, cu Mircea Surdu” a realizat 32 de ediții, inclusiv 5 ediții speciale: 20 de emisiuni au abordat tematica politică, 7- socială, 5- economică. Volum total de emisie în original – 36 de </w:t>
      </w:r>
      <w:r w:rsidR="00E0774A" w:rsidRPr="002846C2">
        <w:rPr>
          <w:rFonts w:ascii="Times New Roman" w:hAnsi="Times New Roman"/>
          <w:bCs/>
          <w:sz w:val="24"/>
          <w:szCs w:val="24"/>
          <w:lang w:val="ro-RO"/>
        </w:rPr>
        <w:t>ore și 15 min.</w:t>
      </w:r>
    </w:p>
    <w:p w14:paraId="69941602" w14:textId="6003495C"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Războiul din Ucraina a dominat tematica emisiunilor „Bună seara!” și a edițiilor speciale. Totodată au fost reflectate cele mai importante evenimente din viața politică și socială a Republicii Moldova. În platoul emisiunii s-a discutat despre criza energetică, despre aspirațiile europene ale Republicii Moldova în contextul statutului de candidat la aderare la UE, despre reformele în justiție și educație, despre egalitate de gen, etc. Am oferit spațiu de emisie și reprezentanților administrației locale, care au scos în evidență problemele APL. Invitații emisiunilor „Bună seara, cu Mircea Surdu” au fost oameni politici, miniștri, autorități publice locale, reprezentanți ai societății civile, analiști și comentatori politici, jurnaliști. În problematica războiului din Ucraina au fost contactați experți din Romania, Polonia, Georgia. La emisiunea „Bună seara, cu Mircea Surdu” s-a ținut cont de respectarea codului deontologic al jurnalistului – în emisiunile de problemă au fost prezente toate părțile, iar în emisiunile politice au fost invitați reprezentanți ai opoziției parlamentare și extraparlamentare, reprezentanți ai forțelor politice care au puncte de vedere politice diferite. Talk-show-ul „Buna seara, cu Mircea Surdu” a avut în studio invitați din diferite regiuni ale RM, nu doar din capitală, ceea ce a contribuit la o reprezentativitate mai bună a opiniilor exprimate în cadrul emisiunii.</w:t>
      </w:r>
    </w:p>
    <w:p w14:paraId="711D2E14"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077DAFED"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r w:rsidRPr="002846C2">
        <w:rPr>
          <w:rFonts w:ascii="Times New Roman" w:hAnsi="Times New Roman"/>
          <w:sz w:val="24"/>
          <w:szCs w:val="24"/>
          <w:lang w:val="ro-RO"/>
        </w:rPr>
        <w:t>2. ”</w:t>
      </w:r>
      <w:r w:rsidRPr="002846C2">
        <w:rPr>
          <w:rFonts w:ascii="Times New Roman" w:hAnsi="Times New Roman"/>
          <w:b/>
          <w:sz w:val="24"/>
          <w:szCs w:val="24"/>
          <w:lang w:val="ro-RO"/>
        </w:rPr>
        <w:t>Dimensiunea Europeană”</w:t>
      </w:r>
    </w:p>
    <w:p w14:paraId="7BD2D7E8" w14:textId="7FB2899C"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Pe parcursul anului 2022 au fost realizate 39 de ediții ale proiectului TV ”Dimensiunea Diplomatică” cu durata totală 19 ore și 30 minute. Inițial, motto-ul principal al proiectului urma să devină aniversarea a 30 de ani de la stabilirea relațiilor diplomatice dintre Republica Moldova și alte state. Astfel, chiar prima ediție a anului a fost dedicată jubileului de 3 decenii de colaborare moldo-britanică, dar și stabilirii unui nou cadru legal de cooperare instituit în urma procesul de BREXIT al Regatului Unit al Marii Britanii și Irlandei de Nord. În discuție cu Steven Fisher, ambasadorul Regatului Unit al Marii Britanii şi Irlandei de Nord, în paralel cu alte subiecte a fost discutată și problema returnării banilor sechestrați de autoritățile de resort britanice din conturile lui Luca Filat și refugierea mai multor cetățeni ai RM, aflați în conflict cu legea și stabiliți în Marea Britanie</w:t>
      </w:r>
      <w:r w:rsidR="00E0774A" w:rsidRPr="002846C2">
        <w:rPr>
          <w:rFonts w:ascii="Times New Roman" w:hAnsi="Times New Roman"/>
          <w:bCs/>
          <w:sz w:val="24"/>
          <w:szCs w:val="24"/>
          <w:lang w:val="ro-RO"/>
        </w:rPr>
        <w:t xml:space="preserve">. Declarațiile făcute de ambasadorul Fisher în cadrul emisiunii au devenit titlu de știri în mai multe ediții media din RM. Pe parcursul anului tematica aniversară cu un bilanț al colaborării a mai fost discutată cu ambasadorii </w:t>
      </w:r>
      <w:r w:rsidR="00E0774A" w:rsidRPr="002846C2">
        <w:rPr>
          <w:rFonts w:ascii="Times New Roman" w:hAnsi="Times New Roman"/>
          <w:bCs/>
          <w:i/>
          <w:iCs/>
          <w:sz w:val="24"/>
          <w:szCs w:val="24"/>
          <w:lang w:val="ro-RO"/>
        </w:rPr>
        <w:t>Poloniei, Franței, Letoniei, Lituaniei, Cehiei, Slovaciei, Austriei, Kazahstanului, Japoniei</w:t>
      </w:r>
      <w:r w:rsidR="00E0774A" w:rsidRPr="002846C2">
        <w:rPr>
          <w:rFonts w:ascii="Times New Roman" w:hAnsi="Times New Roman"/>
          <w:bCs/>
          <w:sz w:val="24"/>
          <w:szCs w:val="24"/>
          <w:lang w:val="ro-RO"/>
        </w:rPr>
        <w:t>.</w:t>
      </w:r>
    </w:p>
    <w:p w14:paraId="62B1E40D" w14:textId="7F5615D6"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 xml:space="preserve">Bilanțul de </w:t>
      </w:r>
      <w:r w:rsidR="00E0774A" w:rsidRPr="002846C2">
        <w:rPr>
          <w:rFonts w:ascii="Times New Roman" w:hAnsi="Times New Roman"/>
          <w:b/>
          <w:sz w:val="24"/>
          <w:szCs w:val="24"/>
          <w:lang w:val="ro-RO"/>
        </w:rPr>
        <w:t xml:space="preserve">30 de ani </w:t>
      </w:r>
      <w:r w:rsidR="00E0774A" w:rsidRPr="002846C2">
        <w:rPr>
          <w:rFonts w:ascii="Times New Roman" w:hAnsi="Times New Roman"/>
          <w:bCs/>
          <w:sz w:val="24"/>
          <w:szCs w:val="24"/>
          <w:lang w:val="ro-RO"/>
        </w:rPr>
        <w:t xml:space="preserve">de activitate a fost efectuat și în edișiile dedicate colaborării RM în cadrul </w:t>
      </w:r>
      <w:r w:rsidR="00E0774A" w:rsidRPr="002846C2">
        <w:rPr>
          <w:rFonts w:ascii="Times New Roman" w:hAnsi="Times New Roman"/>
          <w:b/>
          <w:sz w:val="24"/>
          <w:szCs w:val="24"/>
          <w:lang w:val="ro-RO"/>
        </w:rPr>
        <w:t>ONU</w:t>
      </w:r>
      <w:r w:rsidR="00E0774A" w:rsidRPr="002846C2">
        <w:rPr>
          <w:rFonts w:ascii="Times New Roman" w:hAnsi="Times New Roman"/>
          <w:bCs/>
          <w:sz w:val="24"/>
          <w:szCs w:val="24"/>
          <w:lang w:val="ro-RO"/>
        </w:rPr>
        <w:t xml:space="preserve"> (</w:t>
      </w:r>
      <w:r w:rsidR="00E0774A" w:rsidRPr="002846C2">
        <w:rPr>
          <w:rFonts w:ascii="Times New Roman" w:hAnsi="Times New Roman"/>
          <w:bCs/>
          <w:i/>
          <w:iCs/>
          <w:sz w:val="24"/>
          <w:szCs w:val="24"/>
          <w:lang w:val="ro-RO"/>
        </w:rPr>
        <w:t>Gheorghe Leucă, ambasadorul RM la ONU</w:t>
      </w:r>
      <w:r w:rsidR="00E0774A" w:rsidRPr="002846C2">
        <w:rPr>
          <w:rFonts w:ascii="Times New Roman" w:hAnsi="Times New Roman"/>
          <w:bCs/>
          <w:sz w:val="24"/>
          <w:szCs w:val="24"/>
          <w:lang w:val="ro-RO"/>
        </w:rPr>
        <w:t xml:space="preserve">), a proiectelor implementate de </w:t>
      </w:r>
      <w:r w:rsidR="00E0774A" w:rsidRPr="002846C2">
        <w:rPr>
          <w:rFonts w:ascii="Times New Roman" w:hAnsi="Times New Roman"/>
          <w:b/>
          <w:sz w:val="24"/>
          <w:szCs w:val="24"/>
          <w:lang w:val="ro-RO"/>
        </w:rPr>
        <w:t>USAID</w:t>
      </w:r>
      <w:r w:rsidR="00E0774A" w:rsidRPr="002846C2">
        <w:rPr>
          <w:rFonts w:ascii="Times New Roman" w:hAnsi="Times New Roman"/>
          <w:bCs/>
          <w:sz w:val="24"/>
          <w:szCs w:val="24"/>
          <w:lang w:val="ro-RO"/>
        </w:rPr>
        <w:t xml:space="preserve"> în țara noastră (</w:t>
      </w:r>
      <w:r w:rsidR="00E0774A" w:rsidRPr="002846C2">
        <w:rPr>
          <w:rFonts w:ascii="Times New Roman" w:hAnsi="Times New Roman"/>
          <w:bCs/>
          <w:i/>
          <w:iCs/>
          <w:sz w:val="24"/>
          <w:szCs w:val="24"/>
          <w:lang w:val="ro-RO"/>
        </w:rPr>
        <w:t>Scott Hocklander, Directorul misiunii USAID în RM</w:t>
      </w:r>
      <w:r w:rsidR="00E0774A" w:rsidRPr="002846C2">
        <w:rPr>
          <w:rFonts w:ascii="Times New Roman" w:hAnsi="Times New Roman"/>
          <w:bCs/>
          <w:sz w:val="24"/>
          <w:szCs w:val="24"/>
          <w:lang w:val="ro-RO"/>
        </w:rPr>
        <w:t>), realizarea proiectelor menite să sporească egalitatea de gen desfășurate de UN Women Moldova (</w:t>
      </w:r>
      <w:r w:rsidR="00E0774A" w:rsidRPr="002846C2">
        <w:rPr>
          <w:rFonts w:ascii="Times New Roman" w:hAnsi="Times New Roman"/>
          <w:i/>
          <w:iCs/>
          <w:sz w:val="24"/>
          <w:szCs w:val="24"/>
          <w:lang w:val="ro-RO"/>
        </w:rPr>
        <w:t>Dominika Stojanoska, Reprezentanta UN Women  în RM</w:t>
      </w:r>
      <w:r w:rsidR="00E0774A" w:rsidRPr="002846C2">
        <w:rPr>
          <w:rFonts w:ascii="Times New Roman" w:hAnsi="Times New Roman"/>
          <w:sz w:val="24"/>
          <w:szCs w:val="24"/>
          <w:lang w:val="ro-RO"/>
        </w:rPr>
        <w:t>).</w:t>
      </w:r>
    </w:p>
    <w:p w14:paraId="5D86C1D4" w14:textId="2490AFCD"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La început de an, într-o discuție cu șeful Delegației UE in RM, dl. Janis Mazeiks au fost trasate obiectivele cooperării moldo-comunitare și suportul oferit de UE în combaterea efectelor pandemiei de COVID-19, dar și a crizei energetice declanșate în toamna anului 2021.</w:t>
      </w:r>
    </w:p>
    <w:p w14:paraId="15C6CC91" w14:textId="5DB50517"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 xml:space="preserve">Începutul anului 2022 din start a fost marcat de tensiuni în relațiile dintre Federația Rusă și Occident, care deja puneau în evidență anumite riscuri pentru securitatea regională. Provocările existente au fost abordate în cadrul edițiilor cu participarea experților din Ucraina: </w:t>
      </w:r>
      <w:r w:rsidR="00E0774A" w:rsidRPr="002846C2">
        <w:rPr>
          <w:rFonts w:ascii="Times New Roman" w:hAnsi="Times New Roman"/>
          <w:bCs/>
          <w:i/>
          <w:iCs/>
          <w:sz w:val="24"/>
          <w:szCs w:val="24"/>
          <w:lang w:val="ro-RO"/>
        </w:rPr>
        <w:t>Yevgen Magda, Doctor în Științe Politice, Profesor asociat la Institutul Național Politehnic ”I.Sikorsky” din  Kiev, Director al Institutului de Politică Mondială, Sergey Fedunyak, Doctor habilitat în  Științe Politice, Profesor al Universității Naționale din Cernăuți ”Y. Fedkovici”, Vera Yastrebova, activistă civică, președintă a asociației obștești „Grupul Estic pentru Drepturile Omului”, dar și cu Mircea Geoană, Secretar general adjunct al NATO</w:t>
      </w:r>
      <w:r w:rsidR="00E0774A" w:rsidRPr="002846C2">
        <w:rPr>
          <w:rFonts w:ascii="Times New Roman" w:hAnsi="Times New Roman"/>
          <w:bCs/>
          <w:sz w:val="24"/>
          <w:szCs w:val="24"/>
          <w:lang w:val="ro-RO"/>
        </w:rPr>
        <w:t xml:space="preserve">. Oficialul NATO a dat aprecieri vizitei </w:t>
      </w:r>
      <w:r w:rsidR="00E0774A" w:rsidRPr="002846C2">
        <w:rPr>
          <w:rFonts w:ascii="Times New Roman" w:hAnsi="Times New Roman"/>
          <w:sz w:val="24"/>
          <w:szCs w:val="24"/>
          <w:lang w:val="ro-RO"/>
        </w:rPr>
        <w:t>viceprim-ministrului, ministrului de Externe, Nicu Popescu și s-a referit la Planul Individual de Acțiuni al Parteneriatului Republica Moldova – NATO (IPAP) actualizat pentru anii 2022-2023, adoptat de Guvernul de la Chișinău.</w:t>
      </w:r>
    </w:p>
    <w:p w14:paraId="06A29565" w14:textId="29772A1B" w:rsidR="00E0774A" w:rsidRPr="002846C2" w:rsidRDefault="009E0CC8" w:rsidP="004C44FE">
      <w:pPr>
        <w:tabs>
          <w:tab w:val="left" w:pos="0"/>
          <w:tab w:val="left" w:pos="567"/>
        </w:tabs>
        <w:spacing w:after="0" w:line="276" w:lineRule="auto"/>
        <w:ind w:right="-31"/>
        <w:jc w:val="both"/>
        <w:rPr>
          <w:rFonts w:ascii="Times New Roman" w:hAnsi="Times New Roman"/>
          <w:bCs/>
          <w:i/>
          <w:iCs/>
          <w:sz w:val="24"/>
          <w:szCs w:val="24"/>
          <w:lang w:val="ro-RO"/>
        </w:rPr>
      </w:pPr>
      <w:r w:rsidRPr="002846C2">
        <w:rPr>
          <w:rFonts w:ascii="Times New Roman" w:hAnsi="Times New Roman"/>
          <w:bCs/>
          <w:sz w:val="24"/>
          <w:szCs w:val="24"/>
          <w:lang w:val="ro-RO"/>
        </w:rPr>
        <w:lastRenderedPageBreak/>
        <w:tab/>
      </w:r>
      <w:r w:rsidR="00E0774A" w:rsidRPr="002846C2">
        <w:rPr>
          <w:rFonts w:ascii="Times New Roman" w:hAnsi="Times New Roman"/>
          <w:bCs/>
          <w:sz w:val="24"/>
          <w:szCs w:val="24"/>
          <w:lang w:val="ro-RO"/>
        </w:rPr>
        <w:t xml:space="preserve">Agresiunea Federației Ruse în Ucraina a impus modificarea tuturor agendelor și planurilor, astfel, problema securității regionale și naționale în contextul războiului ruso-ucrainean, cea a suportului acordat țării noastre pentru a face față crizei umanitare provocată de numărul enorm de refugiați ucraineni pe care i-a primit Republica Moldova în calitate de țară de tranzit sau țară de reședință temporară,  au fost principalele în discuțiile cu ambasadorii acreditați în RM, invitați ai edițiilor ”Dimensiunea Diplomatică”: </w:t>
      </w:r>
      <w:r w:rsidR="00E0774A" w:rsidRPr="002846C2">
        <w:rPr>
          <w:rFonts w:ascii="Times New Roman" w:hAnsi="Times New Roman"/>
          <w:i/>
          <w:iCs/>
          <w:sz w:val="24"/>
          <w:szCs w:val="24"/>
          <w:lang w:val="ro-RO"/>
        </w:rPr>
        <w:t xml:space="preserve">Uldis Mikuts (Letonia), Graham Paul (Paul), </w:t>
      </w:r>
      <w:r w:rsidR="00E0774A" w:rsidRPr="002846C2">
        <w:rPr>
          <w:rFonts w:ascii="Times New Roman" w:hAnsi="Times New Roman"/>
          <w:bCs/>
          <w:i/>
          <w:iCs/>
          <w:sz w:val="24"/>
          <w:szCs w:val="24"/>
          <w:lang w:val="ro-RO"/>
        </w:rPr>
        <w:t>Kestutis Kudzmanas (Lituania), Stanislav Kázecký (Cehia),  Katarina Fried (Suedia), Yoshihiro Katayama (Japonia), Pavolo Ivan (Slovacia) Almat Aidarbekov (Kazahstan), Stella Avallone (Austria).</w:t>
      </w:r>
    </w:p>
    <w:p w14:paraId="2649F871" w14:textId="3F0B663C"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La finele lunii februarie a fost produsă o ediție specială a emisiunii „Dimensiunea Diplomatică” în care a fost efectuată o trecere în revistă a comunității și instituțiilor internaționale la agresiunea Federației Ruse în Ucraina cu durata de 45 min.</w:t>
      </w:r>
    </w:p>
    <w:p w14:paraId="7ECCDC17" w14:textId="30DCC658"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 xml:space="preserve">Ținând cont de cutumele diplomatice și dorința de a oferi o informație cât mai profundă și o pluralitate de opinii privind războiul ruso-ucrainean, protagoniști ai emisiunilor „Dimensiunea Diplomatică” pe parcursul anului 2022 au fost mai mulți experți din țară și de peste hotare: </w:t>
      </w:r>
      <w:r w:rsidR="00E0774A" w:rsidRPr="002846C2">
        <w:rPr>
          <w:rFonts w:ascii="Times New Roman" w:hAnsi="Times New Roman"/>
          <w:bCs/>
          <w:i/>
          <w:iCs/>
          <w:sz w:val="24"/>
          <w:szCs w:val="24"/>
          <w:lang w:val="ro-RO"/>
        </w:rPr>
        <w:t xml:space="preserve">Igor Botan, expert în geopolitică, director executiv ADEPT, Mariana Rufa, director executiv al Asociației Europene a Businessului, Vasile Plămădeală, Ofițer pentru comerț la Delegația Uniunii Europene în RM, Elena Mârzac, expertă în securitate, Ion Coropcean, Ex-Șef al Marelui Stat Major al Armatei Republicii Moldova, </w:t>
      </w:r>
      <w:r w:rsidR="00E0774A" w:rsidRPr="002846C2">
        <w:rPr>
          <w:rFonts w:ascii="Times New Roman" w:hAnsi="Times New Roman"/>
          <w:i/>
          <w:iCs/>
          <w:sz w:val="24"/>
          <w:szCs w:val="24"/>
          <w:lang w:val="ro-RO"/>
        </w:rPr>
        <w:t xml:space="preserve">Gintautas Mazeikis, doctor in filosofie, Universitatea din Kaunas, Lituania, Chiril Martinov, analist politic, doctor in filosofie, sef sectie Politica la ziarul Novoie Vremea si fondator al editiei “Novoie vremea. Evropa”, </w:t>
      </w:r>
      <w:r w:rsidR="00E0774A" w:rsidRPr="002846C2">
        <w:rPr>
          <w:rFonts w:ascii="Times New Roman" w:hAnsi="Times New Roman"/>
          <w:bCs/>
          <w:i/>
          <w:iCs/>
          <w:sz w:val="24"/>
          <w:szCs w:val="24"/>
          <w:lang w:val="ro-RO"/>
        </w:rPr>
        <w:t>Yigal LEVIN, ofițer al Forțelor Armate din Israel, analist militar, Ramis Yunus, expert în geopolitică, SUA</w:t>
      </w:r>
      <w:r w:rsidR="00E0774A" w:rsidRPr="002846C2">
        <w:rPr>
          <w:rFonts w:ascii="Times New Roman" w:hAnsi="Times New Roman"/>
          <w:bCs/>
          <w:sz w:val="24"/>
          <w:szCs w:val="24"/>
          <w:lang w:val="ro-RO"/>
        </w:rPr>
        <w:t>.</w:t>
      </w:r>
    </w:p>
    <w:p w14:paraId="142464C8" w14:textId="1FEC61E1"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O altă temă principală discutată pe parcursul edițiilor „Dimensiunii Diplomatice”, începând cu martie 2022 a fost cea de depunere de către Republica Moldova a cererii de aderarea la UE și obținerea statutului de țară-candidat. Ea a fost abordată și în interviurile oferite în exclusivitate TV Moldova-1 a înalților demnitari europeni sosiți în vizită în țara noastră</w:t>
      </w:r>
      <w:r w:rsidR="00E0774A" w:rsidRPr="002846C2">
        <w:rPr>
          <w:rFonts w:ascii="Times New Roman" w:hAnsi="Times New Roman"/>
          <w:bCs/>
          <w:i/>
          <w:iCs/>
          <w:sz w:val="24"/>
          <w:szCs w:val="24"/>
          <w:lang w:val="ro-RO"/>
        </w:rPr>
        <w:t xml:space="preserve">: </w:t>
      </w:r>
      <w:r w:rsidR="00E0774A" w:rsidRPr="002846C2">
        <w:rPr>
          <w:rFonts w:ascii="Times New Roman" w:hAnsi="Times New Roman"/>
          <w:i/>
          <w:iCs/>
          <w:sz w:val="24"/>
          <w:szCs w:val="24"/>
          <w:lang w:val="ro-RO"/>
        </w:rPr>
        <w:t xml:space="preserve">Alar Karis, Președintele Estoniei, Iratxe García Pérez, Presedintele celui de-al doilea Grup Politic din Parlamentul Eropean, al Socialistilor si Democratilor, </w:t>
      </w:r>
      <w:r w:rsidR="00E0774A" w:rsidRPr="002846C2">
        <w:rPr>
          <w:rFonts w:ascii="Times New Roman" w:hAnsi="Times New Roman"/>
          <w:bCs/>
          <w:i/>
          <w:iCs/>
          <w:sz w:val="24"/>
          <w:szCs w:val="24"/>
          <w:lang w:val="ro-RO"/>
        </w:rPr>
        <w:t>Ylva Johansson, Comisar European pentru afaceri interne, Simon Coveney, prim-ministra Lituaniei, Ingrida Šimonytė, Ministrul Afacerilor Externe și al Apărării al Irlandei,  Salome Zourabichvili, președinta Georgiei, Roberta Metsola, președinta Parlamentului European, Virginijus SINKEVICIUS, comisar european pentru mediu, oceane și pescuit</w:t>
      </w:r>
      <w:r w:rsidR="00E0774A" w:rsidRPr="002846C2">
        <w:rPr>
          <w:rFonts w:ascii="Times New Roman" w:hAnsi="Times New Roman"/>
          <w:bCs/>
          <w:sz w:val="24"/>
          <w:szCs w:val="24"/>
          <w:lang w:val="ro-RO"/>
        </w:rPr>
        <w:t>.</w:t>
      </w:r>
    </w:p>
    <w:p w14:paraId="533AFB09" w14:textId="17C9E4CD"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 xml:space="preserve">Statutul de candidat la integrare la UE presupune noi proceduri, noi priorități, accesul la diverse programe destinate țărilor-candidate. Aceste aspect au fost abordate cu participanții la emisiuni, dar, în mod special, în dialogul cu Daniela Morari, șefa Misiunii Republicii Moldova pe lângă instituțiile europene.  </w:t>
      </w:r>
    </w:p>
    <w:p w14:paraId="18BD72D2" w14:textId="41C030A4"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rPr>
        <w:lastRenderedPageBreak/>
        <w:tab/>
      </w:r>
      <w:r w:rsidR="00E0774A" w:rsidRPr="002846C2">
        <w:rPr>
          <w:rFonts w:ascii="Times New Roman" w:hAnsi="Times New Roman"/>
          <w:bCs/>
          <w:sz w:val="24"/>
          <w:szCs w:val="24"/>
          <w:lang w:val="ro-RO"/>
        </w:rPr>
        <w:t>Alte teme abordate în cadrul edițiilor „Dimensiunea Diplomatică”: discursul Președintei Maia Sandu în plenul Parlamentului European, reuniunea comună a parlamentelor și guvernelor României și Republicii Moldova, summit-urile G7 și NATO la care a fost invitat și ministrul de externe al RM, Nicu Popescu și relevanța acestor deschideri pentru RM.</w:t>
      </w:r>
    </w:p>
    <w:p w14:paraId="36EAA101" w14:textId="77777777" w:rsidR="00E0774A" w:rsidRPr="002846C2" w:rsidRDefault="00E0774A" w:rsidP="004C44FE">
      <w:pPr>
        <w:tabs>
          <w:tab w:val="left" w:pos="284"/>
        </w:tabs>
        <w:spacing w:after="0" w:line="240" w:lineRule="auto"/>
        <w:ind w:left="360" w:right="360"/>
        <w:jc w:val="both"/>
        <w:rPr>
          <w:rFonts w:ascii="Times New Roman" w:hAnsi="Times New Roman"/>
          <w:bCs/>
          <w:sz w:val="24"/>
          <w:szCs w:val="24"/>
          <w:lang w:val="ro-RO"/>
        </w:rPr>
      </w:pPr>
    </w:p>
    <w:p w14:paraId="622F7E79"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r w:rsidRPr="002846C2">
        <w:rPr>
          <w:rFonts w:ascii="Times New Roman" w:hAnsi="Times New Roman"/>
          <w:b/>
          <w:bCs/>
          <w:sz w:val="24"/>
          <w:szCs w:val="24"/>
          <w:lang w:val="ro-RO"/>
        </w:rPr>
        <w:t>3.</w:t>
      </w:r>
      <w:r w:rsidRPr="002846C2">
        <w:rPr>
          <w:rFonts w:ascii="Times New Roman" w:hAnsi="Times New Roman"/>
          <w:bCs/>
          <w:sz w:val="24"/>
          <w:szCs w:val="24"/>
          <w:lang w:val="ro-RO"/>
        </w:rPr>
        <w:t xml:space="preserve"> </w:t>
      </w:r>
      <w:r w:rsidRPr="002846C2">
        <w:rPr>
          <w:rFonts w:ascii="Times New Roman" w:hAnsi="Times New Roman"/>
          <w:sz w:val="24"/>
          <w:szCs w:val="24"/>
          <w:lang w:val="ro-RO"/>
        </w:rPr>
        <w:t>„</w:t>
      </w:r>
      <w:r w:rsidRPr="002846C2">
        <w:rPr>
          <w:rFonts w:ascii="Times New Roman" w:hAnsi="Times New Roman"/>
          <w:b/>
          <w:sz w:val="24"/>
          <w:szCs w:val="24"/>
          <w:lang w:val="ro-RO"/>
        </w:rPr>
        <w:t xml:space="preserve">Vector European” </w:t>
      </w:r>
    </w:p>
    <w:p w14:paraId="5313E35D" w14:textId="5C1F9AA9"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eastAsia="ro-RO"/>
        </w:rPr>
      </w:pPr>
      <w:r w:rsidRPr="002846C2">
        <w:rPr>
          <w:rFonts w:ascii="Times New Roman" w:hAnsi="Times New Roman"/>
          <w:bCs/>
          <w:sz w:val="24"/>
          <w:szCs w:val="24"/>
          <w:lang w:val="ro-RO" w:eastAsia="ro-RO"/>
        </w:rPr>
        <w:tab/>
      </w:r>
      <w:r w:rsidR="00E0774A" w:rsidRPr="002846C2">
        <w:rPr>
          <w:rFonts w:ascii="Times New Roman" w:hAnsi="Times New Roman"/>
          <w:bCs/>
          <w:sz w:val="24"/>
          <w:szCs w:val="24"/>
          <w:lang w:val="ro-RO" w:eastAsia="ro-RO"/>
        </w:rPr>
        <w:t>Războiul din Ucraina a introdus modificări și în raportul de emisiuni „Dimensiunea Diplomatică” și „Vectorul European”, ambele proiecte realizate de Ludmila Barbă. Ținând cont de faptul că situația se schimba uneori de la o zi la alta, s-a pus accent pe operativitate și au fost realizate doar două ediții de ”Vector European” în ianuarie și februarie cu durata totală de 1 oră.</w:t>
      </w:r>
    </w:p>
    <w:p w14:paraId="3D0646D8" w14:textId="7CB09AFF" w:rsidR="00E0774A" w:rsidRPr="002846C2" w:rsidRDefault="00E0774A"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eastAsia="ro-RO"/>
        </w:rPr>
        <w:t>Î</w:t>
      </w:r>
      <w:r w:rsidR="009E0CC8" w:rsidRPr="002846C2">
        <w:rPr>
          <w:rFonts w:ascii="Times New Roman" w:hAnsi="Times New Roman"/>
          <w:bCs/>
          <w:sz w:val="24"/>
          <w:szCs w:val="24"/>
          <w:lang w:val="ro-RO" w:eastAsia="ro-RO"/>
        </w:rPr>
        <w:tab/>
      </w:r>
      <w:r w:rsidRPr="002846C2">
        <w:rPr>
          <w:rFonts w:ascii="Times New Roman" w:hAnsi="Times New Roman"/>
          <w:bCs/>
          <w:sz w:val="24"/>
          <w:szCs w:val="24"/>
          <w:lang w:val="ro-RO" w:eastAsia="ro-RO"/>
        </w:rPr>
        <w:t xml:space="preserve">n aceste două ediții au fost abordate următoarele subiecte: securitatea regionala prin prisma confruntării dintre  Rusia si Occident, Romania -15 ani in UE, UE pentru imunizarea populației RM și suportul comunității europene pentru Autoritățile Publice Locale. La fel, a fost efectuat un bilanț al </w:t>
      </w:r>
      <w:r w:rsidRPr="002846C2">
        <w:rPr>
          <w:rFonts w:ascii="Times New Roman" w:hAnsi="Times New Roman"/>
          <w:bCs/>
          <w:sz w:val="24"/>
          <w:szCs w:val="24"/>
          <w:lang w:val="ro-RO"/>
        </w:rPr>
        <w:t>ședinței comune  a executivelor de la Chișinău și București, au fost prezentate rezultatele acțiunii Tratatul de la Maastricht, semnat acum 30 de ani și semnificația lui pentru comunitatea europeana, inclusiv importanța noțiunii de „cetățean european” la modul practic, performanțe înregistrate de Piața unică europeană, dar și suportul UE pentru depășirea crizei energetice de către RM.</w:t>
      </w:r>
    </w:p>
    <w:p w14:paraId="34D8A110" w14:textId="77777777" w:rsidR="00E0774A" w:rsidRPr="002846C2" w:rsidRDefault="00E0774A" w:rsidP="004C44FE">
      <w:pPr>
        <w:tabs>
          <w:tab w:val="left" w:pos="284"/>
        </w:tabs>
        <w:spacing w:after="0" w:line="240" w:lineRule="auto"/>
        <w:ind w:left="360" w:right="360"/>
        <w:jc w:val="both"/>
        <w:rPr>
          <w:rFonts w:ascii="Times New Roman" w:hAnsi="Times New Roman"/>
          <w:bCs/>
          <w:sz w:val="24"/>
          <w:szCs w:val="24"/>
          <w:lang w:val="ro-RO"/>
        </w:rPr>
      </w:pPr>
    </w:p>
    <w:p w14:paraId="75A7BF6C"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r w:rsidRPr="002846C2">
        <w:rPr>
          <w:rFonts w:ascii="Times New Roman" w:hAnsi="Times New Roman"/>
          <w:sz w:val="24"/>
          <w:szCs w:val="24"/>
          <w:lang w:val="ro-RO"/>
        </w:rPr>
        <w:t xml:space="preserve">4. </w:t>
      </w:r>
      <w:r w:rsidRPr="002846C2">
        <w:rPr>
          <w:rFonts w:ascii="Times New Roman" w:hAnsi="Times New Roman"/>
          <w:b/>
          <w:sz w:val="24"/>
          <w:szCs w:val="24"/>
          <w:lang w:val="ro-RO"/>
        </w:rPr>
        <w:t>Războiul din Ucraina</w:t>
      </w:r>
    </w:p>
    <w:p w14:paraId="3F677F8E" w14:textId="55C0213C"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zilele de 24 și 25 februarie 2022, în prima și a doua zi a războiului declanșat în Ucraina, Subdiviziunea Social-Economică și Diasporă a reacționat prompt la evenimentele din țara vecină și a realizat 2 ediții speciale, în direct, în intervalul 15:00-17:00, moderate de jurnalista Ludmila Barbă. În cadrul edițiilor speciale a fost abordat subiectul bombardamentelor lansate de Rusia în Ucraina cu analistul politic Igor Boțan și Președintele Asociației Istoricilor din Republica Moldova, Anatol Petrencu. Pe parcursul celor 2 ediții au fost contactați în direct experți din Moldova, Ucraina, Georgia, Romania. Discuțiile au fost realizate atât în limba română, cât și în limba rusă.</w:t>
      </w:r>
    </w:p>
    <w:p w14:paraId="00954507" w14:textId="05382870"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Durata totală a celor 2 ediții speciale a fost de 4 ore și 15 minute.</w:t>
      </w:r>
    </w:p>
    <w:p w14:paraId="7985DA3B" w14:textId="0C1AE6F8"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Tema războiului din Ucraina a fost reflectată și în edițiile „Dimensiunea Diplomatică”, „Petalo Romano”, „Naș obșcii dom” și „Unda Bugeacului” (vezi în raport).</w:t>
      </w:r>
    </w:p>
    <w:p w14:paraId="1F120E96"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12C646F8"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r w:rsidRPr="002846C2">
        <w:rPr>
          <w:rFonts w:ascii="Times New Roman" w:hAnsi="Times New Roman"/>
          <w:b/>
          <w:sz w:val="24"/>
          <w:szCs w:val="24"/>
          <w:lang w:val="ro-RO"/>
        </w:rPr>
        <w:t>5. Ziua Europei</w:t>
      </w:r>
    </w:p>
    <w:p w14:paraId="5B9D4D97" w14:textId="3F5E0189"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Marcarea Zilei Europei la televiziunea publică este deja o tradiție de mai mulți ani. Ediția specială a fost difuzată la 14 mai 2022 având invitați în studio și conexiuni cu reporterii aflați în ”Orașelul European”. </w:t>
      </w:r>
    </w:p>
    <w:p w14:paraId="3CB68E38" w14:textId="0E23E516"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În cadrul ediției speciale au fost prezentate proiecte aflate în desfășurare în Republica Moldova și sprijinite de UE, precum  LEADER, „Consolidarea măsurilor  de încredere între locuitorii de pe ambele maluri ale Nistrului”, „Cahul și Ungheni-regiuni cheie”, securitate energetică implementată de Convenția Primarilor. Invitați în studio au fost Patricia Varzari, manager, Unitate Dezvoltare și Parteneriate, Rețeaua Națională LEADER din RM; Irina Rogaciov, membru GAL „Bazinul Lacului Ghidighici”; Svetlana Reguș, manager GAL ”ECO Duz Yalpugel”, UTA Gagauzia; Alexandru Pelivan, manager de program, „EU4Moldova: Regiuni-cheie”; Irina Plis, expert tehnic pentru consolidarea capacităților, RM; precum și autorități publice locale - Ion Dolganiuc, președintele Asociației Primarilor din raionul Cahul; Ion Olari, primar de Călărași; precum și beneficiari ai proiectelor europene, cum este Nicolae Alcaz, beneficiar de grant, directorul SC „BIO GUMAT” SRL din Ungheni.</w:t>
      </w:r>
    </w:p>
    <w:p w14:paraId="427AD78E" w14:textId="547DB922"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cadrul ediției speciale a fost prezentat mesajul șefului Delegației UE în RM Janis MAZEIKS și au fost realizate mai multe intervenții în direct de la corturile Ambasadelor UE în RM. </w:t>
      </w:r>
    </w:p>
    <w:p w14:paraId="7DAC3AEC" w14:textId="2E62D76D"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Durata totală a ediției speciale a fost de 2 ore.</w:t>
      </w:r>
    </w:p>
    <w:p w14:paraId="535D75DB"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r w:rsidRPr="002846C2">
        <w:rPr>
          <w:rFonts w:ascii="Times New Roman" w:hAnsi="Times New Roman"/>
          <w:sz w:val="24"/>
          <w:szCs w:val="24"/>
          <w:lang w:val="ro-RO"/>
        </w:rPr>
        <w:t xml:space="preserve"> </w:t>
      </w:r>
    </w:p>
    <w:p w14:paraId="437F31CB"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r w:rsidRPr="002846C2">
        <w:rPr>
          <w:rFonts w:ascii="Times New Roman" w:hAnsi="Times New Roman"/>
          <w:b/>
          <w:sz w:val="24"/>
          <w:szCs w:val="24"/>
          <w:lang w:val="ro-RO"/>
        </w:rPr>
        <w:t>6.</w:t>
      </w:r>
      <w:r w:rsidRPr="002846C2">
        <w:rPr>
          <w:rFonts w:ascii="Times New Roman" w:hAnsi="Times New Roman"/>
          <w:sz w:val="24"/>
          <w:szCs w:val="24"/>
          <w:lang w:val="ro-RO"/>
        </w:rPr>
        <w:t>„</w:t>
      </w:r>
      <w:r w:rsidRPr="002846C2">
        <w:rPr>
          <w:rFonts w:ascii="Times New Roman" w:hAnsi="Times New Roman"/>
          <w:b/>
          <w:sz w:val="24"/>
          <w:szCs w:val="24"/>
          <w:lang w:val="ro-RO"/>
        </w:rPr>
        <w:t>Moldovenii de pretutindeni”</w:t>
      </w:r>
    </w:p>
    <w:p w14:paraId="01A60D6B" w14:textId="659FD97D"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Proiectul „</w:t>
      </w:r>
      <w:r w:rsidR="00E0774A" w:rsidRPr="002846C2">
        <w:rPr>
          <w:rFonts w:ascii="Times New Roman" w:hAnsi="Times New Roman"/>
          <w:i/>
          <w:sz w:val="24"/>
          <w:szCs w:val="24"/>
          <w:lang w:val="ro-RO"/>
        </w:rPr>
        <w:t>Moldovenii de pretutindeni</w:t>
      </w:r>
      <w:r w:rsidR="00E0774A" w:rsidRPr="002846C2">
        <w:rPr>
          <w:rFonts w:ascii="Times New Roman" w:hAnsi="Times New Roman"/>
          <w:sz w:val="24"/>
          <w:szCs w:val="24"/>
          <w:lang w:val="ro-RO"/>
        </w:rPr>
        <w:t xml:space="preserve">”, pe parcursul anului 2022, a reflectat istoriile de viață ale moldovenilor plecați peste hotarele țării, fie la studii, fie la muncă, sau fie că s-au stabilit cu traiul și au întemeiat o familie în altă țară și au realizat anumite performanțe. Ceea ce își propun realizatorii emisiunii este să îi inspire atât pe cetățenii din țară, cât și pe cei plecați peste hotare din poveștile de viață ale protagoniștilor emisiunii. În anul 2022 emisiunea a avut un format hibrid: uneori invitații erau în studio, alteori interviurile erau realizate de la distanță, prin intermediul platformelor online. Temele abordate în emisiunea „Moldovenii de pretutindeni” din anul 2022 au fost migrația, factorii care au determinat plecarea unor cetățeni în străinătate, succesele înregistrate de migranți în alte țări, precum și despre revenirea acasă și implicarea în diverse domenii, pentru a contribui la dezvoltarea țării. Majoritatea intervievaților au fost din Europa (Olanda, Elveția, Marea Britanie, Italia, Polonia, Germania, Spania, Franța), dar și din SUA, Canada, Rusia sau din Asia. Printre cei mai de vază protagoniști ai emisiunii „Moldovenii de pretutindeni” din anul 2022 se numără: Maria Jomir-Flores stabilită de aproape 30 de ani în Elveția, care este de cîțiva ani consilier municipal în Franța; Maria Dandeș, conaționala noastră stabilită de mai bine de zece ani în Canada, care are o carieră în industria modei și mai multe succese în domeniul dansului; regizorul Maxim Cîrlan, stabilit în Grecia, care are o experiență bogată în domeniul cinematografiei în mai multe țări; Mădălina Jioară, tânără care își face studiile în domeniul psihologiei în Olanda și demonstrează că este posibil să îmbini cu succes studiile cu o mulțime de proiecte de voluntariat; Natalia Bejan, actualmente director-executiv al Fundației Startup Moldova, care anterior și-a desfășurat activitatea în instituții financiare din Europa și Asia; Mihaela Fedoseev, moldoveancă </w:t>
      </w:r>
      <w:r w:rsidR="00E0774A" w:rsidRPr="002846C2">
        <w:rPr>
          <w:rFonts w:ascii="Times New Roman" w:hAnsi="Times New Roman"/>
          <w:sz w:val="24"/>
          <w:szCs w:val="24"/>
          <w:lang w:val="ro-RO"/>
        </w:rPr>
        <w:lastRenderedPageBreak/>
        <w:t>care, după studiile în Romania și  Regatul Țările de Jos, a revenit acasă și este asistentă în cadrul Misiunii Înalților Consilieri UE de la Chișinău; Oleg Anghel, care după studiile din Italia a revenit acasă și a lansat o afacere, fiind Președintele JCI-Moldova, Camera Internațională a Tinerilor Lideri și Antreprenori; Tatiana Ciorap, președinta Centrului Cultural Moldovenesc „Casa Noastră” din orașul Nefteiugansk, Federația Rusă, care a vorbit despre viața moldovenilor din estul Rusiei stabiliți la peste 4000 de km depărtare de Moldova și mulți alții. Totodată în emisiune a fost invitată și șefa Biroului Relații cu Diaspora, Nadejda Zubco, care a menționat despre proiectele organizate de Biroul Relații cu Diaspora, despre oportunitățile de obținere a granturilor pentru consolidarea comunităților de moldoveni aflați peste hotare , dar și de păstrarea legăturilor cu localitățile de baștină. De asemenea, în cadrul emisiunii și-au găsit reflectare evenimentele legate de Zilele diasporei, desfășurate în luna august la Chișinău, unde își dau întâlnire zeci de concetățeni stabiliți peste hotare.</w:t>
      </w:r>
    </w:p>
    <w:p w14:paraId="5A5D7F16" w14:textId="4095F027"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O rubrică permanentă în cadrul emisiunii este „Noutăți din diasporă”, aici fiind prezentate preponderent activitățile asociațiilor de moldoveni de peste hotare, precum și informații de interes pentru diasporă, cum sunt: proiectele Biroului Relații cu Diaspora, programele ODIMM ce au în vizor migranții moldoveni, etc.</w:t>
      </w:r>
    </w:p>
    <w:p w14:paraId="4FE15831" w14:textId="788E3D88"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Periodicitatea proiectului este săptămânală. </w:t>
      </w:r>
      <w:r w:rsidR="00E0774A" w:rsidRPr="002846C2">
        <w:rPr>
          <w:rFonts w:ascii="Times New Roman" w:hAnsi="Times New Roman"/>
          <w:b/>
          <w:sz w:val="24"/>
          <w:szCs w:val="24"/>
          <w:lang w:val="ro-RO"/>
        </w:rPr>
        <w:t>În anul 2022, au fost realizate 37 de emisiuni, cu durata totală de 18 ore și 30 minute.</w:t>
      </w:r>
    </w:p>
    <w:p w14:paraId="13013602"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308194EA"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r w:rsidRPr="002846C2">
        <w:rPr>
          <w:rFonts w:ascii="Times New Roman" w:hAnsi="Times New Roman"/>
          <w:b/>
          <w:sz w:val="24"/>
          <w:szCs w:val="24"/>
          <w:lang w:val="ro-RO"/>
        </w:rPr>
        <w:t>7.</w:t>
      </w:r>
      <w:r w:rsidRPr="002846C2">
        <w:rPr>
          <w:rFonts w:ascii="Times New Roman" w:hAnsi="Times New Roman"/>
          <w:sz w:val="24"/>
          <w:szCs w:val="24"/>
          <w:lang w:val="ro-RO"/>
        </w:rPr>
        <w:t xml:space="preserve"> </w:t>
      </w:r>
      <w:r w:rsidRPr="002846C2">
        <w:rPr>
          <w:rFonts w:ascii="Times New Roman" w:hAnsi="Times New Roman"/>
          <w:b/>
          <w:sz w:val="24"/>
          <w:szCs w:val="24"/>
          <w:lang w:val="ro-RO"/>
        </w:rPr>
        <w:t>„Reporter pentru sănătate”</w:t>
      </w:r>
    </w:p>
    <w:p w14:paraId="763A9299" w14:textId="677200E9"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„Reporter pentru Sănătate” este o emisiune social-educativă care își propune să ridice nivelul de cunoștințe medico-sanitare în rândul publicului telespectator și în consecință să contribuie, prin informația difuzată, la menținerea unei stări de sănătate mai bune în rândul populației. Emisiunea este difuzată cu o periodicitate săptămânală și are durata de 30 de minute. În anul 2022, emisiunea și-a schimbat durata (de la 20 minute la 30 minute) și formatul (din emisiune - reportaj într-un magazin de subiecte pe teme de sănătate). Emisiunea „Reporter pentru sănătate” are câteva rubrici: „Actualitate” – fiind abordate subiecte ce țin de actualitatea  sau noutăți din domeniul medicinii, (cum ar fi de exemplu „Astenia de primăvară” sau „Îngrijirea pielii vara„); „Diagnostic” – în cadrul căreia sunt explicate semnificația unui diagnostic corect și modul în care poate fi gestionat corect de către cetățeni, (cum ar fi „Autismul” sau „Durerea cronică”); „Terapii” – prezintă informații despre diverse terapii inovatoare pentru diferite afecțiuni (de exemplu, „Embolizarea miomului uterin” sau „Ablația cu microunde a metastazelor hepatice”); „Esențial pentru viață” – fiind prezentate informații medicale despre elemente care sunt esențiale pentru o viață și sănătate bună, de calitate, (spre exemplu, „Vitaminele”, „Efectele terapeutice ale ghimbirului” sau „Deficitul de fier”). Suplimentar, au fost introduse câteva rubrici axate pe vârsta și genul pacienților: „Sănătatea copilului” (cum ar fi „Screening-ul auditiv la nou-născuți” sau </w:t>
      </w:r>
      <w:r w:rsidR="00E0774A" w:rsidRPr="002846C2">
        <w:rPr>
          <w:rFonts w:ascii="Times New Roman" w:hAnsi="Times New Roman"/>
          <w:sz w:val="24"/>
          <w:szCs w:val="24"/>
          <w:lang w:val="ro-RO"/>
        </w:rPr>
        <w:lastRenderedPageBreak/>
        <w:t>„Maladiile copilăriei”); „Sănătatea femeii” (necesitatea efectuării mamografiei sau a testulului citologic); și rubrica „Exclusiv masculin” (în cadrul căreia au fost abordate subiecte ce țin exclusiv de sănătatea bărbaților (cum ar fi,  de exemplu „Ce reprezintă antigenul specific prostatei” sau „Factori de risc pentru fertilitatea masculină”).</w:t>
      </w:r>
    </w:p>
    <w:p w14:paraId="4016DD43" w14:textId="1B99E3BB"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În anul 2022, au fost realizate 41 de emisiuni „Reporter pentru Sănătate”, plus 8 ediții  BEST-OFF, durata totală fiind de 24 ore și 30 minute.</w:t>
      </w:r>
    </w:p>
    <w:p w14:paraId="4833198C"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6B67F144"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r w:rsidRPr="002846C2">
        <w:rPr>
          <w:rFonts w:ascii="Times New Roman" w:hAnsi="Times New Roman"/>
          <w:b/>
          <w:sz w:val="24"/>
          <w:szCs w:val="24"/>
          <w:lang w:val="ro-RO"/>
        </w:rPr>
        <w:t>8.</w:t>
      </w:r>
      <w:r w:rsidRPr="002846C2">
        <w:rPr>
          <w:rFonts w:ascii="Times New Roman" w:hAnsi="Times New Roman"/>
          <w:sz w:val="24"/>
          <w:szCs w:val="24"/>
          <w:lang w:val="ro-RO"/>
        </w:rPr>
        <w:t xml:space="preserve"> „</w:t>
      </w:r>
      <w:r w:rsidRPr="002846C2">
        <w:rPr>
          <w:rFonts w:ascii="Times New Roman" w:hAnsi="Times New Roman"/>
          <w:b/>
          <w:sz w:val="24"/>
          <w:szCs w:val="24"/>
          <w:lang w:val="ro-RO"/>
        </w:rPr>
        <w:t>Codul eco</w:t>
      </w:r>
      <w:r w:rsidRPr="002846C2">
        <w:rPr>
          <w:rFonts w:ascii="Times New Roman" w:hAnsi="Times New Roman"/>
          <w:sz w:val="24"/>
          <w:szCs w:val="24"/>
          <w:lang w:val="ro-RO"/>
        </w:rPr>
        <w:t>”</w:t>
      </w:r>
    </w:p>
    <w:p w14:paraId="0D9F9CA4" w14:textId="1AC67AFF"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Este o emisiune săptămânală dedicată subiectelor de mediu, fiind destinată publicului larg. Pe parcursul anului 2022, emisiunea „Codul eco” și-a modificat structura și durata. Astfel, dacă în anul 2021 emisiunea avea durata de 20 minute și prezenta un singur subiect desfășurat, în anul 2022 emisiunea și-a mărit volumul la 30 de minute, în care își găsesc reflectare 4-5 subiecte de mediu, astfel tematica a devenit una mai diversă, iar volumul de emisie pentru abordarea subiectelor de protecție a mediului înconjurător a crescut cu 50% fată de 2021.  În contextul crizei energetice fără precedent din anul 2022, în emisiunea „Codul eco” au fost prezentate mai multe subiecte privind utilizarea și producerea energiei regenerabile, cum ar fi curentul electric produs cu ajutorul panourilor solare, a eolienelor și a mini-eolienelor, precum și metode de obținere a biogazului (fiind prezentate, spre exemplu, modele de obținere a biogazului și energiei electrice din dejecțiile animalelor la fermele din centrul țării sau din plante energetice). O altă temă stringentă abordată în mai multe ediții ale emisiunii au vizat poluarea aerului, a apei și solului, poluarea fonică, fiind totodată prezentate metode de soluționare și de îmbunătățire a situației existente. Agricultura ecologică a fost de asemenea o temă pe larg abordată în cadrul emisiunii ”Codul eco”, fiind explicate telespectatorilor postului public de televiziune mai multe aspecte ce țin de permacultură, produse bio, fertilizanți eco etc. O tematică prezentă în cadrul emisiunii ”Codul eco” a fost gestionarea deșeurilor. În cadrul mai multor ediții au fost prezentate diverse metode de utilizare a deșeurilor, astfel încât acestea să nu ajungă să polueze natura, fiind prezentate metode de reciclare a plasticului, a hârtiei, a hainelor uzate, a sticlei; metode de compostare a deșeurilor organice. De asemenea, au fost prezentate Parcului Național Geografic „Nistrul de Jos” și în Zona Umedă Ramsar „Prutul de Jos”, schimbările care au loc din cauza defrișărilor sau a schimbării climei, precum și problemele care sunt atestate în regiunile date. Alunecările de teren și necesitatea plantării de arbori, împăduririi terenurilor au fost subiecte care de asemenea au fost abordate pe larg, în cadrul emisiunii fiind promovat programul „Un copac pentru dăinuirea noastră”. Alte subiecte abordate au vizat educația ecologică a elevilor din diferite școli din țară.</w:t>
      </w:r>
    </w:p>
    <w:p w14:paraId="3F48F873" w14:textId="4DA20E2E"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Pe parcursul anului 2022 au fost realizate 34 de emisiuni „Codul Eco”, având durata totală de 17 ore.</w:t>
      </w:r>
    </w:p>
    <w:p w14:paraId="6D702872"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02CC80FF" w14:textId="337386F3"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9.</w:t>
      </w:r>
      <w:r w:rsidR="00E0774A" w:rsidRPr="002846C2">
        <w:rPr>
          <w:rFonts w:ascii="Times New Roman" w:hAnsi="Times New Roman"/>
          <w:sz w:val="24"/>
          <w:szCs w:val="24"/>
          <w:lang w:val="ro-RO"/>
        </w:rPr>
        <w:t xml:space="preserve"> </w:t>
      </w:r>
      <w:r w:rsidR="00E0774A" w:rsidRPr="002846C2">
        <w:rPr>
          <w:rFonts w:ascii="Times New Roman" w:hAnsi="Times New Roman"/>
          <w:b/>
          <w:sz w:val="24"/>
          <w:szCs w:val="24"/>
          <w:lang w:val="ro-RO"/>
        </w:rPr>
        <w:t>„Focus Europa”</w:t>
      </w:r>
    </w:p>
    <w:p w14:paraId="7A7D798B" w14:textId="0CF1EBB4"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„Focus Europa” este un telemagazin realizat în coproducție cu televiziunea germană Deutsche Welle. Proiectul TV prezintă istorii de viață ale oamenilor din țările de pe continentul european și plasează în prim-plan omul și nevoile lui, situațiile cu care se confruntă și soluțiile pe care le găsește. Emisiunea relatează despre diversitatea oamenilor și a locurilor continentului, despre conflictele și coexistența oamenilor din Europa. Ce îi motivează pe europeni din punct de vedere politic, social și cultural? Care le este modul de viața? Care sunt opiniile, speranțele și temerile lor? „Focus Europa” oferă răspunsuri la aceste întrebări din prima sursă. Poveștile de viață și abordarea evenimentelor ce au loc în Europa aduc publicului din Moldova mai multe informații despre ce se întâmplă peste hotarele țării, oferă telespectatorilor oportunitatea de a-și lărgi cunoștințele despre lume. Fiecare ediție conține 5 reportaje din diferite țări care vin să prezinte diverse aspecte ale vieții cotidiene, istorii autentice despre destinele oamenilor reflectate incitant dar echilibrat. În anul 2022, începând din februarie, practic în fiecare emisiune s-a regăsit câte un reportaj din Ucraina, care reflecta multi-aspectual situația de pe front, condițiile în care oamenii supraviețuiesc bombardamentelor. Alte subiecte amplu dezbătute în cadrul emisiunii „Focus Europa” în acest an a fost criza energetică fără precedent și rața de inflație care a crescut simțitor în mai multe țări de pe continentul european. Problemele ce țin de încălzirea globală și poluare și măsurile întreprinse în mai multe regiuni europene de asemenea au fost printre prioritățile editoriale ale echipei de creație. O temă amplu reflectată la „Focus Europa” a fost despre migranții din Asia și Africa, care ajung ilegal în Europa. </w:t>
      </w:r>
    </w:p>
    <w:p w14:paraId="3AACD192" w14:textId="3358584D"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Emisiunea este difuzată săptămânal, în fiecare miercuri și are o durată de 26 de minute. </w:t>
      </w:r>
      <w:r w:rsidR="00E0774A" w:rsidRPr="002846C2">
        <w:rPr>
          <w:rFonts w:ascii="Times New Roman" w:hAnsi="Times New Roman"/>
          <w:b/>
          <w:sz w:val="24"/>
          <w:szCs w:val="24"/>
          <w:lang w:val="ro-RO"/>
        </w:rPr>
        <w:t>În total, în anul 2022, au fost difuzate 50 de emisiuni „Focus Europa” în original, cu durata totală de 21 ore și 40 minute.</w:t>
      </w:r>
    </w:p>
    <w:p w14:paraId="12F09333" w14:textId="77777777" w:rsidR="00E0774A" w:rsidRDefault="00E0774A" w:rsidP="004C44FE">
      <w:pPr>
        <w:tabs>
          <w:tab w:val="left" w:pos="284"/>
        </w:tabs>
        <w:spacing w:after="0" w:line="240" w:lineRule="auto"/>
        <w:ind w:left="360" w:right="360"/>
        <w:jc w:val="both"/>
        <w:rPr>
          <w:rFonts w:ascii="Times New Roman" w:hAnsi="Times New Roman"/>
          <w:b/>
          <w:sz w:val="24"/>
          <w:szCs w:val="24"/>
          <w:lang w:val="ro-RO"/>
        </w:rPr>
      </w:pPr>
    </w:p>
    <w:p w14:paraId="59EA9734" w14:textId="77777777" w:rsidR="0009343B" w:rsidRDefault="0009343B" w:rsidP="004C44FE">
      <w:pPr>
        <w:tabs>
          <w:tab w:val="left" w:pos="284"/>
        </w:tabs>
        <w:spacing w:after="0" w:line="240" w:lineRule="auto"/>
        <w:ind w:left="360" w:right="360"/>
        <w:jc w:val="both"/>
        <w:rPr>
          <w:rFonts w:ascii="Times New Roman" w:hAnsi="Times New Roman"/>
          <w:b/>
          <w:sz w:val="24"/>
          <w:szCs w:val="24"/>
          <w:lang w:val="ro-RO"/>
        </w:rPr>
      </w:pPr>
    </w:p>
    <w:p w14:paraId="17B77E16" w14:textId="77777777" w:rsidR="0009343B" w:rsidRPr="002846C2" w:rsidRDefault="0009343B" w:rsidP="004C44FE">
      <w:pPr>
        <w:tabs>
          <w:tab w:val="left" w:pos="284"/>
        </w:tabs>
        <w:spacing w:after="0" w:line="240" w:lineRule="auto"/>
        <w:ind w:left="360" w:right="360"/>
        <w:jc w:val="both"/>
        <w:rPr>
          <w:rFonts w:ascii="Times New Roman" w:hAnsi="Times New Roman"/>
          <w:b/>
          <w:sz w:val="24"/>
          <w:szCs w:val="24"/>
          <w:lang w:val="ro-RO"/>
        </w:rPr>
      </w:pPr>
    </w:p>
    <w:p w14:paraId="324BD81B" w14:textId="26654F01"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10. „Concret”</w:t>
      </w:r>
    </w:p>
    <w:p w14:paraId="22AE4FB7" w14:textId="24F0C20F"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Talk-show-ul social „Concret” a fost o emisiune ciclică din anul 2021, care în anul 2022 a fost sistată, fiind difuzate doar 2 emisiuni în ianuarie 2022. Proiectul tv era difuzat în direct la postul public de televiziune și reprezenta o platformă de dezbateri a celor mai actuale teme sociale. Prima temă din ianuarie 2022 a fost „Integrarea persoanelor cu dizabilități și accesibilitatea acestora în mijloacele de transport public, în clădirile publice, în școli, la locul de muncă, accesul la utilități și servicii publice”. În cadrul acestei emisiuni a participat în calitate de invitat (în premieră la televiziunea publică) o persoană cu deficiențe de auz, Dina Dercaciov (însoțită de o interpretă în limbajul semnelor), care a povestit </w:t>
      </w:r>
      <w:r w:rsidR="00E0774A" w:rsidRPr="002846C2">
        <w:rPr>
          <w:rFonts w:ascii="Times New Roman" w:hAnsi="Times New Roman"/>
          <w:sz w:val="24"/>
          <w:szCs w:val="24"/>
          <w:lang w:val="ro-RO"/>
        </w:rPr>
        <w:lastRenderedPageBreak/>
        <w:t>multe momente de inaccesibilitate a acestor categorii de persoane atât în transportul public, în instanțele de judecată, cât și la medic, la magazin etc. De asemenea, în cadrul emisiunii, directorul executiv al Centrului pentru Drepturile Persoanelor cu Dizabilități, Vitalie Meșter, nevăzător, a descris un șir de situații care îngrădesc accesul persoanelor cu dizabilități în mai multe instituții și a menționat totodată și progresele care au fost înregistrate în ultimii ani în acest domeniu. La emisiune a participat și Gheorghe Croitoru, șef al Secției politici și reglementări tehnice în construcții, Ministerul Infrastructurii și Dezvoltării Regionale, care s-a referit la proiectele în derulare în domeniul accesibilității persoanelor cu dizabilități. În legătură directă a intervenit Victoria BOȚAN, specialistă în relații publice la Asociația „Motivație” din Moldova, persoană cu dizabilități locomotorii care a relatat despre accesul persoanelor cu deficiențe locomotorii la diverse servicii, fie oferite de stat, fie oferite de agenți economici privați, menționând cele mai stringente obstacole pe care le întâlnesc persoanele cu nevoi speciale (la frizerii, servicii de taxi, etc.).</w:t>
      </w:r>
    </w:p>
    <w:p w14:paraId="1434D309" w14:textId="0B30C437"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cea de-a 2-a emisiune „Concret” a fost abordată tema „Traficul de ființe umane”, un subiect foarte actual, întrucât în ultimii 5 ani, în Republica Moldova, circa 1300 de persoane au fost documentate oficial în calitate de victime ale traficului de ființe umane. Subiectul a fost dezbătut cu participarea lui Viorel Ciobanu procuror, șef-adjunct al Secţiei combatere trafic de ființe umane a Procuraturii Generale; Artur Nistreanu șef, Secția Urmărire Penală, Centrul de Combatere a Traficului de Persoane, IGP și Rodica Moraru-Chilimari, directoarea Centrului de Asistență și Protecție a Victimelor și potențialelor Victime ale Traficului de Ființe Umane. Cetățenii au aflat din prima sursă despre cum pot fi sesizate autoritățile locale de poliție, la ce semne să atragă atenția rudele persanelor traficate. Potrivit experților, traficul de ființe umane poate fi prevenit în primul rând prin informare, acesta fiind și scopul emisiunii.</w:t>
      </w:r>
    </w:p>
    <w:p w14:paraId="4990B28C" w14:textId="48412970"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Volumul total de emisie „Concret” în anul 2022 a constituit 2 ore.</w:t>
      </w:r>
    </w:p>
    <w:p w14:paraId="4F1E7A21"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5F401296" w14:textId="156F2249"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11. „Rapsodia satului” </w:t>
      </w:r>
    </w:p>
    <w:p w14:paraId="3815F316" w14:textId="79D16BF0"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eastAsia="ru-RU"/>
        </w:rPr>
      </w:pPr>
      <w:r w:rsidRPr="002846C2">
        <w:rPr>
          <w:rFonts w:ascii="Times New Roman" w:hAnsi="Times New Roman"/>
          <w:sz w:val="24"/>
          <w:szCs w:val="24"/>
          <w:lang w:val="ro-RO" w:eastAsia="ru-RU"/>
        </w:rPr>
        <w:tab/>
      </w:r>
      <w:r w:rsidR="00E0774A" w:rsidRPr="002846C2">
        <w:rPr>
          <w:rFonts w:ascii="Times New Roman" w:hAnsi="Times New Roman"/>
          <w:sz w:val="24"/>
          <w:szCs w:val="24"/>
          <w:lang w:val="ro-RO" w:eastAsia="ru-RU"/>
        </w:rPr>
        <w:t>„Rapsodia satului” este un proiect al TV Moldova 1, care în fiecare duminică, relata despre cele mai importante evenimente din satele Moldovei. Cu regret, din martie 2022 proiectul a fost sistat, în anul 2022 fiind realizate doar 4 emisiuni (2 în luna ianuarie și 2 în luna februarie).</w:t>
      </w:r>
    </w:p>
    <w:p w14:paraId="3D1B70BA" w14:textId="03F02D22"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eastAsia="ru-RU"/>
        </w:rPr>
      </w:pPr>
      <w:r w:rsidRPr="002846C2">
        <w:rPr>
          <w:rFonts w:ascii="Times New Roman" w:hAnsi="Times New Roman"/>
          <w:sz w:val="24"/>
          <w:szCs w:val="24"/>
          <w:lang w:val="ro-RO" w:eastAsia="ru-RU"/>
        </w:rPr>
        <w:tab/>
      </w:r>
      <w:r w:rsidR="00E0774A" w:rsidRPr="002846C2">
        <w:rPr>
          <w:rFonts w:ascii="Times New Roman" w:hAnsi="Times New Roman"/>
          <w:sz w:val="24"/>
          <w:szCs w:val="24"/>
          <w:lang w:val="ro-RO" w:eastAsia="ru-RU"/>
        </w:rPr>
        <w:t xml:space="preserve">În prima ediție a emisiunii ,,Rapsodia Satului'' din anul 2022 a fost prezentată o retrospectivă a anului agricol 2021, succesele şi eșecurile din domeniul agroindustrial. În următoarele emisiuni au fost prezentate informații despre starea de vegetație a culturilor agricole în mijloc de iarnă în toate regiunile tarii, fiind menționate soluțiile identificat experții în domeniu pentru redresarea provocărilor în agricultură. De asemenea au fost prezentate informaţii utile pentru apicultori, care, începând cu luna februarie, au putut beneficia de sprijin financiar din partea statului, în cadrul emisiunii fiind difuzate informații </w:t>
      </w:r>
      <w:r w:rsidR="00E0774A" w:rsidRPr="002846C2">
        <w:rPr>
          <w:rFonts w:ascii="Times New Roman" w:hAnsi="Times New Roman"/>
          <w:sz w:val="24"/>
          <w:szCs w:val="24"/>
          <w:lang w:val="ro-RO" w:eastAsia="ru-RU"/>
        </w:rPr>
        <w:lastRenderedPageBreak/>
        <w:t xml:space="preserve">despre cum apicultorii pot accesa subvenții de la stat și ce alte posibilități de finanțare există. În perioada de referință a fost difuzat un reportaj (cu genericul „Sat european”), despre satul Sireţi din raionul Străşeni, unde, într-un singur an, şapte străzi au fost reparate, iar alte drumuri au intrat în reabilitare, fiind menționate și alte proiecte care au mai fost implementate în localitate și care au făcut viaţa sătenilor mai uşoară. Totodată în emisiune, la început de an, au fost prezentate tradițiile de iarnă în satele din Moldova, pregătirea pentru Crăciunul pe stil vechi și Boboteaza. În cadrul emisiunii „Rapsodia satului” din anul 2022 au mai fost difuzate și câteva rețete culinare tradiționale în perioada de iarnă. De asemenea, au fost prezentate lucrările unor meșteri populari, telespectatorii având ocazia să asiste la master-class-uri, aflând cum pot cu mâinile proprii să creeze, spre exemplu, decorațiuni din ciment. </w:t>
      </w:r>
    </w:p>
    <w:p w14:paraId="60C07253" w14:textId="7BD3212E"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Volumul total de emisie - 2 ore.</w:t>
      </w:r>
    </w:p>
    <w:p w14:paraId="51EEC36D"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4FCC0E4E" w14:textId="37CAF112"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12. Ediție specială dedicată Zilelor Diasporei</w:t>
      </w:r>
    </w:p>
    <w:p w14:paraId="624D9AC7" w14:textId="4FAD89B5"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După o pauză motivată de pandemia provocată de COVID-19, Zilele diasporei s-au desfășurat în mod hibrid. TV Moldova-1 tradițional a reflectat reuniunea reprezentanților comunităților de moldoveni stabiliți peste hotare  și a autorităților RM, având invitați în studio și conexiuni cu reporterul aflat nemijlocit în locul reuniunii - Palatul Republicii. </w:t>
      </w:r>
    </w:p>
    <w:p w14:paraId="5637B954" w14:textId="4F88BE25"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Printre invitați în studio au fost: Dorin Toma, manager proiect „Migrație și dezvoltare”, Ludmila Barbă, redactoare-șefă, Redacția Emisiuni Socio-Economice, Diasporă și Etnii, TV Moldova-1, Irina Babuhina, coordonatoarea programului ”Dor”.</w:t>
      </w:r>
    </w:p>
    <w:p w14:paraId="32CDC114" w14:textId="23945860"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direct la Palatul Republicii corespondentul nostru a discutat cu reprezentanții diasporei: Irina Josan-Postolachi, profesoară la Universitatea Sorbona din Paris, Maria Luchian, manager de proiecte din Germania și Nicolae Plușchis, președinte al asociatiei ”Dacia, Kazahstan. </w:t>
      </w:r>
    </w:p>
    <w:p w14:paraId="1A74F5E2" w14:textId="2B63BBDB"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Ediția a conținut și un reportaj despre Forul tinerilor din diasporă, care s-a desfășurat la Chișinău mai devreme.</w:t>
      </w:r>
    </w:p>
    <w:p w14:paraId="14099BDF" w14:textId="62211057"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Durata totală a ediției speciale a fost de 2 ore.</w:t>
      </w:r>
    </w:p>
    <w:p w14:paraId="4FAD7967"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4D173185" w14:textId="5EB869B6"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13. Set de fillere „Eu Explainer” </w:t>
      </w:r>
    </w:p>
    <w:p w14:paraId="0DD391A3" w14:textId="099282D5" w:rsidR="00E0774A" w:rsidRPr="002846C2" w:rsidRDefault="009E0CC8"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Ce este Comunitatea Politică Europeană? Ce presupune președinția rotativa a UE? Care este calea ce trebuie parcursă de la candidat la aderare la UE la membru cu drepturi depline? Mai are nevoie RM de Parteneriatul Estic și cum ar trebui revizuită Politica Europeană de Vecinătate? Aceste și alte teme au constituit subiectele principale explicate consumatorilor de informație pe înțelesul tuturor. Explainer-ele au fost realizate în contextual obținerii de către țara noastră a statutului de țară-candidat la aderare la UE, astfel încât cetățenii să înțeleagă mai bine unele noțiuni și fenomene cu referință la UE și relațiile Republicii Moldova cu Comunitatea Europeană, aflate la un nou nivel de cooperare.</w:t>
      </w:r>
    </w:p>
    <w:p w14:paraId="0886D749" w14:textId="20A6E475" w:rsidR="00E0774A" w:rsidRDefault="00E0774A"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lastRenderedPageBreak/>
        <w:t xml:space="preserve"> </w:t>
      </w:r>
      <w:r w:rsidR="009E0CC8" w:rsidRPr="002846C2">
        <w:rPr>
          <w:rFonts w:ascii="Times New Roman" w:hAnsi="Times New Roman"/>
          <w:b/>
          <w:sz w:val="24"/>
          <w:szCs w:val="24"/>
          <w:lang w:val="ro-RO"/>
        </w:rPr>
        <w:tab/>
      </w:r>
      <w:r w:rsidRPr="002846C2">
        <w:rPr>
          <w:rFonts w:ascii="Times New Roman" w:hAnsi="Times New Roman"/>
          <w:b/>
          <w:sz w:val="24"/>
          <w:szCs w:val="24"/>
          <w:lang w:val="ro-RO"/>
        </w:rPr>
        <w:t>Durata totală a celor 10 fillere a fost de 1 oră și 16 minute.</w:t>
      </w:r>
    </w:p>
    <w:p w14:paraId="756CBD73" w14:textId="77777777" w:rsidR="0009343B" w:rsidRDefault="0009343B" w:rsidP="004C44FE">
      <w:pPr>
        <w:tabs>
          <w:tab w:val="left" w:pos="0"/>
          <w:tab w:val="left" w:pos="567"/>
        </w:tabs>
        <w:spacing w:after="0" w:line="276" w:lineRule="auto"/>
        <w:ind w:right="-31"/>
        <w:jc w:val="both"/>
        <w:rPr>
          <w:rFonts w:ascii="Times New Roman" w:hAnsi="Times New Roman"/>
          <w:b/>
          <w:sz w:val="24"/>
          <w:szCs w:val="24"/>
          <w:lang w:val="ro-RO"/>
        </w:rPr>
      </w:pPr>
    </w:p>
    <w:p w14:paraId="67ACCC1A" w14:textId="77777777" w:rsidR="0009343B" w:rsidRPr="002846C2" w:rsidRDefault="0009343B" w:rsidP="004C44FE">
      <w:pPr>
        <w:tabs>
          <w:tab w:val="left" w:pos="0"/>
          <w:tab w:val="left" w:pos="567"/>
        </w:tabs>
        <w:spacing w:after="0" w:line="276" w:lineRule="auto"/>
        <w:ind w:right="-31"/>
        <w:jc w:val="both"/>
        <w:rPr>
          <w:rFonts w:ascii="Times New Roman" w:hAnsi="Times New Roman"/>
          <w:b/>
          <w:sz w:val="24"/>
          <w:szCs w:val="24"/>
          <w:lang w:val="ro-RO"/>
        </w:rPr>
      </w:pPr>
    </w:p>
    <w:p w14:paraId="37FDC06B"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1CCBABDB" w14:textId="7935ADFB"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14. Fillere „După 30 de ani”  </w:t>
      </w:r>
    </w:p>
    <w:p w14:paraId="4C8CA203" w14:textId="20FF1628"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contextul în care anul 2022 a fost declarat de Parlamentul Republicii Moldova </w:t>
      </w:r>
      <w:r w:rsidR="00E0774A" w:rsidRPr="002846C2">
        <w:rPr>
          <w:rFonts w:ascii="Times New Roman" w:hAnsi="Times New Roman"/>
          <w:i/>
          <w:sz w:val="24"/>
          <w:szCs w:val="24"/>
          <w:lang w:val="ro-RO"/>
        </w:rPr>
        <w:t>Anul de recunoștință față de veteranii de război</w:t>
      </w:r>
      <w:r w:rsidR="00E0774A" w:rsidRPr="002846C2">
        <w:rPr>
          <w:rFonts w:ascii="Times New Roman" w:hAnsi="Times New Roman"/>
          <w:sz w:val="24"/>
          <w:szCs w:val="24"/>
          <w:lang w:val="ro-RO"/>
        </w:rPr>
        <w:t xml:space="preserve">, </w:t>
      </w:r>
      <w:r w:rsidR="00E0774A" w:rsidRPr="002846C2">
        <w:rPr>
          <w:rFonts w:ascii="Times New Roman" w:hAnsi="Times New Roman"/>
          <w:i/>
          <w:sz w:val="24"/>
          <w:szCs w:val="24"/>
          <w:lang w:val="ro-RO"/>
        </w:rPr>
        <w:t>participanți la acțiunile de luptă pentru apărarea integrității și independenței Republicii Moldova</w:t>
      </w:r>
      <w:r w:rsidR="00E0774A" w:rsidRPr="002846C2">
        <w:rPr>
          <w:rFonts w:ascii="Times New Roman" w:hAnsi="Times New Roman"/>
          <w:sz w:val="24"/>
          <w:szCs w:val="24"/>
          <w:lang w:val="ro-RO"/>
        </w:rPr>
        <w:t xml:space="preserve">, an în care s-au împlinit 30 de ani de la conflictul armat de la Nistru, TV Moldova 1 a realizat 5 documentare de scurt metraj, cu genericul „După 30 de ani”, care au reflectat evenimentele din 1992, prin prezentarea istoriilor a 5 veterani, reprezentanți ai diferitor segmente de luptă: colonel din Armata Națională, polițiști din Brigada cu destinație specială, locuitori-voluntari, asistentă medicală, primar - autoritate publică locală. Filmările au avut loc în stânga Nistrului, în satele aflate sub jurisdicția Republicii Moldova, acolo unde au avut loc cele mai crâncene lupte în 1992 și unde au căzut pe câmpul de luptă ostași, polițiști, voluntari și localnici, precum și în preajma orașului Tighina, precum și la Brigada de poliție cu destinație specială ”Fulger”. Eroii celor 5 documentare au fost: Iurie Zalinschi - polițist din Brigada cu destinație specială „Fulger”, rănit atât în martie 1992, cât și în iunie 1992; Serghei Isaico – locuitor din satul Coșnița, raionul Dubăsari, care a mers voluntar să participe la lupte, fiind rănit în martie 1992, rămânând fără un picior, acum poartă o proteză pentru picior; Natalia Țîgulea, asistentă medicală, care a acordat ajutor răniților din zonă și care are un mesaj de la un soldat care i-a decedat în brațe pentru mama acestuia; Gurie Popa, fost-primar al satului Pîrîta din raionul Dubăsari, reținut de acasă de gardiști în luna martie 1992, care din durerea pe care o poartă de 30 de ani în suflet a compus mai multe piese patriotice; Iurie Neghina, colonel în Armata Națională, rănit în luptele de la Tighina în iunie 1992, care după 30 de ani a revenit pentru prima dată în locurile unde a pornit în luptă fiind căpitan și comandant al Batalionului Nr. 4 al Armatei Naționale. </w:t>
      </w:r>
    </w:p>
    <w:p w14:paraId="4A30226F" w14:textId="568CB0F1"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Durata documentarelor de scurt metraj a fost</w:t>
      </w:r>
      <w:r w:rsidR="00E0774A" w:rsidRPr="002846C2">
        <w:rPr>
          <w:rFonts w:ascii="Times New Roman" w:hAnsi="Times New Roman"/>
          <w:sz w:val="24"/>
          <w:szCs w:val="24"/>
          <w:lang w:val="ro-RO"/>
        </w:rPr>
        <w:t xml:space="preserve"> de circa 15 minute fiecare, fiind realizat și un promo pentru promovarea acestora, durata totală fiind </w:t>
      </w:r>
      <w:r w:rsidR="00E0774A" w:rsidRPr="002846C2">
        <w:rPr>
          <w:rFonts w:ascii="Times New Roman" w:hAnsi="Times New Roman"/>
          <w:b/>
          <w:sz w:val="24"/>
          <w:szCs w:val="24"/>
          <w:lang w:val="ro-RO"/>
        </w:rPr>
        <w:t>de 1 oră și 15 min.</w:t>
      </w:r>
    </w:p>
    <w:p w14:paraId="33A5D1E5"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7B72024C" w14:textId="171CD74E"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15. „Țara suntem noi”  </w:t>
      </w:r>
    </w:p>
    <w:p w14:paraId="5FCF2215" w14:textId="64019B18" w:rsidR="00E0774A"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Cu ocazia Zilei independenței, televiziunea publică  a difuzat și în anul 2022, o serie de  fillere motivaționale, care promovează activismul social și lupta pentru libertate. Eroii filler-elor sunt cetățenii simpli, care, prin activitatea de zi cu zi, contribuie la prosperitatea țării. Fillerele au reprezentat scurte interviuri cu cetățeni ai Republicii Moldova din diverse domenii de activitate, care au venit cu un mesaj către populație în contextul sărbătorilor dedicate zilelor independenței Republicii Moldova. Astfel, în </w:t>
      </w:r>
      <w:r w:rsidR="00E0774A" w:rsidRPr="002846C2">
        <w:rPr>
          <w:rFonts w:ascii="Times New Roman" w:hAnsi="Times New Roman"/>
          <w:sz w:val="24"/>
          <w:szCs w:val="24"/>
          <w:lang w:val="ro-RO"/>
        </w:rPr>
        <w:lastRenderedPageBreak/>
        <w:t xml:space="preserve">august 2022 au fost realizate și puse pe post 15 fillere, protagoniștii cărora au fost: Alina Radu, jurnalistă; Vladimir Melnic, matematician, unul din creatorii satelitului moldovenesc lansat în spațiu în 2022; Nicoleta Hriplivîi, avocată, luptătoare pentru drepturile omului; Irina Rîngaci, campioană mondială la lupte libere în 2022; Dan Cernatinschi, elev medaliat cu argint la Olimpiada Internațională de Matematică; Nicolae Praguza, voluntară pe frontul din Ucraina; Igor Cașu, istoric, directorul Arhivei Naționale; Aureliu Bătrînac, medic chirurg cardiovascular, Veronica Calancea psiholog clinician; Iurie Fală, director-executiv al Asociației ”Moldova-Fruct” și alții. Fiecare dintre protagoniști a venit cu mesaje de încurajare și motivare a spiritului cetățenesc pentru dezvoltarea și promovarea Republicii Moldova, ca stat independent și liber. </w:t>
      </w:r>
      <w:r w:rsidR="00E0774A" w:rsidRPr="002846C2">
        <w:rPr>
          <w:rFonts w:ascii="Times New Roman" w:hAnsi="Times New Roman"/>
          <w:b/>
          <w:sz w:val="24"/>
          <w:szCs w:val="24"/>
          <w:lang w:val="ro-RO"/>
        </w:rPr>
        <w:t>Durata totală a fillerelor a fost de 25 minute.</w:t>
      </w:r>
    </w:p>
    <w:p w14:paraId="6B1EEDDD" w14:textId="77777777" w:rsidR="0009343B" w:rsidRDefault="0009343B" w:rsidP="004C44FE">
      <w:pPr>
        <w:tabs>
          <w:tab w:val="left" w:pos="0"/>
          <w:tab w:val="left" w:pos="567"/>
        </w:tabs>
        <w:spacing w:after="0" w:line="276" w:lineRule="auto"/>
        <w:ind w:right="-31"/>
        <w:jc w:val="both"/>
        <w:rPr>
          <w:rFonts w:ascii="Times New Roman" w:hAnsi="Times New Roman"/>
          <w:b/>
          <w:sz w:val="24"/>
          <w:szCs w:val="24"/>
          <w:lang w:val="ro-RO"/>
        </w:rPr>
      </w:pPr>
    </w:p>
    <w:p w14:paraId="1C98311F" w14:textId="77777777" w:rsidR="0009343B" w:rsidRPr="002846C2" w:rsidRDefault="0009343B" w:rsidP="004C44FE">
      <w:pPr>
        <w:tabs>
          <w:tab w:val="left" w:pos="0"/>
          <w:tab w:val="left" w:pos="567"/>
        </w:tabs>
        <w:spacing w:after="0" w:line="276" w:lineRule="auto"/>
        <w:ind w:right="-31"/>
        <w:jc w:val="both"/>
        <w:rPr>
          <w:rFonts w:ascii="Times New Roman" w:hAnsi="Times New Roman"/>
          <w:sz w:val="24"/>
          <w:szCs w:val="24"/>
          <w:lang w:val="ro-RO"/>
        </w:rPr>
      </w:pPr>
    </w:p>
    <w:p w14:paraId="285B5EDD"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545318F4" w14:textId="54C16953"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16. „Accesul romilor la serviciile medicale” </w:t>
      </w:r>
    </w:p>
    <w:p w14:paraId="12F12C39" w14:textId="751C92AD"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Dat fiind faptul că, potrivit datelor oficiale, majoritatea romilor evită să meargă într-o instituție medicală și în contextul în care doar circa o treime dintre romi dispun de polițe de asigurare medicală individuală, care să le ofere acces gratuit la serviciile medicale acoperite de stat, și în situația în care mulți romi nici nu cunosc vreun medic la care ar putea apela în caz de necesitate și se arată neîncrezători în serviciile medicale, TV Moldova 1 a realizat în anul 2022 un subiect despre cum pot obține polița de asigurare obligatorie de asistență medicală, ce posibilități le oferă aceasta, cum se pot înregistra la un medic de familie, serviciile medicale pe care le pot accesa. De asemenea, a fost prezentată o informație pentru tinerii romi, care pot să se adreseze la Centrul de sănătate prietenos tinerilor din raza localității lor, pentru a beneficia de consultanță și asistență privind dreptul la sănătate și unde pot obține informații despre relațiile amoroase protejate, despre planificarea familială, mijloacele moderne de contracepție. </w:t>
      </w:r>
    </w:p>
    <w:p w14:paraId="493A498B" w14:textId="383AB1D2"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Reportajul informativ a fost difuzat în cadrul emisiunii „Bună dimineața”, având o durată de circa 3 minute, fiind realizat la temă și un interviu în studio, cu o durată de circa 10 minute. </w:t>
      </w:r>
      <w:r w:rsidR="00E0774A" w:rsidRPr="002846C2">
        <w:rPr>
          <w:rFonts w:ascii="Times New Roman" w:hAnsi="Times New Roman"/>
          <w:b/>
          <w:sz w:val="24"/>
          <w:szCs w:val="24"/>
          <w:lang w:val="ro-RO"/>
        </w:rPr>
        <w:t>În total – 13 minute.</w:t>
      </w:r>
    </w:p>
    <w:p w14:paraId="5C24343C"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73F4BA5C" w14:textId="33BABFB7" w:rsidR="00E0774A" w:rsidRPr="002846C2" w:rsidRDefault="009E0CC8"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Subdiviziunea PROGRAME PENTRU ETNII</w:t>
      </w:r>
    </w:p>
    <w:p w14:paraId="0E9E5017"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6A732EC9" w14:textId="4600FD0B"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anul 2022 au fost realizate şi difuzate </w:t>
      </w:r>
      <w:r w:rsidR="00E0774A" w:rsidRPr="002846C2">
        <w:rPr>
          <w:rFonts w:ascii="Times New Roman" w:hAnsi="Times New Roman"/>
          <w:b/>
          <w:bCs/>
          <w:sz w:val="24"/>
          <w:szCs w:val="24"/>
          <w:lang w:val="ro-RO"/>
        </w:rPr>
        <w:t xml:space="preserve">84 de emisiuni </w:t>
      </w:r>
      <w:r w:rsidR="00E0774A" w:rsidRPr="002846C2">
        <w:rPr>
          <w:rFonts w:ascii="Times New Roman" w:hAnsi="Times New Roman"/>
          <w:sz w:val="24"/>
          <w:szCs w:val="24"/>
          <w:lang w:val="ro-RO"/>
        </w:rPr>
        <w:t xml:space="preserve">în limbile minorităților naționale, după cum urmează: </w:t>
      </w:r>
    </w:p>
    <w:p w14:paraId="5FD6CA35" w14:textId="3E2CE05B"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
          <w:bCs/>
          <w:sz w:val="24"/>
          <w:szCs w:val="24"/>
          <w:lang w:val="ro-RO"/>
        </w:rPr>
        <w:tab/>
      </w:r>
      <w:r w:rsidR="00E0774A" w:rsidRPr="002846C2">
        <w:rPr>
          <w:rFonts w:ascii="Times New Roman" w:hAnsi="Times New Roman"/>
          <w:b/>
          <w:bCs/>
          <w:sz w:val="24"/>
          <w:szCs w:val="24"/>
          <w:lang w:val="ro-RO"/>
        </w:rPr>
        <w:t>Unda Bugeacului</w:t>
      </w:r>
      <w:r w:rsidR="00E0774A" w:rsidRPr="002846C2">
        <w:rPr>
          <w:rFonts w:ascii="Times New Roman" w:hAnsi="Times New Roman"/>
          <w:sz w:val="24"/>
          <w:szCs w:val="24"/>
          <w:lang w:val="ro-RO"/>
        </w:rPr>
        <w:t xml:space="preserve"> (l.bulgară) – 20 ediții, 10 ore </w:t>
      </w:r>
    </w:p>
    <w:p w14:paraId="4E183064" w14:textId="277C99A6" w:rsidR="00E0774A" w:rsidRPr="002846C2" w:rsidRDefault="009E0CC8" w:rsidP="004C44FE">
      <w:pPr>
        <w:tabs>
          <w:tab w:val="left" w:pos="0"/>
          <w:tab w:val="left" w:pos="567"/>
        </w:tabs>
        <w:spacing w:after="0" w:line="276" w:lineRule="auto"/>
        <w:ind w:right="-31"/>
        <w:jc w:val="both"/>
        <w:rPr>
          <w:rFonts w:ascii="Times New Roman" w:hAnsi="Times New Roman"/>
          <w:b/>
          <w:bCs/>
          <w:sz w:val="24"/>
          <w:szCs w:val="24"/>
          <w:lang w:val="ro-RO"/>
        </w:rPr>
      </w:pPr>
      <w:r w:rsidRPr="002846C2">
        <w:rPr>
          <w:rFonts w:ascii="Times New Roman" w:hAnsi="Times New Roman"/>
          <w:b/>
          <w:bCs/>
          <w:sz w:val="24"/>
          <w:szCs w:val="24"/>
          <w:lang w:val="ro-RO"/>
        </w:rPr>
        <w:tab/>
      </w:r>
      <w:r w:rsidR="00E0774A" w:rsidRPr="002846C2">
        <w:rPr>
          <w:rFonts w:ascii="Times New Roman" w:hAnsi="Times New Roman"/>
          <w:b/>
          <w:bCs/>
          <w:sz w:val="24"/>
          <w:szCs w:val="24"/>
          <w:lang w:val="ro-RO"/>
        </w:rPr>
        <w:t xml:space="preserve">Gagauz Ocaa (l.găgăuză) - 4 ediții, 2 ore </w:t>
      </w:r>
    </w:p>
    <w:p w14:paraId="11053DB4" w14:textId="72070596" w:rsidR="00E0774A" w:rsidRPr="002846C2" w:rsidRDefault="009E0CC8" w:rsidP="004C44FE">
      <w:pPr>
        <w:tabs>
          <w:tab w:val="left" w:pos="0"/>
          <w:tab w:val="left" w:pos="567"/>
        </w:tabs>
        <w:spacing w:after="0" w:line="276" w:lineRule="auto"/>
        <w:ind w:right="-31"/>
        <w:jc w:val="both"/>
        <w:rPr>
          <w:rFonts w:ascii="Times New Roman" w:hAnsi="Times New Roman"/>
          <w:b/>
          <w:bCs/>
          <w:sz w:val="24"/>
          <w:szCs w:val="24"/>
          <w:lang w:val="ro-RO"/>
        </w:rPr>
      </w:pPr>
      <w:r w:rsidRPr="002846C2">
        <w:rPr>
          <w:rFonts w:ascii="Times New Roman" w:hAnsi="Times New Roman"/>
          <w:b/>
          <w:bCs/>
          <w:sz w:val="24"/>
          <w:szCs w:val="24"/>
          <w:lang w:val="ro-RO"/>
        </w:rPr>
        <w:tab/>
      </w:r>
      <w:r w:rsidR="00E0774A" w:rsidRPr="002846C2">
        <w:rPr>
          <w:rFonts w:ascii="Times New Roman" w:hAnsi="Times New Roman"/>
          <w:b/>
          <w:bCs/>
          <w:sz w:val="24"/>
          <w:szCs w:val="24"/>
          <w:lang w:val="ro-RO"/>
        </w:rPr>
        <w:t xml:space="preserve">Svitanok (l.ucraineană) – 6 ediții, 3 ore </w:t>
      </w:r>
    </w:p>
    <w:p w14:paraId="111CDFE9" w14:textId="126E475A" w:rsidR="00E0774A" w:rsidRPr="002846C2" w:rsidRDefault="009E0CC8" w:rsidP="004C44FE">
      <w:pPr>
        <w:tabs>
          <w:tab w:val="left" w:pos="0"/>
          <w:tab w:val="left" w:pos="567"/>
        </w:tabs>
        <w:spacing w:after="0" w:line="276" w:lineRule="auto"/>
        <w:ind w:right="-31"/>
        <w:jc w:val="both"/>
        <w:rPr>
          <w:rFonts w:ascii="Times New Roman" w:hAnsi="Times New Roman"/>
          <w:b/>
          <w:bCs/>
          <w:sz w:val="24"/>
          <w:szCs w:val="24"/>
          <w:lang w:val="ro-RO"/>
        </w:rPr>
      </w:pPr>
      <w:r w:rsidRPr="002846C2">
        <w:rPr>
          <w:rFonts w:ascii="Times New Roman" w:hAnsi="Times New Roman"/>
          <w:b/>
          <w:bCs/>
          <w:sz w:val="24"/>
          <w:szCs w:val="24"/>
          <w:lang w:val="ro-RO"/>
        </w:rPr>
        <w:lastRenderedPageBreak/>
        <w:tab/>
      </w:r>
      <w:r w:rsidR="00E0774A" w:rsidRPr="002846C2">
        <w:rPr>
          <w:rFonts w:ascii="Times New Roman" w:hAnsi="Times New Roman"/>
          <w:b/>
          <w:bCs/>
          <w:sz w:val="24"/>
          <w:szCs w:val="24"/>
          <w:lang w:val="ro-RO"/>
        </w:rPr>
        <w:t xml:space="preserve">Petalo Romano (l.romani) – 7 ediții, 3,5 ore  </w:t>
      </w:r>
    </w:p>
    <w:p w14:paraId="1BC6A5FE" w14:textId="2BB404EA" w:rsidR="00E0774A" w:rsidRPr="002846C2" w:rsidRDefault="009E0CC8" w:rsidP="004C44FE">
      <w:pPr>
        <w:tabs>
          <w:tab w:val="left" w:pos="0"/>
          <w:tab w:val="left" w:pos="567"/>
        </w:tabs>
        <w:spacing w:after="0" w:line="276" w:lineRule="auto"/>
        <w:ind w:right="-31"/>
        <w:jc w:val="both"/>
        <w:rPr>
          <w:rFonts w:ascii="Times New Roman" w:hAnsi="Times New Roman"/>
          <w:b/>
          <w:bCs/>
          <w:sz w:val="24"/>
          <w:szCs w:val="24"/>
          <w:lang w:val="ro-RO"/>
        </w:rPr>
      </w:pPr>
      <w:r w:rsidRPr="002846C2">
        <w:rPr>
          <w:rFonts w:ascii="Times New Roman" w:hAnsi="Times New Roman"/>
          <w:b/>
          <w:bCs/>
          <w:sz w:val="24"/>
          <w:szCs w:val="24"/>
          <w:lang w:val="ro-RO"/>
        </w:rPr>
        <w:tab/>
      </w:r>
      <w:r w:rsidR="00E0774A" w:rsidRPr="002846C2">
        <w:rPr>
          <w:rFonts w:ascii="Times New Roman" w:hAnsi="Times New Roman"/>
          <w:b/>
          <w:bCs/>
          <w:sz w:val="24"/>
          <w:szCs w:val="24"/>
          <w:lang w:val="ro-RO"/>
        </w:rPr>
        <w:t>Naş obşcii dom (l.rusă) –  23 ediții, 11,5 ore</w:t>
      </w:r>
    </w:p>
    <w:p w14:paraId="2EDACB87" w14:textId="342D47D8"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
          <w:bCs/>
          <w:sz w:val="24"/>
          <w:szCs w:val="24"/>
          <w:lang w:val="ro-RO"/>
        </w:rPr>
        <w:tab/>
      </w:r>
      <w:r w:rsidR="00E0774A" w:rsidRPr="002846C2">
        <w:rPr>
          <w:rFonts w:ascii="Times New Roman" w:hAnsi="Times New Roman"/>
          <w:b/>
          <w:bCs/>
          <w:sz w:val="24"/>
          <w:szCs w:val="24"/>
          <w:lang w:val="ro-RO"/>
        </w:rPr>
        <w:t>Şciotîjnevik (l.ucraineană</w:t>
      </w:r>
      <w:r w:rsidR="00E0774A" w:rsidRPr="002846C2">
        <w:rPr>
          <w:rFonts w:ascii="Times New Roman" w:hAnsi="Times New Roman"/>
          <w:sz w:val="24"/>
          <w:szCs w:val="24"/>
          <w:lang w:val="ro-RO"/>
        </w:rPr>
        <w:t>)</w:t>
      </w:r>
      <w:r w:rsidR="00E0774A" w:rsidRPr="002846C2">
        <w:rPr>
          <w:rFonts w:ascii="Times New Roman" w:hAnsi="Times New Roman"/>
          <w:b/>
          <w:bCs/>
          <w:sz w:val="24"/>
          <w:szCs w:val="24"/>
          <w:lang w:val="ro-RO"/>
        </w:rPr>
        <w:t xml:space="preserve"> – </w:t>
      </w:r>
      <w:r w:rsidR="00E0774A" w:rsidRPr="002846C2">
        <w:rPr>
          <w:rFonts w:ascii="Times New Roman" w:hAnsi="Times New Roman"/>
          <w:sz w:val="24"/>
          <w:szCs w:val="24"/>
          <w:lang w:val="ro-RO"/>
        </w:rPr>
        <w:t>24 ediții,  10 ore</w:t>
      </w:r>
    </w:p>
    <w:p w14:paraId="1ABED41C" w14:textId="265A684D"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Astfel, dacă ne referim la raportul volumului de emisie realizat de redacție în limbile minorităților etnice acesta arată în modul următor:</w:t>
      </w:r>
    </w:p>
    <w:p w14:paraId="25DBF663" w14:textId="19AEFE19" w:rsidR="00E0774A" w:rsidRPr="002846C2" w:rsidRDefault="009E0CC8"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Toate programele au fost traduse şi subtitrate în limba română.</w:t>
      </w:r>
    </w:p>
    <w:p w14:paraId="028800FF" w14:textId="51257321"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Emisiunile în limbile minorităților naționale au un caracter cultural-educativ şi sunt realizate în genul publicistic. Obiectivul acestor proiecte este reflectarea diferitor aspecte din viața grupurilor etnice și a minorităților naționale din Republica Moldova. Misiunea lor este păstrarea şi conservarea valorilor culturale, renașterea tradițiilor și a obiceiurilor, studierea limbii materne şi a limbii de stat în zonele locuite compact de către reprezentanții minorităților naționale, stabilirea relațiilor de colaborare cu asociațiile civice etnice din țară, dar şi a relațiilor de prietenie dintre reprezentanții minorităților naționale cu patria lor istorică prin așa-zisele poduri diplomatice.</w:t>
      </w:r>
    </w:p>
    <w:p w14:paraId="369ADFA0" w14:textId="29BDB36B"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Proiectul de</w:t>
      </w:r>
      <w:r w:rsidR="00E0774A" w:rsidRPr="002846C2">
        <w:rPr>
          <w:rFonts w:ascii="Times New Roman" w:hAnsi="Times New Roman"/>
          <w:b/>
          <w:sz w:val="24"/>
          <w:szCs w:val="24"/>
          <w:lang w:val="ro-RO"/>
        </w:rPr>
        <w:t xml:space="preserve"> limbă bulgară „Unda Bugeacului”</w:t>
      </w:r>
      <w:r w:rsidR="00E0774A" w:rsidRPr="002846C2">
        <w:rPr>
          <w:rFonts w:ascii="Times New Roman" w:hAnsi="Times New Roman"/>
          <w:sz w:val="24"/>
          <w:szCs w:val="24"/>
          <w:lang w:val="ro-RO"/>
        </w:rPr>
        <w:t xml:space="preserve"> se bucură de o situație stabilă şi este în continuare realizat şi prezentat de către Evelina Şvidcenco. În edițiile emisiunii </w:t>
      </w:r>
      <w:r w:rsidR="00E0774A" w:rsidRPr="002846C2">
        <w:rPr>
          <w:rFonts w:ascii="Times New Roman" w:hAnsi="Times New Roman"/>
          <w:b/>
          <w:sz w:val="24"/>
          <w:szCs w:val="24"/>
          <w:lang w:val="ro-RO"/>
        </w:rPr>
        <w:t>„Unda Bugeacului”</w:t>
      </w:r>
      <w:r w:rsidR="00E0774A" w:rsidRPr="002846C2">
        <w:rPr>
          <w:rFonts w:ascii="Times New Roman" w:hAnsi="Times New Roman"/>
          <w:sz w:val="24"/>
          <w:szCs w:val="24"/>
          <w:lang w:val="ro-RO"/>
        </w:rPr>
        <w:t xml:space="preserve"> au fost reflectate următoarele teme: tradiții și obiceiuri bulgărești de Crăciun și An nou, Sofinden și Ziua Sf. Lazur, Martenitsa - sărbătoarea primăverii, etc.</w:t>
      </w:r>
    </w:p>
    <w:p w14:paraId="6E81BE50" w14:textId="26D20F34"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La fel, au fost marcate mai multe evenimente importante pentru comunitatea bulgarilor din RM: aniversarea de 30 de ani de la constituirea bibliotecii „Hristo Botev” din capital, 180 de ani de la fondarea bisericii „Sf. Paraskeva” din Tvarditsa, 30 de ani de relații diplomatice dintre Moldova și Bulgaria.</w:t>
      </w:r>
    </w:p>
    <w:p w14:paraId="026EF4F5" w14:textId="2CB4D9F3"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Printre evenimentele culturale reflectate în emisiuni s-au regăsit: sărbătoarea bisericilor din Taraclia și Tvardița, vernisajul expoziției personale a artistului Dmitri Peychev la Taraclia, primul festival popular regional de muzică și dansuri populare pentru copii din Taraclia, ediția 21 a festivalului etnocultural „Unitate prin diversitate” la Taraclia.</w:t>
      </w:r>
    </w:p>
    <w:p w14:paraId="75B81213" w14:textId="19E960FC"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O atenție deosebită a fost acordată vizitei Președintelui Bulgariei Rumen Radev în Moldova și vizitei celor 2 șefi de state la Taraclia.</w:t>
      </w:r>
    </w:p>
    <w:p w14:paraId="319A5027" w14:textId="485C72DC"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Proiectul TV „Naș obșcii dom” în limba rusă</w:t>
      </w:r>
      <w:r w:rsidR="00E0774A" w:rsidRPr="002846C2">
        <w:rPr>
          <w:rFonts w:ascii="Times New Roman" w:hAnsi="Times New Roman"/>
          <w:sz w:val="24"/>
          <w:szCs w:val="24"/>
          <w:lang w:val="ro-RO"/>
        </w:rPr>
        <w:t xml:space="preserve"> a intrat in 2022 cu titlul vechi de „Russkii mir”, dar, ținând cont de noile realități geopolitice provocate de agresiunea Federației Ruse în Ucraina, titlul proiectului a fost modificat. Pe parcursul anului au fost reflectate teme cu preponderență culturale: viața și creația teatrului rus „ A. Cehov” din capitală, tradițiile ortodoxe de Paști, liceul muzical Rahmaninov în an jubiliar, etc. Evenimentele din Ucraina la fel și-au găsit reflectare în emisiune prin narațiunile despre copiii refugiați și serviciile de ordin educațional oferit acestora de Teatrul „Licurici” și alte organizații. Pe parcursul anului au fost realizate mai multe reportaje despre activitatea comunităților etnice conclocuitoare în Moldova: comunitățile poloneză, georgiană, armeană, etc.</w:t>
      </w:r>
    </w:p>
    <w:p w14:paraId="0801AC48" w14:textId="46628E81"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 xml:space="preserve">Anul 2022 a fost unul dificil din cauza crizelor umanitare şi economice din regiune şi din lume, cauzate de războiul din Ucraina. Această situație a influențat şi proiectul </w:t>
      </w:r>
      <w:r w:rsidR="00E0774A" w:rsidRPr="002846C2">
        <w:rPr>
          <w:rFonts w:ascii="Times New Roman" w:hAnsi="Times New Roman"/>
          <w:b/>
          <w:sz w:val="24"/>
          <w:szCs w:val="24"/>
          <w:lang w:val="ro-RO"/>
        </w:rPr>
        <w:t>în limba ucraineană „Svitanok”</w:t>
      </w:r>
      <w:r w:rsidR="00E0774A" w:rsidRPr="002846C2">
        <w:rPr>
          <w:rFonts w:ascii="Times New Roman" w:hAnsi="Times New Roman"/>
          <w:sz w:val="24"/>
          <w:szCs w:val="24"/>
          <w:lang w:val="ro-RO"/>
        </w:rPr>
        <w:t xml:space="preserve">. După demisia în luna martie a redactorului Mariana Şmilenco, emisiunea a încetat să apară pentru o anumită perioadă. Au fost inițiate acțiuni de identificare a unui redactor-prezentator printre refugiații ucraineni. Astfel, în luna iulie au fost realizate două emisiuni de către Olga Gornîh, iar în decembrie alte două ediții realizate de către Oleg Sokruta. </w:t>
      </w:r>
    </w:p>
    <w:p w14:paraId="433AFDE7" w14:textId="02109FAD"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luna aprilie, proiectul </w:t>
      </w:r>
      <w:r w:rsidR="00E0774A" w:rsidRPr="002846C2">
        <w:rPr>
          <w:rFonts w:ascii="Times New Roman" w:hAnsi="Times New Roman"/>
          <w:b/>
          <w:sz w:val="24"/>
          <w:szCs w:val="24"/>
          <w:lang w:val="ro-RO"/>
        </w:rPr>
        <w:t>în limba găgăuză „Gagauz Occa”</w:t>
      </w:r>
      <w:r w:rsidR="00E0774A" w:rsidRPr="002846C2">
        <w:rPr>
          <w:rFonts w:ascii="Times New Roman" w:hAnsi="Times New Roman"/>
          <w:sz w:val="24"/>
          <w:szCs w:val="24"/>
          <w:lang w:val="ro-RO"/>
        </w:rPr>
        <w:t xml:space="preserve"> a fost suspendat din cauza demisiei redactorului Maria Cornienco pe motiv de vârstă. De atunci, au existat câteva tentative de a identifica un redactor cunoscător de l. găgăuză, dar acestea au suferit eșec.  Inițiativa de a stabili o colaborare cu, compania publică de radiodifuziune „GRT” din UTA Găgăuzia în baza unui acord bilateral s-a dovedit a fi una într-un singur sens. TV Moldova-1 le-a oferit mai multe produse televizate, dar nu a primit un ciclu de emisiuni în limba găgăuză de o calitate acceptabilă pentru TVM. Astfel, emisiunea „Gagauz Ocaa” nu are încă redactor, și Compania „Teleradio-Moldova” a lansat un concurs de suplinire a postului vacant. </w:t>
      </w:r>
    </w:p>
    <w:p w14:paraId="492B6627" w14:textId="721A18C0"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La sfârșitul anului trecut a încetat să apară şi emisiunea dedicată romilor din cauza activității nesatisfăcătoare a redactorului Elena Sârbu, motiv pentru care redactora şi-a dat demisia. Urmează, de asemenea, să fie angajat un redactor-prezentator al emisiunii </w:t>
      </w:r>
      <w:r w:rsidR="00E0774A" w:rsidRPr="002846C2">
        <w:rPr>
          <w:rFonts w:ascii="Times New Roman" w:hAnsi="Times New Roman"/>
          <w:b/>
          <w:sz w:val="24"/>
          <w:szCs w:val="24"/>
          <w:lang w:val="ro-RO"/>
        </w:rPr>
        <w:t>„Petalo Romano”</w:t>
      </w:r>
      <w:r w:rsidR="00E0774A" w:rsidRPr="002846C2">
        <w:rPr>
          <w:rFonts w:ascii="Times New Roman" w:hAnsi="Times New Roman"/>
          <w:sz w:val="24"/>
          <w:szCs w:val="24"/>
          <w:lang w:val="ro-RO"/>
        </w:rPr>
        <w:t xml:space="preserve">, pentru care postul public intenționează să dubleze timpul de emisie. Până în 2022 inclusiv, emisiunea era difuzată o dată pe lună, cu o durată de 30 de minute. </w:t>
      </w:r>
    </w:p>
    <w:p w14:paraId="20FABAD7" w14:textId="0406102C"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Războiul din Ucraina și numărul enorm de refugiați stabiliți în Moldova, a determinat conducerea TRM să introducă în grila de emisie a unui proiect informative-publicistic în l. ucraineană -</w:t>
      </w:r>
      <w:r w:rsidR="00E0774A" w:rsidRPr="002846C2">
        <w:rPr>
          <w:rFonts w:ascii="Times New Roman" w:hAnsi="Times New Roman"/>
          <w:b/>
          <w:sz w:val="24"/>
          <w:szCs w:val="24"/>
          <w:lang w:val="ro-RO"/>
        </w:rPr>
        <w:t xml:space="preserve"> „Şciotîjnevik”. </w:t>
      </w:r>
      <w:r w:rsidR="00E0774A" w:rsidRPr="002846C2">
        <w:rPr>
          <w:rFonts w:ascii="Times New Roman" w:hAnsi="Times New Roman"/>
          <w:sz w:val="24"/>
          <w:szCs w:val="24"/>
          <w:lang w:val="ro-RO"/>
        </w:rPr>
        <w:t xml:space="preserve">Acesta este un magazin săptămânal realizat și prezentat de către Daria Russu. Proiectul a fost lansat în luna iulie și a fost orientat spre susținerea informațională a fluxului de refugiați din Ucraina care au lăsat în urmă modul lor obișnuit de viață şi au găsit adăpost în țara noastră. Săptămânal, acest magazin relatează situația din Ucraina şi din lume, dar şi informează refugiații ucraineni în legătură cu oportunitățile sociale din Moldova oferite de către țara noastră şi partenerii internaționali. </w:t>
      </w:r>
    </w:p>
    <w:p w14:paraId="4DDE8752" w14:textId="79D47343"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Punctele principale de reper al proiectului sunt:</w:t>
      </w:r>
    </w:p>
    <w:p w14:paraId="6CFA3DFC" w14:textId="77777777" w:rsidR="00E0774A" w:rsidRPr="002846C2" w:rsidRDefault="00E0774A" w:rsidP="004C44FE">
      <w:pPr>
        <w:tabs>
          <w:tab w:val="left" w:pos="284"/>
        </w:tabs>
        <w:spacing w:after="0" w:line="240" w:lineRule="auto"/>
        <w:ind w:left="360" w:right="-31" w:firstLine="491"/>
        <w:jc w:val="both"/>
        <w:rPr>
          <w:rFonts w:ascii="Times New Roman" w:hAnsi="Times New Roman"/>
          <w:sz w:val="24"/>
          <w:szCs w:val="24"/>
          <w:lang w:val="ro-RO"/>
        </w:rPr>
      </w:pPr>
      <w:r w:rsidRPr="002846C2">
        <w:rPr>
          <w:rFonts w:ascii="Times New Roman" w:hAnsi="Times New Roman"/>
          <w:sz w:val="24"/>
          <w:szCs w:val="24"/>
          <w:lang w:val="ro-RO"/>
        </w:rPr>
        <w:t>- știrile sociale, economice, politice din Moldova, schimbările care au impact tuturor cetățenilor țării, inclusiv asupra refugiaților,</w:t>
      </w:r>
    </w:p>
    <w:p w14:paraId="5728EDA6" w14:textId="77777777" w:rsidR="00E0774A" w:rsidRPr="002846C2" w:rsidRDefault="00E0774A" w:rsidP="004C44FE">
      <w:pPr>
        <w:tabs>
          <w:tab w:val="left" w:pos="284"/>
        </w:tabs>
        <w:spacing w:after="0" w:line="240" w:lineRule="auto"/>
        <w:ind w:left="360" w:right="-31" w:firstLine="491"/>
        <w:jc w:val="both"/>
        <w:rPr>
          <w:rFonts w:ascii="Times New Roman" w:hAnsi="Times New Roman"/>
          <w:sz w:val="24"/>
          <w:szCs w:val="24"/>
          <w:lang w:val="ro-RO"/>
        </w:rPr>
      </w:pPr>
      <w:r w:rsidRPr="002846C2">
        <w:rPr>
          <w:rFonts w:ascii="Times New Roman" w:hAnsi="Times New Roman"/>
          <w:sz w:val="24"/>
          <w:szCs w:val="24"/>
          <w:lang w:val="ro-RO"/>
        </w:rPr>
        <w:t>- știrile din Moldova, Ucraina și din lume care sunt cu referință nemijlocit la existențialitatea refugiaților din Ucraina care au rămas în Moldova,</w:t>
      </w:r>
    </w:p>
    <w:p w14:paraId="5831D1F2" w14:textId="77777777" w:rsidR="00E0774A" w:rsidRPr="002846C2" w:rsidRDefault="00E0774A" w:rsidP="004C44FE">
      <w:pPr>
        <w:tabs>
          <w:tab w:val="left" w:pos="284"/>
        </w:tabs>
        <w:spacing w:after="0" w:line="240" w:lineRule="auto"/>
        <w:ind w:left="360" w:right="-31" w:firstLine="491"/>
        <w:jc w:val="both"/>
        <w:rPr>
          <w:rFonts w:ascii="Times New Roman" w:hAnsi="Times New Roman"/>
          <w:sz w:val="24"/>
          <w:szCs w:val="24"/>
          <w:lang w:val="ro-RO"/>
        </w:rPr>
      </w:pPr>
      <w:r w:rsidRPr="002846C2">
        <w:rPr>
          <w:rFonts w:ascii="Times New Roman" w:hAnsi="Times New Roman"/>
          <w:sz w:val="24"/>
          <w:szCs w:val="24"/>
          <w:lang w:val="ro-RO"/>
        </w:rPr>
        <w:t>- evenimentele din Moldova, importante pentru înțelegerea contextului informațional al țării noastre de către refugiați.</w:t>
      </w:r>
    </w:p>
    <w:p w14:paraId="0A500630" w14:textId="0CB6A69B"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2022, pe lângă știrile despre evenimente, programul a acoperit în detaliu următoarele subiecte:</w:t>
      </w:r>
    </w:p>
    <w:p w14:paraId="3B0A07AD"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lastRenderedPageBreak/>
        <w:t>● Cum este soluționată crizei refugiaților din Moldova?</w:t>
      </w:r>
    </w:p>
    <w:p w14:paraId="0AD54015"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Cum sunt colectate probele crimelor de război de la martorii aflați pe teritoriul Moldovei și Europei</w:t>
      </w:r>
    </w:p>
    <w:p w14:paraId="32081D01"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Cum funcționează centrele de cazare pentru refugiați și ce servicii oferă.</w:t>
      </w:r>
    </w:p>
    <w:p w14:paraId="7C4D6BC1"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Cum este susținută Ucraina la nivel internațional.</w:t>
      </w:r>
    </w:p>
    <w:p w14:paraId="412BB463"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Cum și ce fel de ajutor umanitar a transferat Moldova către Ucraina.</w:t>
      </w:r>
    </w:p>
    <w:p w14:paraId="44B41BBF"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Cum poate un refugiat să acceseze locurile vacante de muncă?</w:t>
      </w:r>
    </w:p>
    <w:p w14:paraId="4C9949CC"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Cum învață refugiații română. Cum se poate înscrie un refugiat la cursuri</w:t>
      </w:r>
    </w:p>
    <w:p w14:paraId="2FB10807"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Asistență din partea organizațiilor internaționale. Contribuția ICNUR la soluționarea crizei refugiaților din Moldova.</w:t>
      </w:r>
    </w:p>
    <w:p w14:paraId="358DC41E"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Statutul de refugiat și statutul de protecție temporară - ce opțiuni de statut legal au refugiații în Moldova și Europa.</w:t>
      </w:r>
    </w:p>
    <w:p w14:paraId="1AA988FE"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Caută locuințe. Cine îi ajută pe refugiați să-și găsească o casă nouă</w:t>
      </w:r>
    </w:p>
    <w:p w14:paraId="74F946CC"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Recalificarea profesională. Cum refugiații obțin o nouă profesie în Moldova.</w:t>
      </w:r>
    </w:p>
    <w:p w14:paraId="1A1DE7BD"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Asistență psihologică pentru refugiații din Moldova. Unde poate fi accesată?</w:t>
      </w:r>
    </w:p>
    <w:p w14:paraId="084FF93B"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Cursuri de asistență și dezvoltare timpurie pentru copiii refugiați din Moldova. Cum să te înscrii?</w:t>
      </w:r>
    </w:p>
    <w:p w14:paraId="7F190F6A"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xml:space="preserve">● Medicina reproductivă pentru femeile însărcinate refugiate din Ucraina în Moldova. </w:t>
      </w:r>
    </w:p>
    <w:p w14:paraId="7F71648B" w14:textId="77777777" w:rsidR="00E0774A" w:rsidRPr="002846C2" w:rsidRDefault="00E0774A" w:rsidP="004C44FE">
      <w:pPr>
        <w:tabs>
          <w:tab w:val="left" w:pos="0"/>
          <w:tab w:val="left" w:pos="567"/>
        </w:tabs>
        <w:spacing w:after="0" w:line="276" w:lineRule="auto"/>
        <w:ind w:right="-31" w:firstLine="851"/>
        <w:jc w:val="both"/>
        <w:rPr>
          <w:rFonts w:ascii="Times New Roman" w:hAnsi="Times New Roman"/>
          <w:sz w:val="24"/>
          <w:szCs w:val="24"/>
          <w:lang w:val="ro-RO"/>
        </w:rPr>
      </w:pPr>
      <w:r w:rsidRPr="002846C2">
        <w:rPr>
          <w:rFonts w:ascii="Times New Roman" w:hAnsi="Times New Roman"/>
          <w:sz w:val="24"/>
          <w:szCs w:val="24"/>
          <w:lang w:val="ro-RO"/>
        </w:rPr>
        <w:t>● Relocarea afacerilor din Ucraina în Moldova. Reguli și oportunități.</w:t>
      </w:r>
    </w:p>
    <w:p w14:paraId="3C2B1F42"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5D5AFD11" w14:textId="469D52DC" w:rsidR="00E0774A" w:rsidRPr="002846C2" w:rsidRDefault="00D24366" w:rsidP="004C44FE">
      <w:pPr>
        <w:tabs>
          <w:tab w:val="left" w:pos="0"/>
          <w:tab w:val="left" w:pos="567"/>
        </w:tabs>
        <w:spacing w:after="0" w:line="276" w:lineRule="auto"/>
        <w:ind w:right="-31"/>
        <w:jc w:val="both"/>
        <w:rPr>
          <w:rFonts w:ascii="Times New Roman" w:hAnsi="Times New Roman"/>
          <w:i/>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Invitați în studio au fost: </w:t>
      </w:r>
      <w:r w:rsidR="00E0774A" w:rsidRPr="002846C2">
        <w:rPr>
          <w:rFonts w:ascii="Times New Roman" w:hAnsi="Times New Roman"/>
          <w:i/>
          <w:sz w:val="24"/>
          <w:szCs w:val="24"/>
          <w:lang w:val="ro-RO"/>
        </w:rPr>
        <w:t>șeful Centrului Unificat de Management al Crizelor, colonelul Adrian Efros, reprezentant al Centrului Unificat de Management al Crizelor Gheorghe Bobeico, consilier Dezvoltare Strategică Promo-Lex Alexander Postica, ambasadorul Ucrainei în Moldova Marco Şevcenko, șeful NKUM Dmitri Lekartsev, reprezentant al Ministerului Muncii Alla Shupak, Șefa Direcției Generale Ocuparea Forței de Muncă mun. Chișinău, reprezentant al Ministerului Educatiei Angela Prisacaru, Consultant la Ministerul Educatiei, Lucia Cucu, director ANTEM, Reprezentantul ICNUR în Moldova Francesca Bonelli, Şeful Departamentului Azil al Biroului Migraţie Iulian Popov, Director executiv al ONG-ului EcoVisio Vladimir Ternavschi, Managerul Componente de Politici Publice ale Proiectului Migrație și Dezvoltare Locală”, Anna Moraru, Coordonatorul programului NKUM Kirill Prihodiko, Manager de proiect Hope-87 în Moldova Alexander Zmeu, consultant juridic și co-fondator al Centrului 151 Anzhela Lazarenko, Psiholog expert al „Krizenchat” Elena Vershibalko, șeful portalului dopomoga.gov.md Alexander Macuhin, Rezident senior al Institutului Mamei și Copilului Veronika Samoilova, manager de proiect „Transferul afacerilor în Moldova pentru ucraineni” Dan Nicoare, manager KRU Moldova Ioan Eremeev și șefa Centrului de cazare pentru refugiați NKUM Diana Iurna.</w:t>
      </w:r>
    </w:p>
    <w:p w14:paraId="06AB6A11"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7910CF6F" w14:textId="51A2F03A" w:rsidR="00E0774A" w:rsidRPr="002846C2" w:rsidRDefault="00D24366" w:rsidP="004C44FE">
      <w:pPr>
        <w:tabs>
          <w:tab w:val="left" w:pos="0"/>
          <w:tab w:val="left" w:pos="567"/>
        </w:tabs>
        <w:spacing w:after="0" w:line="276" w:lineRule="auto"/>
        <w:ind w:right="-31"/>
        <w:jc w:val="both"/>
        <w:rPr>
          <w:rFonts w:ascii="Times New Roman" w:hAnsi="Times New Roman"/>
          <w:b/>
          <w:i/>
          <w:iCs/>
          <w:sz w:val="24"/>
          <w:szCs w:val="24"/>
          <w:lang w:val="ro-RO"/>
        </w:rPr>
      </w:pPr>
      <w:r w:rsidRPr="002846C2">
        <w:rPr>
          <w:rFonts w:ascii="Times New Roman" w:hAnsi="Times New Roman"/>
          <w:b/>
          <w:i/>
          <w:iCs/>
          <w:sz w:val="24"/>
          <w:szCs w:val="24"/>
          <w:lang w:val="ro-RO"/>
        </w:rPr>
        <w:tab/>
      </w:r>
      <w:r w:rsidR="00E0774A" w:rsidRPr="002846C2">
        <w:rPr>
          <w:rFonts w:ascii="Times New Roman" w:hAnsi="Times New Roman"/>
          <w:b/>
          <w:i/>
          <w:iCs/>
          <w:sz w:val="24"/>
          <w:szCs w:val="24"/>
          <w:lang w:val="ro-RO"/>
        </w:rPr>
        <w:t>Proiecte şi ediții speciale</w:t>
      </w:r>
    </w:p>
    <w:p w14:paraId="14F2DD8C" w14:textId="6A43C26B"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contextul războiului din Ucraina, la sfârșitul lunii februarie postul public de televiziune şi-a modificat grila, iar proiectele realizate în limbile minorităților etnice au fost incluse în noul format de emisie. Au fost difuzate două ediții speciale: Petalo Romano pe 7 martie şi  Unda Bugeacului pe 16 martie. Aceste proiecte s-au axat pe felul în care asociațiile etnice şi obștești din Moldova au acordat ajutor umanitar refugiaților din Ucraina. De fapt, nici o familie din țara noastră nu a rămas indiferentă față cei fugiți de războiul din țara vecină. Refugiații au primit adăpost nu doar din partea autorităților, ci şi a cetățenilor de rând. În acest context, au fost reflectate subiecte din regiunile de sud, centru şi nord ale țării, de la punctul de trecere a frontierei Mirnoe-Tabaki până la Otaci. De asemenea, a fost reflectat modul în care s-au mobilizat asociațiile şi comunitățile de ucraineni, evrei, polonezi, bulgari şi romi.</w:t>
      </w:r>
    </w:p>
    <w:p w14:paraId="442A0007" w14:textId="4DAE874E"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Cu prilejul Zilei Independenței Ucrainei marcată pe 24 august, postul public de televiziune a transmis în direct emisiunea „Cine vine la noi” cu participarea unor refugiați din Ucraina, proiect realizat de către Redacția Social-economică, Diaspora și Etnii în colaborare cu Redacția Emisiuni matinale și Divertisment. Emisiunea a avut o durată de 90 de minute.</w:t>
      </w:r>
    </w:p>
    <w:p w14:paraId="1A4FE0EA" w14:textId="0CC8EB52"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Cu ocazia sărbătorilor de iarnă, în Studioul-2 a fost înregistrat un concert cu participarea ansamblurilor ucrainene din Republica Moldova și a refugiaților, eveniment în susținerea păcii în Ucraina. Durata – 30 de minute. </w:t>
      </w:r>
    </w:p>
    <w:p w14:paraId="057438B8"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56B097CD" w14:textId="0D012746"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Emisiunile în limbile minorităților etnice realizează în deplină măsură scopul și obiectivul nu doar de a reflecta aspecte din viața de zi cu zi a conaționalilor, susținându-i în angajamentele și dezvoltarea lor în diverse domenii de activitate, ci și fac apel la dialog pașnic, stabilitate și toleranță în Republica Moldova, patriotism și respect pentru toți cetățenii, indiferent de naționalitate sau confesiune. Aceste programe trebuie păstrate, iar proiectele suspendate din diverse motive pe parcursul anului 2022 ar trebui reluate.</w:t>
      </w:r>
    </w:p>
    <w:p w14:paraId="4FBC6CB6" w14:textId="77777777" w:rsidR="00E0774A" w:rsidRPr="002846C2" w:rsidRDefault="00E0774A" w:rsidP="004C44FE">
      <w:pPr>
        <w:pStyle w:val="ListParagraph"/>
        <w:tabs>
          <w:tab w:val="left" w:pos="284"/>
        </w:tabs>
        <w:ind w:left="360" w:right="360"/>
        <w:jc w:val="both"/>
        <w:rPr>
          <w:szCs w:val="24"/>
        </w:rPr>
      </w:pPr>
    </w:p>
    <w:p w14:paraId="0AA368C6" w14:textId="77777777" w:rsidR="00E0774A" w:rsidRPr="002846C2" w:rsidRDefault="00E0774A" w:rsidP="004C44FE">
      <w:pPr>
        <w:pStyle w:val="ListParagraph"/>
        <w:tabs>
          <w:tab w:val="left" w:pos="284"/>
          <w:tab w:val="left" w:pos="1080"/>
        </w:tabs>
        <w:ind w:left="360" w:right="360"/>
        <w:jc w:val="both"/>
        <w:rPr>
          <w:b/>
          <w:i/>
          <w:szCs w:val="24"/>
        </w:rPr>
      </w:pPr>
    </w:p>
    <w:p w14:paraId="58CF5C8A" w14:textId="004C5936" w:rsidR="00E0774A" w:rsidRPr="002846C2" w:rsidRDefault="00E0774A" w:rsidP="004C44FE">
      <w:pPr>
        <w:pStyle w:val="NoSpacing"/>
        <w:tabs>
          <w:tab w:val="left" w:pos="284"/>
        </w:tabs>
        <w:ind w:left="360" w:right="360"/>
        <w:jc w:val="both"/>
        <w:rPr>
          <w:rFonts w:ascii="Times New Roman" w:hAnsi="Times New Roman"/>
          <w:b/>
          <w:sz w:val="24"/>
          <w:szCs w:val="24"/>
          <w:lang w:val="ro-RO"/>
        </w:rPr>
      </w:pPr>
      <w:r w:rsidRPr="002846C2">
        <w:rPr>
          <w:rFonts w:ascii="Times New Roman" w:hAnsi="Times New Roman"/>
          <w:b/>
          <w:i/>
          <w:sz w:val="24"/>
          <w:szCs w:val="24"/>
          <w:lang w:val="ro-RO"/>
        </w:rPr>
        <w:t xml:space="preserve">. REDACȚIA EDUCAȚIE, CULTURĂ, COPII, TINERET </w:t>
      </w:r>
    </w:p>
    <w:p w14:paraId="261E020F"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3FF4B3D3" w14:textId="675BFD8D"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Redacția Educație, Cultură, Copii și Tineret  a început anul 2022 cu producerea a 23 de cicluri de emisiuni și 18 angajați: </w:t>
      </w:r>
    </w:p>
    <w:p w14:paraId="29A36D96"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Zona Ars cu Valeria Barbas, autor Valeria Barbas (redactor)</w:t>
      </w:r>
    </w:p>
    <w:p w14:paraId="7DAFD55A"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Evantai folcloric, autor Nina Bolboceanu (producător)</w:t>
      </w:r>
    </w:p>
    <w:p w14:paraId="5D98D0EF"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La noi în sat, autor Aurelia Vartic (producător)</w:t>
      </w:r>
    </w:p>
    <w:p w14:paraId="4A9448C0"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lastRenderedPageBreak/>
        <w:t>Tezaur, autor Irina Ropot (redactor)</w:t>
      </w:r>
    </w:p>
    <w:p w14:paraId="35B7C51E"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Moldova de patrimoniu, Angela Gavriliuc (producător)</w:t>
      </w:r>
    </w:p>
    <w:p w14:paraId="6611E1CB"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Lecture a la carte, Viorica Mija (producător general)</w:t>
      </w:r>
    </w:p>
    <w:p w14:paraId="5710170A"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Prin muzică în Europa, Natalia Vasilcău (producător)</w:t>
      </w:r>
    </w:p>
    <w:p w14:paraId="1F50C2DC"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Magazinul copiilor, Tamara Severin (redactor)</w:t>
      </w:r>
    </w:p>
    <w:p w14:paraId="78503ECC"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O seară în familie, Rusalina Russu (redactor-șef)</w:t>
      </w:r>
    </w:p>
    <w:p w14:paraId="3985FFE3"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Erudit cafe, Galina Fortună (editor-coordonator)</w:t>
      </w:r>
    </w:p>
    <w:p w14:paraId="64B670F8"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La datorie, Galina Fortună (editor-coordonator)</w:t>
      </w:r>
    </w:p>
    <w:p w14:paraId="4618BB33"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Să luăm aminte, Iulian Proca (producător)</w:t>
      </w:r>
    </w:p>
    <w:p w14:paraId="3DD27CF4"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Cuvintele credinței, Iulian Proca (producător)</w:t>
      </w:r>
    </w:p>
    <w:p w14:paraId="4F1065EB"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În ritm de dans, Alina Alioșin (regizor-șef)</w:t>
      </w:r>
    </w:p>
    <w:p w14:paraId="4322DAF0"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MeseriAșii, Galina Codreanu (redactor)</w:t>
      </w:r>
    </w:p>
    <w:p w14:paraId="2B35F89D"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Știință și inovare, Elena Cecan (redactor)</w:t>
      </w:r>
    </w:p>
    <w:p w14:paraId="508F6731"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ARTelier, Nelly Canțer (redactor)</w:t>
      </w:r>
    </w:p>
    <w:p w14:paraId="28769992"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Cinci minute la muzeu, Diana Pidghirnâi (redactor)</w:t>
      </w:r>
    </w:p>
    <w:p w14:paraId="68EE368D"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Purtătorii de cultură, Diana Pidghirnâi (redactor)</w:t>
      </w:r>
    </w:p>
    <w:p w14:paraId="15AFA820"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Portrete în timp, Victoria Galaico (editor-coordonator)</w:t>
      </w:r>
    </w:p>
    <w:p w14:paraId="0ED1927E"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Art-Club, Valentina Cecoltan (redactor)</w:t>
      </w:r>
    </w:p>
    <w:p w14:paraId="18EDAE76"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Stil nou, Mariana Mihăilă (redactor)</w:t>
      </w:r>
    </w:p>
    <w:p w14:paraId="714AB1AA" w14:textId="77777777" w:rsidR="00E0774A" w:rsidRPr="002846C2" w:rsidRDefault="00E0774A">
      <w:pPr>
        <w:pStyle w:val="NoSpacing"/>
        <w:numPr>
          <w:ilvl w:val="0"/>
          <w:numId w:val="4"/>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”Fii tânăr”, Tatiana Cojocaru (redactor)</w:t>
      </w:r>
    </w:p>
    <w:p w14:paraId="598ECDED" w14:textId="77777777" w:rsidR="00E0774A" w:rsidRPr="002846C2" w:rsidRDefault="00E0774A" w:rsidP="004C44FE">
      <w:pPr>
        <w:tabs>
          <w:tab w:val="left" w:pos="284"/>
          <w:tab w:val="left" w:pos="993"/>
        </w:tabs>
        <w:spacing w:after="0" w:line="276" w:lineRule="auto"/>
        <w:ind w:left="360" w:right="360" w:firstLine="491"/>
        <w:jc w:val="both"/>
        <w:rPr>
          <w:rFonts w:ascii="Times New Roman" w:hAnsi="Times New Roman"/>
          <w:sz w:val="24"/>
          <w:szCs w:val="24"/>
          <w:lang w:val="ro-RO"/>
        </w:rPr>
      </w:pPr>
    </w:p>
    <w:p w14:paraId="567EF103" w14:textId="015EA078"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Luna </w:t>
      </w:r>
      <w:r w:rsidR="00E0774A" w:rsidRPr="002846C2">
        <w:rPr>
          <w:rFonts w:ascii="Times New Roman" w:hAnsi="Times New Roman"/>
          <w:sz w:val="24"/>
          <w:szCs w:val="24"/>
          <w:u w:val="single"/>
          <w:lang w:val="ro-RO"/>
        </w:rPr>
        <w:t>ianuarie</w:t>
      </w:r>
      <w:r w:rsidR="00E0774A" w:rsidRPr="002846C2">
        <w:rPr>
          <w:rFonts w:ascii="Times New Roman" w:hAnsi="Times New Roman"/>
          <w:sz w:val="24"/>
          <w:szCs w:val="24"/>
          <w:lang w:val="ro-RO"/>
        </w:rPr>
        <w:t xml:space="preserve"> a fost marcată de emisiunile de grilă  în tematica sărbătorilor de iarnă și proiecte speciale: </w:t>
      </w:r>
      <w:r w:rsidR="00E0774A" w:rsidRPr="002846C2">
        <w:rPr>
          <w:rFonts w:ascii="Times New Roman" w:hAnsi="Times New Roman"/>
          <w:i/>
          <w:sz w:val="24"/>
          <w:szCs w:val="24"/>
          <w:lang w:val="ro-RO"/>
        </w:rPr>
        <w:t>„Vis de Iarnă”,</w:t>
      </w:r>
      <w:r w:rsidR="00E0774A" w:rsidRPr="002846C2">
        <w:rPr>
          <w:rFonts w:ascii="Times New Roman" w:hAnsi="Times New Roman"/>
          <w:sz w:val="24"/>
          <w:szCs w:val="24"/>
          <w:lang w:val="ro-RO"/>
        </w:rPr>
        <w:t xml:space="preserve"> orchestra Fraților Advahov (filmat în st.2) ; </w:t>
      </w:r>
      <w:r w:rsidR="00E0774A" w:rsidRPr="002846C2">
        <w:rPr>
          <w:rFonts w:ascii="Times New Roman" w:hAnsi="Times New Roman"/>
          <w:i/>
          <w:sz w:val="24"/>
          <w:szCs w:val="24"/>
          <w:lang w:val="ro-RO"/>
        </w:rPr>
        <w:t>„Lăutarii Altfel”</w:t>
      </w:r>
      <w:r w:rsidR="00E0774A" w:rsidRPr="002846C2">
        <w:rPr>
          <w:rFonts w:ascii="Times New Roman" w:hAnsi="Times New Roman"/>
          <w:sz w:val="24"/>
          <w:szCs w:val="24"/>
          <w:lang w:val="ro-RO"/>
        </w:rPr>
        <w:t xml:space="preserve">( spectacol marca „Moldova-Concert”, oferit cu titlul GRATUIT); </w:t>
      </w:r>
      <w:r w:rsidR="00E0774A" w:rsidRPr="002846C2">
        <w:rPr>
          <w:rFonts w:ascii="Times New Roman" w:hAnsi="Times New Roman"/>
          <w:i/>
          <w:sz w:val="24"/>
          <w:szCs w:val="24"/>
          <w:lang w:val="ro-RO"/>
        </w:rPr>
        <w:t>„Huturile anilor 80”(</w:t>
      </w:r>
      <w:r w:rsidR="00E0774A" w:rsidRPr="002846C2">
        <w:rPr>
          <w:rFonts w:ascii="Times New Roman" w:hAnsi="Times New Roman"/>
          <w:sz w:val="24"/>
          <w:szCs w:val="24"/>
          <w:lang w:val="ro-RO"/>
        </w:rPr>
        <w:t xml:space="preserve">imprimare de la Palatul Național); </w:t>
      </w:r>
      <w:r w:rsidR="00E0774A" w:rsidRPr="002846C2">
        <w:rPr>
          <w:rFonts w:ascii="Times New Roman" w:hAnsi="Times New Roman"/>
          <w:i/>
          <w:sz w:val="24"/>
          <w:szCs w:val="24"/>
          <w:lang w:val="ro-RO"/>
        </w:rPr>
        <w:t xml:space="preserve">„Gala de Revelion” </w:t>
      </w:r>
      <w:r w:rsidR="00E0774A" w:rsidRPr="002846C2">
        <w:rPr>
          <w:rFonts w:ascii="Times New Roman" w:hAnsi="Times New Roman"/>
          <w:sz w:val="24"/>
          <w:szCs w:val="24"/>
          <w:lang w:val="ro-RO"/>
        </w:rPr>
        <w:t>(imprimare de la TNOB); „</w:t>
      </w:r>
      <w:r w:rsidR="00E0774A" w:rsidRPr="002846C2">
        <w:rPr>
          <w:rFonts w:ascii="Times New Roman" w:hAnsi="Times New Roman"/>
          <w:i/>
          <w:sz w:val="24"/>
          <w:szCs w:val="24"/>
          <w:lang w:val="ro-RO"/>
        </w:rPr>
        <w:t>File de poveste”(</w:t>
      </w:r>
      <w:r w:rsidR="00E0774A" w:rsidRPr="002846C2">
        <w:rPr>
          <w:rFonts w:ascii="Times New Roman" w:hAnsi="Times New Roman"/>
          <w:sz w:val="24"/>
          <w:szCs w:val="24"/>
          <w:lang w:val="ro-RO"/>
        </w:rPr>
        <w:t xml:space="preserve"> spectacol de dans, imprimare st.2); </w:t>
      </w:r>
      <w:r w:rsidR="00E0774A" w:rsidRPr="002846C2">
        <w:rPr>
          <w:rFonts w:ascii="Times New Roman" w:hAnsi="Times New Roman"/>
          <w:i/>
          <w:sz w:val="24"/>
          <w:szCs w:val="24"/>
          <w:lang w:val="ro-RO"/>
        </w:rPr>
        <w:t>„Crăciunul Lăutarilor”</w:t>
      </w:r>
      <w:r w:rsidR="00E0774A" w:rsidRPr="002846C2">
        <w:rPr>
          <w:rFonts w:ascii="Times New Roman" w:hAnsi="Times New Roman"/>
          <w:sz w:val="24"/>
          <w:szCs w:val="24"/>
          <w:lang w:val="ro-RO"/>
        </w:rPr>
        <w:t xml:space="preserve"> (orchestra Națională „Lăutarii”, imprimare st.2), </w:t>
      </w:r>
      <w:r w:rsidR="00E0774A" w:rsidRPr="002846C2">
        <w:rPr>
          <w:rFonts w:ascii="Times New Roman" w:hAnsi="Times New Roman"/>
          <w:i/>
          <w:sz w:val="24"/>
          <w:szCs w:val="24"/>
          <w:lang w:val="ro-RO"/>
        </w:rPr>
        <w:t>„Folclor vă cântă cu Dor”</w:t>
      </w:r>
      <w:r w:rsidR="00E0774A" w:rsidRPr="002846C2">
        <w:rPr>
          <w:rFonts w:ascii="Times New Roman" w:hAnsi="Times New Roman"/>
          <w:sz w:val="24"/>
          <w:szCs w:val="24"/>
          <w:lang w:val="ro-RO"/>
        </w:rPr>
        <w:t xml:space="preserve"> (orchestra Folclor, imprimare st.2); „</w:t>
      </w:r>
      <w:r w:rsidR="00E0774A" w:rsidRPr="002846C2">
        <w:rPr>
          <w:rFonts w:ascii="Times New Roman" w:hAnsi="Times New Roman"/>
          <w:i/>
          <w:sz w:val="24"/>
          <w:szCs w:val="24"/>
          <w:lang w:val="ro-RO"/>
        </w:rPr>
        <w:t>Din zestrea Lăutarilor”</w:t>
      </w:r>
      <w:r w:rsidR="00E0774A" w:rsidRPr="002846C2">
        <w:rPr>
          <w:rFonts w:ascii="Times New Roman" w:hAnsi="Times New Roman"/>
          <w:sz w:val="24"/>
          <w:szCs w:val="24"/>
          <w:lang w:val="ro-RO"/>
        </w:rPr>
        <w:t xml:space="preserve"> (spectacol aniversar al trompetistului Adam Stîngă, imprimare variantă de concert de la „Teatrul fără Nume”);  </w:t>
      </w:r>
      <w:r w:rsidR="00E0774A" w:rsidRPr="002846C2">
        <w:rPr>
          <w:rFonts w:ascii="Times New Roman" w:hAnsi="Times New Roman"/>
          <w:i/>
          <w:sz w:val="24"/>
          <w:szCs w:val="24"/>
          <w:lang w:val="ro-RO"/>
        </w:rPr>
        <w:t>„Iarna pe uliță” (</w:t>
      </w:r>
      <w:r w:rsidR="00E0774A" w:rsidRPr="002846C2">
        <w:rPr>
          <w:rFonts w:ascii="Times New Roman" w:hAnsi="Times New Roman"/>
          <w:sz w:val="24"/>
          <w:szCs w:val="24"/>
          <w:lang w:val="ro-RO"/>
        </w:rPr>
        <w:t>imprimare Filarmonica Națională); „</w:t>
      </w:r>
      <w:r w:rsidR="00E0774A" w:rsidRPr="002846C2">
        <w:rPr>
          <w:rFonts w:ascii="Times New Roman" w:hAnsi="Times New Roman"/>
          <w:i/>
          <w:sz w:val="24"/>
          <w:szCs w:val="24"/>
          <w:lang w:val="ro-RO"/>
        </w:rPr>
        <w:t>Eminescu, om, geniu, poet divin</w:t>
      </w:r>
      <w:r w:rsidR="00E0774A" w:rsidRPr="002846C2">
        <w:rPr>
          <w:rFonts w:ascii="Times New Roman" w:hAnsi="Times New Roman"/>
          <w:sz w:val="24"/>
          <w:szCs w:val="24"/>
          <w:lang w:val="ro-RO"/>
        </w:rPr>
        <w:t xml:space="preserve">”(de  Ziua Culturii, imprimare Teatrul National). </w:t>
      </w:r>
    </w:p>
    <w:p w14:paraId="5EF0D9DA" w14:textId="374536C3"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La fel „</w:t>
      </w:r>
      <w:r w:rsidR="00E0774A" w:rsidRPr="002846C2">
        <w:rPr>
          <w:rFonts w:ascii="Times New Roman" w:hAnsi="Times New Roman"/>
          <w:sz w:val="24"/>
          <w:szCs w:val="24"/>
          <w:u w:val="single"/>
          <w:lang w:val="ro-RO"/>
        </w:rPr>
        <w:t>Ziua Culturii”</w:t>
      </w:r>
      <w:r w:rsidR="00E0774A" w:rsidRPr="002846C2">
        <w:rPr>
          <w:rFonts w:ascii="Times New Roman" w:hAnsi="Times New Roman"/>
          <w:sz w:val="24"/>
          <w:szCs w:val="24"/>
          <w:lang w:val="ro-RO"/>
        </w:rPr>
        <w:t xml:space="preserve"> a fost marcată și în cadrul emisiunilor „Purtătorii de cultură”, „O seară în familie”; „În memoriam,  Ștefan Petrache” (în cadrul emisiunii „Prin muzică în Europa”)  și un șir de fillere tematice cu mesaje de felicitare din partea oamenilor de cultură.</w:t>
      </w:r>
    </w:p>
    <w:p w14:paraId="58E27143" w14:textId="04E4201A" w:rsidR="00E0774A" w:rsidRPr="002846C2" w:rsidRDefault="00E0774A"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 xml:space="preserve"> </w:t>
      </w:r>
      <w:r w:rsidR="00D24366" w:rsidRPr="002846C2">
        <w:rPr>
          <w:rFonts w:ascii="Times New Roman" w:hAnsi="Times New Roman"/>
          <w:sz w:val="24"/>
          <w:szCs w:val="24"/>
          <w:lang w:val="ro-RO"/>
        </w:rPr>
        <w:tab/>
      </w:r>
      <w:r w:rsidRPr="002846C2">
        <w:rPr>
          <w:rFonts w:ascii="Times New Roman" w:hAnsi="Times New Roman"/>
          <w:sz w:val="24"/>
          <w:szCs w:val="24"/>
          <w:lang w:val="ro-RO"/>
        </w:rPr>
        <w:t>Tot în ianuarie au fost puse pe post și spectacolele din cadrul festivalului „Crizantema de Argint” – „Gala Crizantemelor” și „Tinerețea Romanței”.</w:t>
      </w:r>
    </w:p>
    <w:p w14:paraId="021FF4DB" w14:textId="1BA6573A"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luna </w:t>
      </w:r>
      <w:r w:rsidR="00E0774A" w:rsidRPr="002846C2">
        <w:rPr>
          <w:rFonts w:ascii="Times New Roman" w:hAnsi="Times New Roman"/>
          <w:sz w:val="24"/>
          <w:szCs w:val="24"/>
          <w:u w:val="single"/>
          <w:lang w:val="ro-RO"/>
        </w:rPr>
        <w:t>februarie</w:t>
      </w:r>
      <w:r w:rsidR="00E0774A" w:rsidRPr="002846C2">
        <w:rPr>
          <w:rFonts w:ascii="Times New Roman" w:hAnsi="Times New Roman"/>
          <w:sz w:val="24"/>
          <w:szCs w:val="24"/>
          <w:lang w:val="ro-RO"/>
        </w:rPr>
        <w:t xml:space="preserve"> a apărut o nouă emisiune de grilă  „</w:t>
      </w:r>
      <w:r w:rsidR="00E0774A" w:rsidRPr="002846C2">
        <w:rPr>
          <w:rFonts w:ascii="Times New Roman" w:hAnsi="Times New Roman"/>
          <w:i/>
          <w:sz w:val="24"/>
          <w:szCs w:val="24"/>
          <w:lang w:val="ro-RO"/>
        </w:rPr>
        <w:t>În alți papuci”</w:t>
      </w:r>
      <w:r w:rsidR="00E0774A" w:rsidRPr="002846C2">
        <w:rPr>
          <w:rFonts w:ascii="Times New Roman" w:hAnsi="Times New Roman"/>
          <w:sz w:val="24"/>
          <w:szCs w:val="24"/>
          <w:lang w:val="ro-RO"/>
        </w:rPr>
        <w:t xml:space="preserve"> realizată de Tatiana Cojocaru care și-a propus să descopere prin prisma proprie noi meserii (pompier, polițist de frontieră, camionagiu, brutar, patiser).  Astfel a fost închisă emisiunea „Fii Tînăr” realizată de dna Cojocaru.</w:t>
      </w:r>
    </w:p>
    <w:p w14:paraId="1F011D0C" w14:textId="5EEFD327"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Sfârșitul lunii  februarie a fost marcat de începutul  </w:t>
      </w:r>
      <w:r w:rsidR="00E0774A" w:rsidRPr="002846C2">
        <w:rPr>
          <w:rFonts w:ascii="Times New Roman" w:hAnsi="Times New Roman"/>
          <w:i/>
          <w:sz w:val="24"/>
          <w:szCs w:val="24"/>
          <w:u w:val="single"/>
          <w:lang w:val="ro-RO"/>
        </w:rPr>
        <w:t xml:space="preserve"> </w:t>
      </w:r>
      <w:r w:rsidR="00E0774A" w:rsidRPr="002846C2">
        <w:rPr>
          <w:rFonts w:ascii="Times New Roman" w:hAnsi="Times New Roman"/>
          <w:b/>
          <w:i/>
          <w:sz w:val="24"/>
          <w:szCs w:val="24"/>
          <w:u w:val="single"/>
          <w:lang w:val="ro-RO"/>
        </w:rPr>
        <w:t>Războiului în Ucraina.</w:t>
      </w:r>
      <w:r w:rsidR="00E0774A" w:rsidRPr="002846C2">
        <w:rPr>
          <w:rFonts w:ascii="Times New Roman" w:hAnsi="Times New Roman"/>
          <w:sz w:val="24"/>
          <w:szCs w:val="24"/>
          <w:lang w:val="ro-RO"/>
        </w:rPr>
        <w:t xml:space="preserve"> Iar acest lucru a dus inevitabil la schimbarea grilei de emisie. Mulți dintre colegi s-au reorientat din mers și și-au adaptat emisiunile:</w:t>
      </w:r>
    </w:p>
    <w:p w14:paraId="08C424A4" w14:textId="1CD14F9B"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tab/>
      </w:r>
      <w:r w:rsidR="00E0774A" w:rsidRPr="002846C2">
        <w:rPr>
          <w:rFonts w:ascii="Times New Roman" w:hAnsi="Times New Roman"/>
          <w:i/>
          <w:sz w:val="24"/>
          <w:szCs w:val="24"/>
          <w:lang w:val="ro-RO"/>
        </w:rPr>
        <w:t>„O seară în familie”</w:t>
      </w:r>
      <w:r w:rsidR="00E0774A" w:rsidRPr="002846C2">
        <w:rPr>
          <w:rFonts w:ascii="Times New Roman" w:hAnsi="Times New Roman"/>
          <w:sz w:val="24"/>
          <w:szCs w:val="24"/>
          <w:lang w:val="ro-RO"/>
        </w:rPr>
        <w:t xml:space="preserve"> a ieșit live din studioul mare în zilele de sâmbătă(26.02) și duminică(27.020  cu personalități din diferite domenii, familii cu copii care au găzduit refugiați, scriitori care au reacționat imediat la tematica războiului, psihologi și artiști care au cântat live la chitară melodii de pace. (240min.)</w:t>
      </w:r>
    </w:p>
    <w:p w14:paraId="67BE526F" w14:textId="65362E82"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tab/>
      </w:r>
      <w:r w:rsidR="00E0774A" w:rsidRPr="002846C2">
        <w:rPr>
          <w:rFonts w:ascii="Times New Roman" w:hAnsi="Times New Roman"/>
          <w:i/>
          <w:sz w:val="24"/>
          <w:szCs w:val="24"/>
          <w:lang w:val="ro-RO"/>
        </w:rPr>
        <w:t>„În alți papuci”</w:t>
      </w:r>
      <w:r w:rsidR="00E0774A" w:rsidRPr="002846C2">
        <w:rPr>
          <w:rFonts w:ascii="Times New Roman" w:hAnsi="Times New Roman"/>
          <w:sz w:val="24"/>
          <w:szCs w:val="24"/>
          <w:lang w:val="ro-RO"/>
        </w:rPr>
        <w:t xml:space="preserve"> a realizat o emisiune de la Complexul Moldexpo stând de vorbă cu refugiații. (45 min)</w:t>
      </w:r>
    </w:p>
    <w:p w14:paraId="0B6D68A2" w14:textId="40047184"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tab/>
      </w:r>
      <w:r w:rsidR="00E0774A" w:rsidRPr="002846C2">
        <w:rPr>
          <w:rFonts w:ascii="Times New Roman" w:hAnsi="Times New Roman"/>
          <w:i/>
          <w:sz w:val="24"/>
          <w:szCs w:val="24"/>
          <w:lang w:val="ro-RO"/>
        </w:rPr>
        <w:t>„Zona ARS”</w:t>
      </w:r>
      <w:r w:rsidR="00E0774A" w:rsidRPr="002846C2">
        <w:rPr>
          <w:rFonts w:ascii="Times New Roman" w:hAnsi="Times New Roman"/>
          <w:sz w:val="24"/>
          <w:szCs w:val="24"/>
          <w:lang w:val="ro-RO"/>
        </w:rPr>
        <w:t xml:space="preserve"> a descoperit oameni de cultură din Ucraina și a stat de vorbă la Chișinău cu artiști refugiați.  (30 min.) Mai târziu, autoarea emisiunii, Valeria Barbas a participat activ la tabere de creație, expoziții, masterclass-uri și a făcut voluntariat pentru copiii ucraineni refugiați în Moldova. Toată munca sa a fost reflectată în emisiunea de autor „Zona ARS” ( 120 min).</w:t>
      </w:r>
    </w:p>
    <w:p w14:paraId="7F53CF70" w14:textId="5ACFBD8D" w:rsidR="00E0774A" w:rsidRPr="002846C2" w:rsidRDefault="00D24366" w:rsidP="004C44FE">
      <w:pPr>
        <w:tabs>
          <w:tab w:val="left" w:pos="0"/>
          <w:tab w:val="left" w:pos="567"/>
        </w:tabs>
        <w:spacing w:after="0" w:line="276" w:lineRule="auto"/>
        <w:ind w:right="-31"/>
        <w:jc w:val="both"/>
        <w:rPr>
          <w:rFonts w:ascii="Times New Roman" w:hAnsi="Times New Roman"/>
          <w:b/>
          <w:sz w:val="24"/>
          <w:szCs w:val="24"/>
          <w:u w:val="single"/>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Au fost realizate un șir de </w:t>
      </w:r>
      <w:r w:rsidR="00E0774A" w:rsidRPr="002846C2">
        <w:rPr>
          <w:rFonts w:ascii="Times New Roman" w:hAnsi="Times New Roman"/>
          <w:i/>
          <w:sz w:val="24"/>
          <w:szCs w:val="24"/>
          <w:u w:val="single"/>
          <w:lang w:val="ro-RO"/>
        </w:rPr>
        <w:t>Fillere și mesaje de susținere a poporului ucrainean:</w:t>
      </w:r>
    </w:p>
    <w:p w14:paraId="4D49EB8E" w14:textId="77777777" w:rsidR="00E0774A" w:rsidRPr="002846C2" w:rsidRDefault="00E0774A">
      <w:pPr>
        <w:pStyle w:val="NoSpacing"/>
        <w:numPr>
          <w:ilvl w:val="0"/>
          <w:numId w:val="13"/>
        </w:numPr>
        <w:tabs>
          <w:tab w:val="left" w:pos="284"/>
          <w:tab w:val="left" w:pos="993"/>
        </w:tabs>
        <w:spacing w:line="276" w:lineRule="auto"/>
        <w:ind w:right="360"/>
        <w:jc w:val="both"/>
        <w:rPr>
          <w:rFonts w:ascii="Times New Roman" w:hAnsi="Times New Roman"/>
          <w:sz w:val="24"/>
          <w:szCs w:val="24"/>
          <w:lang w:val="ro-RO"/>
        </w:rPr>
      </w:pPr>
      <w:r w:rsidRPr="002846C2">
        <w:rPr>
          <w:rFonts w:ascii="Times New Roman" w:hAnsi="Times New Roman"/>
          <w:sz w:val="24"/>
          <w:szCs w:val="24"/>
          <w:lang w:val="ro-RO"/>
        </w:rPr>
        <w:t>Lilia Sturza, diaspora din Calgary, Canada</w:t>
      </w:r>
    </w:p>
    <w:p w14:paraId="27DE87C5"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Elena Dragalin, diaspora AID, SUA</w:t>
      </w:r>
    </w:p>
    <w:p w14:paraId="1F0B5A99"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Olesea Tanașciuc, diaspora Portugalia</w:t>
      </w:r>
    </w:p>
    <w:p w14:paraId="119F64BE"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Viorica Țambalari, ”Help Europe”, Paris</w:t>
      </w:r>
    </w:p>
    <w:p w14:paraId="2AE8999A"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Ana Skvarțova, refugiată Ukraina</w:t>
      </w:r>
    </w:p>
    <w:p w14:paraId="385974D9"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Dmitrii Lekarțev, președinte al Congresului Ukrainenilor</w:t>
      </w:r>
    </w:p>
    <w:p w14:paraId="5AE482BF"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Victor Ghilaș, director, Istitutul Patrimoniului Cultural</w:t>
      </w:r>
    </w:p>
    <w:p w14:paraId="0B78B208"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Victor Cojuhari, cercetător științific, sector Etnologia Ukrainenilor, IPC</w:t>
      </w:r>
    </w:p>
    <w:p w14:paraId="30528BD0"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Teatrul Luceafărul, întreaga trupă</w:t>
      </w:r>
    </w:p>
    <w:p w14:paraId="69CA7929"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Teatrul „Alexei Mateevici”</w:t>
      </w:r>
    </w:p>
    <w:p w14:paraId="1797087E"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Petru Hadârcă, director TN Mihai Eminescu</w:t>
      </w:r>
    </w:p>
    <w:p w14:paraId="182D8126"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Tinca Mardari, actriță TN Mihai Eminescu</w:t>
      </w:r>
    </w:p>
    <w:p w14:paraId="24C04B33"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Ghenadie Gâlcă, vicedirector TN Mihai Eminescu Alexandru Grecu, director TN ”IL Caragiale”</w:t>
      </w:r>
    </w:p>
    <w:p w14:paraId="0011A671"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lastRenderedPageBreak/>
        <w:t xml:space="preserve"> Ludmila Gherghiță, actriță, TN ”ILCaragiale”Teo Chiriac, scriitor, președinte Uniunii Scriitorilor </w:t>
      </w:r>
    </w:p>
    <w:p w14:paraId="402AF865"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Vladimir Beșleagă, scriitor</w:t>
      </w:r>
    </w:p>
    <w:p w14:paraId="4B880F23"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Tudor Zbârnea, artist plastic, director Muzeului Național Arte Plastice</w:t>
      </w:r>
    </w:p>
    <w:p w14:paraId="3DB98E07"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Svetlana Bivol, președinte, Uniunea Muzicienilor </w:t>
      </w:r>
    </w:p>
    <w:p w14:paraId="128A73FE"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Pavel Gămurari, presedinte al Uniunii muzicologilor și Compozitorilor</w:t>
      </w:r>
    </w:p>
    <w:p w14:paraId="64909BC2"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Sergiu Stepa, director, Institutul de Traumatologie</w:t>
      </w:r>
    </w:p>
    <w:p w14:paraId="1AB43C11"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Nicolae Botgros, artist al Poporului</w:t>
      </w:r>
    </w:p>
    <w:p w14:paraId="0F7122CF"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Ioana Căpraru, artistă a Poporului</w:t>
      </w:r>
    </w:p>
    <w:p w14:paraId="02510F62"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Vitalie Rusu, artist al Poporului</w:t>
      </w:r>
    </w:p>
    <w:p w14:paraId="7AC7CE35"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Adriano Marian, artist al Poporului</w:t>
      </w:r>
    </w:p>
    <w:p w14:paraId="5E3EBC84"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Ioan Paulenco, artist al poporului</w:t>
      </w:r>
    </w:p>
    <w:p w14:paraId="27D30F10"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Svetlana Frumusachi, regizor</w:t>
      </w:r>
    </w:p>
    <w:p w14:paraId="66F59CFF"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Radmila Popovici, poetă</w:t>
      </w:r>
    </w:p>
    <w:p w14:paraId="7794C7B6"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Galina Vieru, pictoriță</w:t>
      </w:r>
    </w:p>
    <w:p w14:paraId="21BE9298"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Arcadie Plăcintă, producător filme documentare</w:t>
      </w:r>
    </w:p>
    <w:p w14:paraId="270AA644"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Corina Dusa, fotografă</w:t>
      </w:r>
    </w:p>
    <w:p w14:paraId="5E993865"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Maria Pilchin, scriitoare, director biblioteca Hajdeu</w:t>
      </w:r>
    </w:p>
    <w:p w14:paraId="371575A6"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Ivan Pilchin, scriitor</w:t>
      </w:r>
    </w:p>
    <w:p w14:paraId="4D4F3DEA"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Tatiana Toho, psiholog</w:t>
      </w:r>
    </w:p>
    <w:p w14:paraId="74072753"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Leontina Vatamanu, scenaristă, regizoare</w:t>
      </w:r>
    </w:p>
    <w:p w14:paraId="517C9BE1"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Virgiliu Mărgineanu, regizor, președintele Uniunii Cineaștilor</w:t>
      </w:r>
    </w:p>
    <w:p w14:paraId="3474E2FA"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 xml:space="preserve"> Dumitru Crudu, scriitor</w:t>
      </w:r>
    </w:p>
    <w:p w14:paraId="03345B4E"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Pasha Parfeni</w:t>
      </w:r>
    </w:p>
    <w:p w14:paraId="0A9F6195"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Vali Boghean</w:t>
      </w:r>
    </w:p>
    <w:p w14:paraId="1F6F44FC"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Diana Rotaru</w:t>
      </w:r>
    </w:p>
    <w:p w14:paraId="0AB63655"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Mihai Țurcanu, MC Mike</w:t>
      </w:r>
    </w:p>
    <w:p w14:paraId="0B4F075A"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Cristina Scarlat</w:t>
      </w:r>
    </w:p>
    <w:p w14:paraId="71D9C6D2"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Constanța Dohotaru, activistă civică</w:t>
      </w:r>
    </w:p>
    <w:p w14:paraId="4AAD548C"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Aurel Chirtoacă</w:t>
      </w:r>
    </w:p>
    <w:p w14:paraId="76915074"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Anatol Latîșev</w:t>
      </w:r>
    </w:p>
    <w:p w14:paraId="3FC86AED" w14:textId="77777777" w:rsidR="00E0774A" w:rsidRPr="002846C2" w:rsidRDefault="00E0774A">
      <w:pPr>
        <w:pStyle w:val="NoSpacing"/>
        <w:numPr>
          <w:ilvl w:val="0"/>
          <w:numId w:val="13"/>
        </w:numPr>
        <w:tabs>
          <w:tab w:val="left" w:pos="284"/>
          <w:tab w:val="left" w:pos="993"/>
        </w:tabs>
        <w:spacing w:line="276" w:lineRule="auto"/>
        <w:ind w:left="360" w:right="360" w:firstLine="491"/>
        <w:jc w:val="both"/>
        <w:rPr>
          <w:rFonts w:ascii="Times New Roman" w:hAnsi="Times New Roman"/>
          <w:sz w:val="24"/>
          <w:szCs w:val="24"/>
          <w:lang w:val="ro-RO"/>
        </w:rPr>
      </w:pPr>
      <w:r w:rsidRPr="002846C2">
        <w:rPr>
          <w:rFonts w:ascii="Times New Roman" w:hAnsi="Times New Roman"/>
          <w:sz w:val="24"/>
          <w:szCs w:val="24"/>
          <w:lang w:val="ro-RO"/>
        </w:rPr>
        <w:t>Trupa Brio Sonores</w:t>
      </w:r>
    </w:p>
    <w:p w14:paraId="06BAD873" w14:textId="77777777" w:rsidR="00E0774A" w:rsidRPr="002846C2" w:rsidRDefault="00E0774A"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Pr="002846C2">
        <w:rPr>
          <w:rFonts w:ascii="Times New Roman" w:hAnsi="Times New Roman"/>
          <w:sz w:val="24"/>
          <w:szCs w:val="24"/>
          <w:u w:val="single"/>
          <w:lang w:val="ro-RO"/>
        </w:rPr>
        <w:t xml:space="preserve">Luna martie </w:t>
      </w:r>
      <w:r w:rsidRPr="002846C2">
        <w:rPr>
          <w:rFonts w:ascii="Times New Roman" w:hAnsi="Times New Roman"/>
          <w:sz w:val="24"/>
          <w:szCs w:val="24"/>
          <w:lang w:val="ro-RO"/>
        </w:rPr>
        <w:t xml:space="preserve">-  </w:t>
      </w:r>
      <w:r w:rsidRPr="002846C2">
        <w:rPr>
          <w:rFonts w:ascii="Times New Roman" w:hAnsi="Times New Roman"/>
          <w:i/>
          <w:sz w:val="24"/>
          <w:szCs w:val="24"/>
          <w:lang w:val="ro-RO"/>
        </w:rPr>
        <w:t>Festivalul Internațional „Mărțișor”</w:t>
      </w:r>
      <w:r w:rsidRPr="002846C2">
        <w:rPr>
          <w:rFonts w:ascii="Times New Roman" w:hAnsi="Times New Roman"/>
          <w:sz w:val="24"/>
          <w:szCs w:val="24"/>
          <w:lang w:val="ro-RO"/>
        </w:rPr>
        <w:t xml:space="preserve"> a avut un spațiu extins la Moldova 1 – Inaugurarea Festivalului (2 ore 30 min.);  „Concert de Mărțișor, orchestra Mugurel” (1 oră 32 min.); „Interetnica” (2 ore); Ansamblul Joc (1 oră 42 min.); Orchestra simfonică ( 58 min.); Youth Orchestra (2 ore); Alex Calancea band ( 1 ora 50 min.); Orchestra simfonică a Sălii cu Orgă ( 1 oră și 10 min.); Duete pianistice Mahovici-Lapicus ( 1 oră); „Concertino” (50 min.);  „Aprindeți în piept speranța, Închiderea festivalului cu orchestra Lăutarii” (3 ore); Retrospectiva festivalului , ediție de studio, (1 ora 20 min.). Aceste spectacole au fost filmate în sălile de concert din capitală, în variantă de concert. </w:t>
      </w:r>
    </w:p>
    <w:p w14:paraId="490E58CB" w14:textId="0F692418"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Tot în martie au fost filmate în studio și spectacolele muzicale „ Iubire, folclor și Dor, orchestra Folclor”; „Primăvara mea de Pace” cu orchestra Plai Moldovenesc a MAI a IGSU; „Mama, eu te iubesc”, spectacol muzical literar cu participarea copiilor din întreaga țară. În cadrul acestor imprimări accentul a fost pus pe noțiunea de PACE, textele artiștilor și a moderatorilor conținând mesaje de susținere a poporului ucrainean.</w:t>
      </w:r>
    </w:p>
    <w:p w14:paraId="4671333F" w14:textId="7CCACE46"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Începând cu 1 aprilie, instituția nu a mai semnat contracte cu unii angajații pensionați și din grilă au dispărut emisiunile ”„</w:t>
      </w:r>
      <w:r w:rsidR="00E0774A" w:rsidRPr="002846C2">
        <w:rPr>
          <w:rFonts w:ascii="Times New Roman" w:hAnsi="Times New Roman"/>
          <w:i/>
          <w:sz w:val="24"/>
          <w:szCs w:val="24"/>
          <w:lang w:val="ro-RO"/>
        </w:rPr>
        <w:t>Știință și inovare</w:t>
      </w:r>
      <w:r w:rsidR="00E0774A" w:rsidRPr="002846C2">
        <w:rPr>
          <w:rFonts w:ascii="Times New Roman" w:hAnsi="Times New Roman"/>
          <w:sz w:val="24"/>
          <w:szCs w:val="24"/>
          <w:lang w:val="ro-RO"/>
        </w:rPr>
        <w:t>” și „</w:t>
      </w:r>
      <w:r w:rsidR="00E0774A" w:rsidRPr="002846C2">
        <w:rPr>
          <w:rFonts w:ascii="Times New Roman" w:hAnsi="Times New Roman"/>
          <w:i/>
          <w:sz w:val="24"/>
          <w:szCs w:val="24"/>
          <w:lang w:val="ro-RO"/>
        </w:rPr>
        <w:t>Profil de savant</w:t>
      </w:r>
      <w:r w:rsidR="00E0774A" w:rsidRPr="002846C2">
        <w:rPr>
          <w:rFonts w:ascii="Times New Roman" w:hAnsi="Times New Roman"/>
          <w:sz w:val="24"/>
          <w:szCs w:val="24"/>
          <w:lang w:val="ro-RO"/>
        </w:rPr>
        <w:t>” realizate de Elena Cecan, nu a mai fost realizată emisiunea „</w:t>
      </w:r>
      <w:r w:rsidR="00E0774A" w:rsidRPr="002846C2">
        <w:rPr>
          <w:rFonts w:ascii="Times New Roman" w:hAnsi="Times New Roman"/>
          <w:i/>
          <w:sz w:val="24"/>
          <w:szCs w:val="24"/>
          <w:lang w:val="ro-RO"/>
        </w:rPr>
        <w:t>La datorie</w:t>
      </w:r>
      <w:r w:rsidR="00E0774A" w:rsidRPr="002846C2">
        <w:rPr>
          <w:rFonts w:ascii="Times New Roman" w:hAnsi="Times New Roman"/>
          <w:sz w:val="24"/>
          <w:szCs w:val="24"/>
          <w:lang w:val="ro-RO"/>
        </w:rPr>
        <w:t>” în parteneriat cu Ministerul Apărării; „</w:t>
      </w:r>
      <w:r w:rsidR="00E0774A" w:rsidRPr="002846C2">
        <w:rPr>
          <w:rFonts w:ascii="Times New Roman" w:hAnsi="Times New Roman"/>
          <w:i/>
          <w:sz w:val="24"/>
          <w:szCs w:val="24"/>
          <w:lang w:val="ro-RO"/>
        </w:rPr>
        <w:t>Portrete în timp</w:t>
      </w:r>
      <w:r w:rsidR="00E0774A" w:rsidRPr="002846C2">
        <w:rPr>
          <w:rFonts w:ascii="Times New Roman" w:hAnsi="Times New Roman"/>
          <w:sz w:val="24"/>
          <w:szCs w:val="24"/>
          <w:lang w:val="ro-RO"/>
        </w:rPr>
        <w:t>” de Victoria Galaico, „</w:t>
      </w:r>
      <w:r w:rsidR="00E0774A" w:rsidRPr="002846C2">
        <w:rPr>
          <w:rFonts w:ascii="Times New Roman" w:hAnsi="Times New Roman"/>
          <w:i/>
          <w:sz w:val="24"/>
          <w:szCs w:val="24"/>
          <w:lang w:val="ro-RO"/>
        </w:rPr>
        <w:t>Artelier”</w:t>
      </w:r>
      <w:r w:rsidR="00E0774A" w:rsidRPr="002846C2">
        <w:rPr>
          <w:rFonts w:ascii="Times New Roman" w:hAnsi="Times New Roman"/>
          <w:sz w:val="24"/>
          <w:szCs w:val="24"/>
          <w:lang w:val="ro-RO"/>
        </w:rPr>
        <w:t xml:space="preserve"> de Nelly Canțer; „</w:t>
      </w:r>
      <w:r w:rsidR="00E0774A" w:rsidRPr="002846C2">
        <w:rPr>
          <w:rFonts w:ascii="Times New Roman" w:hAnsi="Times New Roman"/>
          <w:i/>
          <w:sz w:val="24"/>
          <w:szCs w:val="24"/>
          <w:lang w:val="ro-RO"/>
        </w:rPr>
        <w:t>Lecture a la carte</w:t>
      </w:r>
      <w:r w:rsidR="00E0774A" w:rsidRPr="002846C2">
        <w:rPr>
          <w:rFonts w:ascii="Times New Roman" w:hAnsi="Times New Roman"/>
          <w:sz w:val="24"/>
          <w:szCs w:val="24"/>
          <w:lang w:val="ro-RO"/>
        </w:rPr>
        <w:t>”, producător Viorica Mija;   „</w:t>
      </w:r>
      <w:r w:rsidR="00E0774A" w:rsidRPr="002846C2">
        <w:rPr>
          <w:rFonts w:ascii="Times New Roman" w:hAnsi="Times New Roman"/>
          <w:i/>
          <w:sz w:val="24"/>
          <w:szCs w:val="24"/>
          <w:lang w:val="ro-RO"/>
        </w:rPr>
        <w:t>Art Club</w:t>
      </w:r>
      <w:r w:rsidR="00E0774A" w:rsidRPr="002846C2">
        <w:rPr>
          <w:rFonts w:ascii="Times New Roman" w:hAnsi="Times New Roman"/>
          <w:sz w:val="24"/>
          <w:szCs w:val="24"/>
          <w:lang w:val="ro-RO"/>
        </w:rPr>
        <w:t>” de Valentina Cecoltan, „</w:t>
      </w:r>
      <w:r w:rsidR="00E0774A" w:rsidRPr="002846C2">
        <w:rPr>
          <w:rFonts w:ascii="Times New Roman" w:hAnsi="Times New Roman"/>
          <w:i/>
          <w:sz w:val="24"/>
          <w:szCs w:val="24"/>
          <w:lang w:val="ro-RO"/>
        </w:rPr>
        <w:t>Cinci minte la muzeu”.</w:t>
      </w:r>
    </w:p>
    <w:p w14:paraId="7FC7C702" w14:textId="3F1E466D"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Din 29 mai  apare emisiunea „</w:t>
      </w:r>
      <w:r w:rsidR="00E0774A" w:rsidRPr="002846C2">
        <w:rPr>
          <w:rFonts w:ascii="Times New Roman" w:hAnsi="Times New Roman"/>
          <w:i/>
          <w:sz w:val="24"/>
          <w:szCs w:val="24"/>
          <w:lang w:val="ro-RO"/>
        </w:rPr>
        <w:t>Na vîsote”</w:t>
      </w:r>
      <w:r w:rsidR="00E0774A" w:rsidRPr="002846C2">
        <w:rPr>
          <w:rFonts w:ascii="Times New Roman" w:hAnsi="Times New Roman"/>
          <w:sz w:val="24"/>
          <w:szCs w:val="24"/>
          <w:lang w:val="ro-RO"/>
        </w:rPr>
        <w:t>, realizată bilunar de Olga Fedosenco), iar toate subiectele de cultură trec spre realizare Dianei Pidghirnâi care între timp devine editoare-coordonatoare a programelor culturale. Aceasta realizează videomagazinul cultural „Purtătorii de cultură”, care își modifică denumirea în „#</w:t>
      </w:r>
      <w:r w:rsidR="00E0774A" w:rsidRPr="002846C2">
        <w:rPr>
          <w:rFonts w:ascii="Times New Roman" w:hAnsi="Times New Roman"/>
          <w:i/>
          <w:sz w:val="24"/>
          <w:szCs w:val="24"/>
          <w:lang w:val="ro-RO"/>
        </w:rPr>
        <w:t>Cultura”</w:t>
      </w:r>
      <w:r w:rsidR="00E0774A" w:rsidRPr="002846C2">
        <w:rPr>
          <w:rFonts w:ascii="Times New Roman" w:hAnsi="Times New Roman"/>
          <w:sz w:val="24"/>
          <w:szCs w:val="24"/>
          <w:lang w:val="ro-RO"/>
        </w:rPr>
        <w:t xml:space="preserve">. În cadrul lui sunt promovate lansările de carte, premierele teatrale și de film,  portrete aniversare (Vitalie Rusu- actor, regizor Mihai Cumpoi – eminescolog, Eugen Doga – compozitor,  Valentina Brâncoveanu- artist plastic, Mihai Mungiu- artist plastic,  Vladimir Beșleagă, dramaturg, scriitor, publicist, eseist,  Maria Mocanu- scriitoare, jurnalistă Ana Simac, doctor în studiul artelor, Andrei Negură- artist plastic,  Varvara Buzilă- profesor universitar, Muzeograf, Ionel Simota - poet România,  Virgil Scripcarii - artist plastic, România,  Victor Crețu- artist plastic, România,  Petru Lucaci, președinte UAP, artist plastic România; omagii N.Dabija, I.Mânăscurtă, V.Turea…). </w:t>
      </w:r>
    </w:p>
    <w:p w14:paraId="2E2A90BD" w14:textId="3850C169"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Tot în acest an sunt puse pe post un șir de </w:t>
      </w:r>
      <w:r w:rsidR="00E0774A" w:rsidRPr="002846C2">
        <w:rPr>
          <w:rFonts w:ascii="Times New Roman" w:hAnsi="Times New Roman"/>
          <w:i/>
          <w:sz w:val="24"/>
          <w:szCs w:val="24"/>
          <w:lang w:val="ro-RO"/>
        </w:rPr>
        <w:t>documentare</w:t>
      </w:r>
      <w:r w:rsidR="00E0774A" w:rsidRPr="002846C2">
        <w:rPr>
          <w:rFonts w:ascii="Times New Roman" w:hAnsi="Times New Roman"/>
          <w:sz w:val="24"/>
          <w:szCs w:val="24"/>
          <w:lang w:val="ro-RO"/>
        </w:rPr>
        <w:t xml:space="preserve"> despre istoria Chișinăului realizate de Diana Pidghirnîi în parteneriat cu Universitatea de Stat, Direcția Generala Cultura și Patrimoniu Cultural a Primăriei Municipiului Chișinău,  Revista de Studii Culturale și Literatura Dialogica – „A. Bernardazzi, atribuții la estetitică”; „Chișinăul lui Mihai Mungiu, Valentina Brâncoveanu”; „Chișinăul care nu mai există decât în artă”; „Bisericile vechi ale Chișinăului”; „Vizitele monarhilor la Chișinău (3 serii)”; „Tapiseria capitalei”; „Chișinăul într-un balansoar istoric”; „Turnul de apă” – total 200 min.</w:t>
      </w:r>
    </w:p>
    <w:p w14:paraId="31FF63A0" w14:textId="4C36700C"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 xml:space="preserve">În </w:t>
      </w:r>
      <w:r w:rsidR="00E0774A" w:rsidRPr="002846C2">
        <w:rPr>
          <w:rFonts w:ascii="Times New Roman" w:hAnsi="Times New Roman"/>
          <w:sz w:val="24"/>
          <w:szCs w:val="24"/>
          <w:u w:val="single"/>
          <w:lang w:val="ro-RO"/>
        </w:rPr>
        <w:t>luna aprilie</w:t>
      </w:r>
      <w:r w:rsidR="00E0774A" w:rsidRPr="002846C2">
        <w:rPr>
          <w:rFonts w:ascii="Times New Roman" w:hAnsi="Times New Roman"/>
          <w:sz w:val="24"/>
          <w:szCs w:val="24"/>
          <w:lang w:val="ro-RO"/>
        </w:rPr>
        <w:t xml:space="preserve"> au fost realizate un șir de emisiuni cu tematică și decor pascal – „Dansează viața” (spectacol de dans); „Armonii pascale”, Plai Moldovenesc la natură; „La Vatra horelor”, program muzical cu participarea artiștilor amatori și orchestra Lăutarii; Orchestra Mugurel și ansamblul de dans „Mărțișor”; ans. „Crenguța de iederă”; ans.„Plăieșii”; Surorie Osoianu; ans. „Romanița”; festivalul Național ”Lumină din lumină”.</w:t>
      </w:r>
    </w:p>
    <w:p w14:paraId="2D9DB71C" w14:textId="76A32D24"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Luna iunie</w:t>
      </w:r>
      <w:r w:rsidR="00E0774A" w:rsidRPr="002846C2">
        <w:rPr>
          <w:rFonts w:ascii="Times New Roman" w:hAnsi="Times New Roman"/>
          <w:sz w:val="24"/>
          <w:szCs w:val="24"/>
          <w:lang w:val="ro-RO"/>
        </w:rPr>
        <w:t xml:space="preserve"> a fost marcată de începutul vacanței de vară și Ziua Copiilor – „</w:t>
      </w:r>
      <w:r w:rsidR="00E0774A" w:rsidRPr="002846C2">
        <w:rPr>
          <w:rFonts w:ascii="Times New Roman" w:hAnsi="Times New Roman"/>
          <w:i/>
          <w:sz w:val="24"/>
          <w:szCs w:val="24"/>
          <w:lang w:val="ro-RO"/>
        </w:rPr>
        <w:t>Hai să ne distrăm”,</w:t>
      </w:r>
      <w:r w:rsidR="00E0774A" w:rsidRPr="002846C2">
        <w:rPr>
          <w:rFonts w:ascii="Times New Roman" w:hAnsi="Times New Roman"/>
          <w:sz w:val="24"/>
          <w:szCs w:val="24"/>
          <w:lang w:val="ro-RO"/>
        </w:rPr>
        <w:t xml:space="preserve"> spectacol muzical filmat în aer liber și documentarul realizat de Angela Gavriliuc și George Andros </w:t>
      </w:r>
      <w:r w:rsidR="00E0774A" w:rsidRPr="002846C2">
        <w:rPr>
          <w:rFonts w:ascii="Times New Roman" w:hAnsi="Times New Roman"/>
          <w:i/>
          <w:sz w:val="24"/>
          <w:szCs w:val="24"/>
          <w:lang w:val="ro-RO"/>
        </w:rPr>
        <w:t>„E-Vangheli-A Copilăriei</w:t>
      </w:r>
      <w:r w:rsidR="00E0774A" w:rsidRPr="002846C2">
        <w:rPr>
          <w:rFonts w:ascii="Times New Roman" w:hAnsi="Times New Roman"/>
          <w:sz w:val="24"/>
          <w:szCs w:val="24"/>
          <w:lang w:val="ro-RO"/>
        </w:rPr>
        <w:t xml:space="preserve">” dedicat aniversării a 80 de ani de la naștere, Spiridon Vangheli. Acest documentar a fost prezentat și la săptămâna filmului documentar de la Iași și s-a bucurat de succes. </w:t>
      </w:r>
    </w:p>
    <w:p w14:paraId="168679AD" w14:textId="21D545C3"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luna iunie au fost puse pe post și câteva spectacole clasice – „Cavaleria Rusticană”, TNOB; Requiem pentru Mozart (în memoriam Veronica Garștea), Filarmonica Națională; Concert de interpretare instrumentală, Filarmonica Cahul.</w:t>
      </w:r>
    </w:p>
    <w:p w14:paraId="41AAD625" w14:textId="77777777" w:rsidR="00D24366"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Luna iulie</w:t>
      </w:r>
      <w:r w:rsidR="00E0774A" w:rsidRPr="002846C2">
        <w:rPr>
          <w:rFonts w:ascii="Times New Roman" w:hAnsi="Times New Roman"/>
          <w:sz w:val="24"/>
          <w:szCs w:val="24"/>
          <w:lang w:val="ro-RO"/>
        </w:rPr>
        <w:t xml:space="preserve"> – DescOpera – 4 spectacole (6 ore de emisie)</w:t>
      </w:r>
    </w:p>
    <w:p w14:paraId="746924B0" w14:textId="51E61232"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Luna septembrie</w:t>
      </w:r>
      <w:r w:rsidR="00E0774A" w:rsidRPr="002846C2">
        <w:rPr>
          <w:rFonts w:ascii="Times New Roman" w:hAnsi="Times New Roman"/>
          <w:sz w:val="24"/>
          <w:szCs w:val="24"/>
          <w:lang w:val="ro-RO"/>
        </w:rPr>
        <w:t xml:space="preserve"> – Festivalul Maria Bieșu și  festivalul Crescendo cu avanpremiere filmate în studio în cadrul emisiunii „Prin Muzică în Europa”:</w:t>
      </w:r>
    </w:p>
    <w:p w14:paraId="00B17292" w14:textId="77777777" w:rsidR="00E0774A" w:rsidRPr="002846C2" w:rsidRDefault="00E0774A" w:rsidP="004C44FE">
      <w:pPr>
        <w:tabs>
          <w:tab w:val="left" w:pos="284"/>
        </w:tabs>
        <w:spacing w:after="0" w:line="240" w:lineRule="auto"/>
        <w:ind w:left="360" w:right="360" w:firstLine="720"/>
        <w:jc w:val="both"/>
        <w:rPr>
          <w:rFonts w:ascii="Times New Roman" w:hAnsi="Times New Roman"/>
          <w:sz w:val="24"/>
          <w:szCs w:val="24"/>
          <w:lang w:val="ro-RO"/>
        </w:rPr>
      </w:pPr>
    </w:p>
    <w:p w14:paraId="3284FD9E" w14:textId="77777777" w:rsidR="00E0774A" w:rsidRPr="002846C2" w:rsidRDefault="00E0774A">
      <w:pPr>
        <w:pStyle w:val="ListParagraph"/>
        <w:numPr>
          <w:ilvl w:val="0"/>
          <w:numId w:val="5"/>
        </w:numPr>
        <w:tabs>
          <w:tab w:val="left" w:pos="284"/>
          <w:tab w:val="left" w:pos="851"/>
        </w:tabs>
        <w:ind w:left="360" w:right="360" w:firstLine="207"/>
        <w:jc w:val="both"/>
        <w:rPr>
          <w:rFonts w:eastAsia="Times New Roman"/>
          <w:szCs w:val="24"/>
        </w:rPr>
      </w:pPr>
      <w:r w:rsidRPr="002846C2">
        <w:rPr>
          <w:szCs w:val="24"/>
        </w:rPr>
        <w:t>Avanpremiera Festivalului Internațional de Operă și Balet „Maria Bieșu” (60 min.)</w:t>
      </w:r>
    </w:p>
    <w:p w14:paraId="3302612E" w14:textId="77777777" w:rsidR="00E0774A" w:rsidRPr="002846C2" w:rsidRDefault="00E0774A">
      <w:pPr>
        <w:pStyle w:val="ListParagraph"/>
        <w:numPr>
          <w:ilvl w:val="0"/>
          <w:numId w:val="5"/>
        </w:numPr>
        <w:tabs>
          <w:tab w:val="left" w:pos="284"/>
          <w:tab w:val="left" w:pos="851"/>
        </w:tabs>
        <w:spacing w:line="276" w:lineRule="auto"/>
        <w:ind w:left="360" w:right="360" w:firstLine="207"/>
        <w:jc w:val="both"/>
        <w:rPr>
          <w:szCs w:val="24"/>
        </w:rPr>
      </w:pPr>
      <w:r w:rsidRPr="002846C2">
        <w:rPr>
          <w:szCs w:val="24"/>
        </w:rPr>
        <w:t>Avanpremiera Festivalului Internațional de Muzică Clasică „Crescendo” (60 min.)</w:t>
      </w:r>
    </w:p>
    <w:p w14:paraId="7D56EB53" w14:textId="77777777" w:rsidR="00E0774A" w:rsidRPr="002846C2" w:rsidRDefault="00E0774A">
      <w:pPr>
        <w:pStyle w:val="ListParagraph"/>
        <w:numPr>
          <w:ilvl w:val="0"/>
          <w:numId w:val="5"/>
        </w:numPr>
        <w:tabs>
          <w:tab w:val="left" w:pos="284"/>
          <w:tab w:val="left" w:pos="851"/>
        </w:tabs>
        <w:spacing w:line="276" w:lineRule="auto"/>
        <w:ind w:left="360" w:right="360" w:firstLine="207"/>
        <w:jc w:val="both"/>
        <w:rPr>
          <w:szCs w:val="24"/>
        </w:rPr>
      </w:pPr>
      <w:r w:rsidRPr="002846C2">
        <w:rPr>
          <w:szCs w:val="24"/>
        </w:rPr>
        <w:t>Youth Orchestra, partea I (45 min.); partea II (50 min.)</w:t>
      </w:r>
    </w:p>
    <w:p w14:paraId="0A8ECDE6" w14:textId="77777777" w:rsidR="00E0774A" w:rsidRPr="002846C2" w:rsidRDefault="00E0774A">
      <w:pPr>
        <w:pStyle w:val="ListParagraph"/>
        <w:numPr>
          <w:ilvl w:val="0"/>
          <w:numId w:val="5"/>
        </w:numPr>
        <w:tabs>
          <w:tab w:val="left" w:pos="284"/>
          <w:tab w:val="left" w:pos="851"/>
        </w:tabs>
        <w:spacing w:line="276" w:lineRule="auto"/>
        <w:ind w:left="360" w:right="360" w:firstLine="207"/>
        <w:jc w:val="both"/>
        <w:rPr>
          <w:szCs w:val="24"/>
        </w:rPr>
      </w:pPr>
      <w:r w:rsidRPr="002846C2">
        <w:rPr>
          <w:szCs w:val="24"/>
        </w:rPr>
        <w:t>Spectacol de inaugurare a Festivalului Internațional de Muzică Clasică „Crescendo” (237 min.)</w:t>
      </w:r>
    </w:p>
    <w:p w14:paraId="237D9A4B" w14:textId="77777777" w:rsidR="00E0774A" w:rsidRPr="002846C2" w:rsidRDefault="00E0774A">
      <w:pPr>
        <w:pStyle w:val="ListParagraph"/>
        <w:numPr>
          <w:ilvl w:val="0"/>
          <w:numId w:val="5"/>
        </w:numPr>
        <w:tabs>
          <w:tab w:val="left" w:pos="284"/>
          <w:tab w:val="left" w:pos="851"/>
        </w:tabs>
        <w:spacing w:line="276" w:lineRule="auto"/>
        <w:ind w:left="360" w:right="360" w:firstLine="207"/>
        <w:jc w:val="both"/>
        <w:rPr>
          <w:szCs w:val="24"/>
        </w:rPr>
      </w:pPr>
      <w:r w:rsidRPr="002846C2">
        <w:rPr>
          <w:szCs w:val="24"/>
        </w:rPr>
        <w:t>Gala Operei din cadrul  Festivalului Internațional de Muzică Clasică „Crescendo” (118 min.)</w:t>
      </w:r>
    </w:p>
    <w:p w14:paraId="2494E964" w14:textId="77777777" w:rsidR="00E0774A" w:rsidRPr="002846C2" w:rsidRDefault="00E0774A">
      <w:pPr>
        <w:pStyle w:val="ListParagraph"/>
        <w:numPr>
          <w:ilvl w:val="0"/>
          <w:numId w:val="5"/>
        </w:numPr>
        <w:tabs>
          <w:tab w:val="left" w:pos="284"/>
          <w:tab w:val="left" w:pos="851"/>
        </w:tabs>
        <w:spacing w:line="276" w:lineRule="auto"/>
        <w:ind w:left="360" w:right="360" w:firstLine="207"/>
        <w:jc w:val="both"/>
        <w:rPr>
          <w:szCs w:val="24"/>
        </w:rPr>
      </w:pPr>
      <w:r w:rsidRPr="002846C2">
        <w:rPr>
          <w:szCs w:val="24"/>
        </w:rPr>
        <w:t>Spectacolul  de jazz simfonic din cadrul Festivalului Internațional de Muzică Clasică „Crescendo” (115 min.)</w:t>
      </w:r>
    </w:p>
    <w:p w14:paraId="7FCA795E" w14:textId="77777777" w:rsidR="00E0774A" w:rsidRPr="002846C2" w:rsidRDefault="00E0774A">
      <w:pPr>
        <w:pStyle w:val="ListParagraph"/>
        <w:numPr>
          <w:ilvl w:val="0"/>
          <w:numId w:val="5"/>
        </w:numPr>
        <w:tabs>
          <w:tab w:val="left" w:pos="284"/>
          <w:tab w:val="left" w:pos="851"/>
        </w:tabs>
        <w:spacing w:line="276" w:lineRule="auto"/>
        <w:ind w:left="360" w:right="360" w:firstLine="207"/>
        <w:jc w:val="both"/>
        <w:rPr>
          <w:rFonts w:eastAsia="Times New Roman"/>
          <w:szCs w:val="24"/>
        </w:rPr>
      </w:pPr>
      <w:r w:rsidRPr="002846C2">
        <w:rPr>
          <w:szCs w:val="24"/>
        </w:rPr>
        <w:t>Spectacolul  de Gală din cadrul Festivalului Internațional de Muzică Clasică „Crescendo” (154 min.)</w:t>
      </w:r>
    </w:p>
    <w:p w14:paraId="159EF566" w14:textId="7F0C901C"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Luna octombrie</w:t>
      </w:r>
      <w:r w:rsidR="00E0774A" w:rsidRPr="002846C2">
        <w:rPr>
          <w:rFonts w:ascii="Times New Roman" w:hAnsi="Times New Roman"/>
          <w:sz w:val="24"/>
          <w:szCs w:val="24"/>
          <w:lang w:val="ro-RO"/>
        </w:rPr>
        <w:t xml:space="preserve"> – un nou proiect  bilunar pentru copii „</w:t>
      </w:r>
      <w:r w:rsidR="00E0774A" w:rsidRPr="002846C2">
        <w:rPr>
          <w:rFonts w:ascii="Times New Roman" w:hAnsi="Times New Roman"/>
          <w:i/>
          <w:sz w:val="24"/>
          <w:szCs w:val="24"/>
          <w:lang w:val="ro-RO"/>
        </w:rPr>
        <w:t>ZUPER”;</w:t>
      </w:r>
      <w:r w:rsidR="00E0774A" w:rsidRPr="002846C2">
        <w:rPr>
          <w:rFonts w:ascii="Times New Roman" w:hAnsi="Times New Roman"/>
          <w:sz w:val="24"/>
          <w:szCs w:val="24"/>
          <w:lang w:val="ro-RO"/>
        </w:rPr>
        <w:t xml:space="preserve"> Transmisiune în direct de la </w:t>
      </w:r>
      <w:r w:rsidR="00E0774A" w:rsidRPr="002846C2">
        <w:rPr>
          <w:rFonts w:ascii="Times New Roman" w:hAnsi="Times New Roman"/>
          <w:i/>
          <w:sz w:val="24"/>
          <w:szCs w:val="24"/>
          <w:lang w:val="ro-RO"/>
        </w:rPr>
        <w:t>Ziua Profesorului</w:t>
      </w:r>
      <w:r w:rsidR="00E0774A" w:rsidRPr="002846C2">
        <w:rPr>
          <w:rFonts w:ascii="Times New Roman" w:hAnsi="Times New Roman"/>
          <w:sz w:val="24"/>
          <w:szCs w:val="24"/>
          <w:lang w:val="ro-RO"/>
        </w:rPr>
        <w:t>, eveniment organizat de MEC; Deschiderea stagiunii concertistice la Sala cu orgă, recital Ilian Gârneț.</w:t>
      </w:r>
    </w:p>
    <w:p w14:paraId="0E39136A" w14:textId="5EBDDE60"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În</w:t>
      </w:r>
      <w:r w:rsidR="00E0774A" w:rsidRPr="002846C2">
        <w:rPr>
          <w:rFonts w:ascii="Times New Roman" w:hAnsi="Times New Roman"/>
          <w:sz w:val="24"/>
          <w:szCs w:val="24"/>
          <w:lang w:val="ro-RO"/>
        </w:rPr>
        <w:t xml:space="preserve"> </w:t>
      </w:r>
      <w:r w:rsidR="00E0774A" w:rsidRPr="002846C2">
        <w:rPr>
          <w:rFonts w:ascii="Times New Roman" w:hAnsi="Times New Roman"/>
          <w:sz w:val="24"/>
          <w:szCs w:val="24"/>
          <w:u w:val="single"/>
          <w:lang w:val="ro-RO"/>
        </w:rPr>
        <w:t>luna noiembrie</w:t>
      </w:r>
      <w:r w:rsidR="00E0774A" w:rsidRPr="002846C2">
        <w:rPr>
          <w:rFonts w:ascii="Times New Roman" w:hAnsi="Times New Roman"/>
          <w:sz w:val="24"/>
          <w:szCs w:val="24"/>
          <w:lang w:val="ro-RO"/>
        </w:rPr>
        <w:t xml:space="preserve"> au fost puse pe post un șir de concerte de jazz filmate în cadrul Festivalului Ethno Jazz – EtnoJazzUkraina (59 min) 12.11; Trigon; EtnoJazz Europa; Festivalul Național Coral „A ruginit Frunza din Vii”</w:t>
      </w:r>
    </w:p>
    <w:p w14:paraId="3EAA7651" w14:textId="77777777" w:rsidR="00E0774A" w:rsidRPr="002846C2" w:rsidRDefault="00E0774A"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t xml:space="preserve">În </w:t>
      </w:r>
      <w:r w:rsidRPr="002846C2">
        <w:rPr>
          <w:rFonts w:ascii="Times New Roman" w:hAnsi="Times New Roman"/>
          <w:sz w:val="24"/>
          <w:szCs w:val="24"/>
          <w:u w:val="single"/>
          <w:lang w:val="ro-RO"/>
        </w:rPr>
        <w:t>acest</w:t>
      </w:r>
      <w:r w:rsidRPr="002846C2">
        <w:rPr>
          <w:rFonts w:ascii="Times New Roman" w:hAnsi="Times New Roman"/>
          <w:sz w:val="24"/>
          <w:szCs w:val="24"/>
          <w:lang w:val="ro-RO"/>
        </w:rPr>
        <w:t xml:space="preserve"> an am fost alături de orchestra Folclor promovând participanții la o nouă ediție  a concursului „</w:t>
      </w:r>
      <w:r w:rsidRPr="002846C2">
        <w:rPr>
          <w:rFonts w:ascii="Times New Roman" w:hAnsi="Times New Roman"/>
          <w:i/>
          <w:sz w:val="24"/>
          <w:szCs w:val="24"/>
          <w:lang w:val="ro-RO"/>
        </w:rPr>
        <w:t>Prezintă orchestra Folclor</w:t>
      </w:r>
      <w:r w:rsidRPr="002846C2">
        <w:rPr>
          <w:rFonts w:ascii="Times New Roman" w:hAnsi="Times New Roman"/>
          <w:sz w:val="24"/>
          <w:szCs w:val="24"/>
          <w:lang w:val="ro-RO"/>
        </w:rPr>
        <w:t>” (4 spectacole)</w:t>
      </w:r>
    </w:p>
    <w:p w14:paraId="2C89CCBB" w14:textId="6BF4B0B2"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Luna decembrie</w:t>
      </w:r>
      <w:r w:rsidR="00E0774A" w:rsidRPr="002846C2">
        <w:rPr>
          <w:rFonts w:ascii="Times New Roman" w:hAnsi="Times New Roman"/>
          <w:sz w:val="24"/>
          <w:szCs w:val="24"/>
          <w:lang w:val="ro-RO"/>
        </w:rPr>
        <w:t>, a fost luna pregătirilor către sărbătorile de iarnă. Astfel, au fost filmate un șir de concerte în studioul mare – Orchestra Folclor (70 min); Orchestra Mugurel (90 min); Orchestra Plai Moldovenesc, Crenguța de Iederă, Maria Iliuț și Fuego (90 min.); Plai Moldovenesc altfel (40 min); Orchestra Fluieraș (50 min): Orchestra Lăutarii (120 min); Dance Party (90 min); Oratorio de Crăciun (55 min); Gala UNITEM.</w:t>
      </w:r>
    </w:p>
    <w:p w14:paraId="3D7FEA77" w14:textId="4F1718F6" w:rsidR="00E0774A" w:rsidRPr="002846C2" w:rsidRDefault="00D24366" w:rsidP="004C44FE">
      <w:pPr>
        <w:tabs>
          <w:tab w:val="left" w:pos="0"/>
          <w:tab w:val="left" w:pos="567"/>
        </w:tabs>
        <w:spacing w:after="0" w:line="276" w:lineRule="auto"/>
        <w:ind w:right="-31"/>
        <w:jc w:val="both"/>
        <w:rPr>
          <w:rFonts w:ascii="Times New Roman" w:eastAsia="Times New Roman" w:hAnsi="Times New Roman"/>
          <w:sz w:val="24"/>
          <w:szCs w:val="24"/>
          <w:lang w:val="ro-RO" w:eastAsia="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Emisiunea </w:t>
      </w:r>
      <w:r w:rsidR="00E0774A" w:rsidRPr="002846C2">
        <w:rPr>
          <w:rFonts w:ascii="Times New Roman" w:hAnsi="Times New Roman"/>
          <w:i/>
          <w:sz w:val="24"/>
          <w:szCs w:val="24"/>
          <w:lang w:val="ro-RO"/>
        </w:rPr>
        <w:t>„Moldova de patrimoniu”</w:t>
      </w:r>
      <w:r w:rsidR="00E0774A" w:rsidRPr="002846C2">
        <w:rPr>
          <w:rFonts w:ascii="Times New Roman" w:hAnsi="Times New Roman"/>
          <w:sz w:val="24"/>
          <w:szCs w:val="24"/>
          <w:lang w:val="ro-RO"/>
        </w:rPr>
        <w:t xml:space="preserve"> a continuat și în acest an să „cutreiere țara în căutare de comori” -  </w:t>
      </w:r>
      <w:r w:rsidR="00E0774A" w:rsidRPr="002846C2">
        <w:rPr>
          <w:rFonts w:ascii="Times New Roman" w:hAnsi="Times New Roman"/>
          <w:sz w:val="24"/>
          <w:szCs w:val="24"/>
          <w:lang w:val="ro-RO" w:eastAsia="ro-RO"/>
        </w:rPr>
        <w:t>Râpa Cotofenei (monument natural și paleontologic) Gura Galbena, Cimislia ; Scara confecționată de inginerul Stefan Serbov si muzeul de la prima uzina metalurgica din Moldova; Muzeul colecționarului  P. Costin, Ialoveni apreciat cu distincția Guinnes; Conacul Russo de la Păulești, Călărași; Istoria Spitalului de  psihiatrie din Costiujeni (edificii, biserica, muzeu);  Movila cu fântâni de la Sălcuța, Căușeni; Complexul monahului Ioan Zlotea, mormintele de la Lăpușna; Cimitirul, târgul, biserica și tunelul de la Jeloboc, Orhei;  Izvor, monument natural, Ciulucani, Telenesti; Monumentul Eroilor sec.20, dealul Cucoarei - Cobalea,Telenesti; Stejarul lui Stefan cel Mare, Complex istoric, de la Mateuti, Rezina; Tunel feroviar sec.19, cariere de piatră – Varnița; Palatul Manuc Bey - Hâncești; Parcul istoric de la Edineț, etc.</w:t>
      </w:r>
      <w:r w:rsidR="00E0774A" w:rsidRPr="002846C2">
        <w:rPr>
          <w:rFonts w:ascii="Times New Roman" w:eastAsia="Times New Roman" w:hAnsi="Times New Roman"/>
          <w:sz w:val="24"/>
          <w:szCs w:val="24"/>
          <w:lang w:val="ro-RO" w:eastAsia="ro-RO"/>
        </w:rPr>
        <w:t xml:space="preserve"> </w:t>
      </w:r>
    </w:p>
    <w:p w14:paraId="6F52AA79" w14:textId="77777777" w:rsidR="00E0774A" w:rsidRPr="002846C2" w:rsidRDefault="00E0774A" w:rsidP="004C44FE">
      <w:pPr>
        <w:pStyle w:val="NoSpacing"/>
        <w:tabs>
          <w:tab w:val="left" w:pos="284"/>
        </w:tabs>
        <w:ind w:left="360" w:right="360"/>
        <w:jc w:val="both"/>
        <w:rPr>
          <w:rFonts w:ascii="Times New Roman" w:hAnsi="Times New Roman"/>
          <w:sz w:val="24"/>
          <w:szCs w:val="24"/>
          <w:lang w:val="ro-RO"/>
        </w:rPr>
      </w:pPr>
    </w:p>
    <w:p w14:paraId="5162DC97" w14:textId="1B5DF2E0"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acest an am avut transmisiuni </w:t>
      </w:r>
      <w:r w:rsidR="00E0774A" w:rsidRPr="002846C2">
        <w:rPr>
          <w:rFonts w:ascii="Times New Roman" w:hAnsi="Times New Roman"/>
          <w:i/>
          <w:sz w:val="24"/>
          <w:szCs w:val="24"/>
          <w:lang w:val="ro-RO"/>
        </w:rPr>
        <w:t>„Domnului să ne rugăm”</w:t>
      </w:r>
      <w:r w:rsidR="00E0774A" w:rsidRPr="002846C2">
        <w:rPr>
          <w:rFonts w:ascii="Times New Roman" w:hAnsi="Times New Roman"/>
          <w:sz w:val="24"/>
          <w:szCs w:val="24"/>
          <w:lang w:val="ro-RO"/>
        </w:rPr>
        <w:t xml:space="preserve"> din diferite locații – Crăciunul (7.01) și Boboteaza (19.01) - Catedrala mitropolitană;  Bunavestire (19.04) - Biserica „Buna Vestire” (una dintre cele mai vechi biserici atestate pe teritoriul capitalei); Slujba de Înviere a fost transmisă din 2 locații: Catedrala Mitropolitană și biserica Sf. Andrei de la Durlești. Tot de la biserica din Durlești a fost transmisă și slujba oficiată cu ocazia celor 30 de ani ai Mitropoliei Basarabiei; Hramul orașului (14.10) - biserica Acoperământul maicii Domnului; Crăciunul (25.12) -  Catedrala Teodora de la Sihla. </w:t>
      </w:r>
    </w:p>
    <w:p w14:paraId="58B577C7" w14:textId="2F205128" w:rsidR="00E0774A" w:rsidRPr="002846C2" w:rsidRDefault="00D24366" w:rsidP="004C44FE">
      <w:pPr>
        <w:tabs>
          <w:tab w:val="left" w:pos="0"/>
          <w:tab w:val="left" w:pos="567"/>
        </w:tabs>
        <w:spacing w:after="0" w:line="276" w:lineRule="auto"/>
        <w:ind w:right="-31"/>
        <w:jc w:val="both"/>
        <w:rPr>
          <w:rFonts w:ascii="Times New Roman" w:hAnsi="Times New Roman"/>
          <w:i/>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total – </w:t>
      </w:r>
      <w:r w:rsidR="00E0774A" w:rsidRPr="002846C2">
        <w:rPr>
          <w:rFonts w:ascii="Times New Roman" w:hAnsi="Times New Roman"/>
          <w:i/>
          <w:sz w:val="24"/>
          <w:szCs w:val="24"/>
          <w:lang w:val="ro-RO"/>
        </w:rPr>
        <w:t>7 transmisiuni religioase.</w:t>
      </w:r>
    </w:p>
    <w:p w14:paraId="44C0EEDA" w14:textId="77777777" w:rsidR="00E0774A" w:rsidRPr="002846C2" w:rsidRDefault="00E0774A" w:rsidP="004C44FE">
      <w:pPr>
        <w:pStyle w:val="NoSpacing"/>
        <w:tabs>
          <w:tab w:val="left" w:pos="284"/>
        </w:tabs>
        <w:ind w:left="360" w:right="360"/>
        <w:jc w:val="both"/>
        <w:rPr>
          <w:rFonts w:ascii="Times New Roman" w:hAnsi="Times New Roman"/>
          <w:i/>
          <w:sz w:val="24"/>
          <w:szCs w:val="24"/>
          <w:lang w:val="ro-RO"/>
        </w:rPr>
      </w:pPr>
    </w:p>
    <w:p w14:paraId="3897E7B4" w14:textId="6FE723CB"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2022 au fost sistate emisiunile </w:t>
      </w:r>
      <w:r w:rsidR="00E0774A" w:rsidRPr="002846C2">
        <w:rPr>
          <w:rFonts w:ascii="Times New Roman" w:hAnsi="Times New Roman"/>
          <w:i/>
          <w:sz w:val="24"/>
          <w:szCs w:val="24"/>
          <w:lang w:val="ro-RO"/>
        </w:rPr>
        <w:t>„Fii tânăr</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Știință și inovare</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Profil de savant</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La datorie</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Artelier</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Portrete în timp</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Art Club</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Lecture a la carte</w:t>
      </w:r>
      <w:r w:rsidR="00E0774A" w:rsidRPr="002846C2">
        <w:rPr>
          <w:rFonts w:ascii="Times New Roman" w:hAnsi="Times New Roman"/>
          <w:sz w:val="24"/>
          <w:szCs w:val="24"/>
          <w:lang w:val="ro-RO"/>
        </w:rPr>
        <w:t>”, „</w:t>
      </w:r>
      <w:r w:rsidR="00E0774A" w:rsidRPr="002846C2">
        <w:rPr>
          <w:rFonts w:ascii="Times New Roman" w:hAnsi="Times New Roman"/>
          <w:i/>
          <w:sz w:val="24"/>
          <w:szCs w:val="24"/>
          <w:lang w:val="ro-RO"/>
        </w:rPr>
        <w:t>Cinci minute la muzeu</w:t>
      </w:r>
      <w:r w:rsidR="00E0774A" w:rsidRPr="002846C2">
        <w:rPr>
          <w:rFonts w:ascii="Times New Roman" w:hAnsi="Times New Roman"/>
          <w:sz w:val="24"/>
          <w:szCs w:val="24"/>
          <w:lang w:val="ro-RO"/>
        </w:rPr>
        <w:t>” – 9 emisiuni.</w:t>
      </w:r>
    </w:p>
    <w:p w14:paraId="36A0BB4F" w14:textId="7928B27A"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 grila anului 2023 au apărut emisiunile „ZUPER” și „În alți papuci” – 2 emisiuni (bilunare).</w:t>
      </w:r>
    </w:p>
    <w:p w14:paraId="4F3E9426" w14:textId="5DA984F9" w:rsidR="00E0774A" w:rsidRPr="002846C2" w:rsidRDefault="00D24366" w:rsidP="004C44FE">
      <w:pPr>
        <w:tabs>
          <w:tab w:val="left" w:pos="0"/>
          <w:tab w:val="left" w:pos="567"/>
        </w:tabs>
        <w:spacing w:after="0" w:line="276" w:lineRule="auto"/>
        <w:ind w:right="-31"/>
        <w:jc w:val="both"/>
        <w:rPr>
          <w:rFonts w:ascii="Times New Roman" w:hAnsi="Times New Roman"/>
          <w:i/>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Au avut loc și câteva remanieri de cadre: au plecat (pe motiv de pensionare) </w:t>
      </w:r>
      <w:r w:rsidR="00E0774A" w:rsidRPr="002846C2">
        <w:rPr>
          <w:rFonts w:ascii="Times New Roman" w:hAnsi="Times New Roman"/>
          <w:i/>
          <w:sz w:val="24"/>
          <w:szCs w:val="24"/>
          <w:lang w:val="ro-RO"/>
        </w:rPr>
        <w:t xml:space="preserve">Victoria Galaico, Nelly Canter, Valentina Cecoltan. </w:t>
      </w:r>
    </w:p>
    <w:p w14:paraId="2EC65677" w14:textId="51B358A6"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tab/>
      </w:r>
      <w:r w:rsidR="00E0774A" w:rsidRPr="002846C2">
        <w:rPr>
          <w:rFonts w:ascii="Times New Roman" w:hAnsi="Times New Roman"/>
          <w:i/>
          <w:sz w:val="24"/>
          <w:szCs w:val="24"/>
          <w:lang w:val="ro-RO"/>
        </w:rPr>
        <w:t>Galina Fortună</w:t>
      </w:r>
      <w:r w:rsidR="00E0774A" w:rsidRPr="002846C2">
        <w:rPr>
          <w:rFonts w:ascii="Times New Roman" w:hAnsi="Times New Roman"/>
          <w:sz w:val="24"/>
          <w:szCs w:val="24"/>
          <w:lang w:val="ro-RO"/>
        </w:rPr>
        <w:t xml:space="preserve"> trece din funcția de editoare-coordonatoare, pe Contract de autor și realizează în continuare proiectul „Erudit Café”; </w:t>
      </w:r>
    </w:p>
    <w:p w14:paraId="09EFD2D9" w14:textId="60890A87"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lastRenderedPageBreak/>
        <w:tab/>
      </w:r>
      <w:r w:rsidR="00E0774A" w:rsidRPr="002846C2">
        <w:rPr>
          <w:rFonts w:ascii="Times New Roman" w:hAnsi="Times New Roman"/>
          <w:i/>
          <w:sz w:val="24"/>
          <w:szCs w:val="24"/>
          <w:lang w:val="ro-RO"/>
        </w:rPr>
        <w:t>Nina Bolboceanu</w:t>
      </w:r>
      <w:r w:rsidR="00E0774A" w:rsidRPr="002846C2">
        <w:rPr>
          <w:rFonts w:ascii="Times New Roman" w:hAnsi="Times New Roman"/>
          <w:sz w:val="24"/>
          <w:szCs w:val="24"/>
          <w:lang w:val="ro-RO"/>
        </w:rPr>
        <w:t xml:space="preserve"> trece din funcția de producătoare a emisiunii „Evantai folcloric” în cea de editoare-cordonatoare și realizează în continuare bilunar „Evantai Folcloric”</w:t>
      </w:r>
    </w:p>
    <w:p w14:paraId="50788A79" w14:textId="6D41D96F"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tab/>
      </w:r>
      <w:r w:rsidR="00E0774A" w:rsidRPr="002846C2">
        <w:rPr>
          <w:rFonts w:ascii="Times New Roman" w:hAnsi="Times New Roman"/>
          <w:i/>
          <w:sz w:val="24"/>
          <w:szCs w:val="24"/>
          <w:lang w:val="ro-RO"/>
        </w:rPr>
        <w:t>Diana Pidghirnîi</w:t>
      </w:r>
      <w:r w:rsidR="00E0774A" w:rsidRPr="002846C2">
        <w:rPr>
          <w:rFonts w:ascii="Times New Roman" w:hAnsi="Times New Roman"/>
          <w:sz w:val="24"/>
          <w:szCs w:val="24"/>
          <w:lang w:val="ro-RO"/>
        </w:rPr>
        <w:t xml:space="preserve"> din producătoare devine editoare-coordonatoare și are grijă de mediatizarea tuturor evenimentelor cu tentă culturală la scară națională;</w:t>
      </w:r>
    </w:p>
    <w:p w14:paraId="3B653446" w14:textId="323F8CCA"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i/>
          <w:sz w:val="24"/>
          <w:szCs w:val="24"/>
          <w:lang w:val="ro-RO"/>
        </w:rPr>
        <w:tab/>
      </w:r>
      <w:r w:rsidR="00E0774A" w:rsidRPr="002846C2">
        <w:rPr>
          <w:rFonts w:ascii="Times New Roman" w:hAnsi="Times New Roman"/>
          <w:i/>
          <w:sz w:val="24"/>
          <w:szCs w:val="24"/>
          <w:lang w:val="ro-RO"/>
        </w:rPr>
        <w:t>Irina Ropot</w:t>
      </w:r>
      <w:r w:rsidR="00E0774A" w:rsidRPr="002846C2">
        <w:rPr>
          <w:rFonts w:ascii="Times New Roman" w:hAnsi="Times New Roman"/>
          <w:sz w:val="24"/>
          <w:szCs w:val="24"/>
          <w:lang w:val="ro-RO"/>
        </w:rPr>
        <w:t xml:space="preserve"> din redactor trece în funcția de producătoare a emisiunii „Tezaur!”, realizând și emisiuni tematice pentru sărbătorile naționale cu tentă autentică.</w:t>
      </w:r>
    </w:p>
    <w:p w14:paraId="349345FC" w14:textId="029E835B"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Volumul emisiei în anul 2022</w:t>
      </w:r>
      <w:r w:rsidR="00E0774A" w:rsidRPr="002846C2">
        <w:rPr>
          <w:rFonts w:ascii="Times New Roman" w:hAnsi="Times New Roman"/>
          <w:sz w:val="24"/>
          <w:szCs w:val="24"/>
          <w:lang w:val="ro-RO"/>
        </w:rPr>
        <w:t xml:space="preserve"> a fost mai mic decât cel din 2021 pe motiv că multe dintre evenimentele și sărbătorile naționale au trecut spre emisiunea „Cine vine la noi” („Live Studio„), fiind mediatizate în emisie directă, multe emisiuni au fost închise.  La fel, din cauza lipsei de motivație, mulți dintre angajații redacției, au trecut la realizarea bilunară a emisiunilor săptămânale.  </w:t>
      </w:r>
    </w:p>
    <w:p w14:paraId="10F0A53F" w14:textId="666D1F86" w:rsidR="00E0774A" w:rsidRPr="002846C2" w:rsidRDefault="00D24366"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u w:val="single"/>
          <w:lang w:val="ro-RO"/>
        </w:rPr>
        <w:t>Din</w:t>
      </w:r>
      <w:r w:rsidR="00E0774A" w:rsidRPr="002846C2">
        <w:rPr>
          <w:rFonts w:ascii="Times New Roman" w:hAnsi="Times New Roman"/>
          <w:sz w:val="24"/>
          <w:szCs w:val="24"/>
          <w:lang w:val="ro-RO"/>
        </w:rPr>
        <w:t xml:space="preserve"> păcate nu există un mecanism de pedepsire a celor ce nu-și îndreptățesc norma stabilită conform contractului individual de muncă, dar nici de stimulare, încurajare, susținere financiară a celor care adună volume de muncă peste normă. </w:t>
      </w:r>
    </w:p>
    <w:p w14:paraId="7B002D69"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50DB18F1" w14:textId="315C7503" w:rsidR="00E0774A" w:rsidRPr="002846C2" w:rsidRDefault="00D24366"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Volum de emisie al Readacției Educație, Cultură, Copii și Tineret în anii 2021 - 2022</w:t>
      </w:r>
    </w:p>
    <w:p w14:paraId="0058C2E0"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19"/>
        <w:gridCol w:w="2835"/>
      </w:tblGrid>
      <w:tr w:rsidR="00E0774A" w:rsidRPr="002846C2" w14:paraId="534F5E72" w14:textId="77777777" w:rsidTr="00D24366">
        <w:trPr>
          <w:trHeight w:val="315"/>
        </w:trPr>
        <w:tc>
          <w:tcPr>
            <w:tcW w:w="3260" w:type="dxa"/>
          </w:tcPr>
          <w:p w14:paraId="6838BF60" w14:textId="77777777" w:rsidR="00E0774A" w:rsidRPr="002846C2" w:rsidRDefault="00E0774A" w:rsidP="004C44FE">
            <w:pPr>
              <w:tabs>
                <w:tab w:val="left" w:pos="36"/>
              </w:tabs>
              <w:spacing w:after="0" w:line="240" w:lineRule="auto"/>
              <w:ind w:right="360" w:firstLine="36"/>
              <w:jc w:val="center"/>
              <w:rPr>
                <w:rFonts w:ascii="Times New Roman" w:hAnsi="Times New Roman"/>
                <w:b/>
                <w:sz w:val="24"/>
                <w:szCs w:val="24"/>
                <w:lang w:val="ro-RO"/>
              </w:rPr>
            </w:pPr>
            <w:r w:rsidRPr="002846C2">
              <w:rPr>
                <w:rFonts w:ascii="Times New Roman" w:hAnsi="Times New Roman"/>
                <w:b/>
                <w:sz w:val="24"/>
                <w:szCs w:val="24"/>
                <w:lang w:val="ro-RO"/>
              </w:rPr>
              <w:t>luna</w:t>
            </w:r>
          </w:p>
        </w:tc>
        <w:tc>
          <w:tcPr>
            <w:tcW w:w="3119" w:type="dxa"/>
          </w:tcPr>
          <w:p w14:paraId="6412A1F6" w14:textId="77777777" w:rsidR="00E0774A" w:rsidRPr="002846C2" w:rsidRDefault="00E0774A" w:rsidP="004C44FE">
            <w:pPr>
              <w:tabs>
                <w:tab w:val="left" w:pos="36"/>
              </w:tabs>
              <w:spacing w:after="0" w:line="240" w:lineRule="auto"/>
              <w:ind w:right="360" w:firstLine="36"/>
              <w:jc w:val="center"/>
              <w:rPr>
                <w:rFonts w:ascii="Times New Roman" w:hAnsi="Times New Roman"/>
                <w:b/>
                <w:sz w:val="24"/>
                <w:szCs w:val="24"/>
                <w:lang w:val="ro-RO"/>
              </w:rPr>
            </w:pPr>
            <w:r w:rsidRPr="002846C2">
              <w:rPr>
                <w:rFonts w:ascii="Times New Roman" w:hAnsi="Times New Roman"/>
                <w:b/>
                <w:sz w:val="24"/>
                <w:szCs w:val="24"/>
                <w:lang w:val="ro-RO"/>
              </w:rPr>
              <w:t>2021</w:t>
            </w:r>
          </w:p>
        </w:tc>
        <w:tc>
          <w:tcPr>
            <w:tcW w:w="2835" w:type="dxa"/>
          </w:tcPr>
          <w:p w14:paraId="39DC4BA9" w14:textId="77777777" w:rsidR="00E0774A" w:rsidRPr="002846C2" w:rsidRDefault="00E0774A" w:rsidP="004C44FE">
            <w:pPr>
              <w:tabs>
                <w:tab w:val="left" w:pos="36"/>
              </w:tabs>
              <w:spacing w:after="0" w:line="240" w:lineRule="auto"/>
              <w:ind w:right="360" w:firstLine="36"/>
              <w:jc w:val="center"/>
              <w:rPr>
                <w:rFonts w:ascii="Times New Roman" w:hAnsi="Times New Roman"/>
                <w:b/>
                <w:sz w:val="24"/>
                <w:szCs w:val="24"/>
                <w:lang w:val="ro-RO"/>
              </w:rPr>
            </w:pPr>
            <w:r w:rsidRPr="002846C2">
              <w:rPr>
                <w:rFonts w:ascii="Times New Roman" w:hAnsi="Times New Roman"/>
                <w:b/>
                <w:sz w:val="24"/>
                <w:szCs w:val="24"/>
                <w:lang w:val="ro-RO"/>
              </w:rPr>
              <w:t>2022</w:t>
            </w:r>
          </w:p>
        </w:tc>
      </w:tr>
      <w:tr w:rsidR="00E0774A" w:rsidRPr="002846C2" w14:paraId="1A9D03CA" w14:textId="77777777" w:rsidTr="00D24366">
        <w:trPr>
          <w:trHeight w:val="274"/>
        </w:trPr>
        <w:tc>
          <w:tcPr>
            <w:tcW w:w="3260" w:type="dxa"/>
          </w:tcPr>
          <w:p w14:paraId="26E72344"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Ianuarie </w:t>
            </w:r>
            <w:r w:rsidRPr="002846C2">
              <w:rPr>
                <w:rFonts w:ascii="Times New Roman" w:hAnsi="Times New Roman"/>
                <w:b/>
                <w:sz w:val="24"/>
                <w:szCs w:val="24"/>
                <w:lang w:val="ro-RO"/>
              </w:rPr>
              <w:tab/>
            </w:r>
          </w:p>
        </w:tc>
        <w:tc>
          <w:tcPr>
            <w:tcW w:w="3119" w:type="dxa"/>
          </w:tcPr>
          <w:p w14:paraId="0C40B81B"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 xml:space="preserve">52 ore 25 min.     </w:t>
            </w:r>
          </w:p>
        </w:tc>
        <w:tc>
          <w:tcPr>
            <w:tcW w:w="2835" w:type="dxa"/>
          </w:tcPr>
          <w:p w14:paraId="29E39377"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61 ore 45 min.</w:t>
            </w:r>
          </w:p>
        </w:tc>
      </w:tr>
      <w:tr w:rsidR="00E0774A" w:rsidRPr="002846C2" w14:paraId="38674B5C" w14:textId="77777777" w:rsidTr="00D24366">
        <w:trPr>
          <w:trHeight w:val="285"/>
        </w:trPr>
        <w:tc>
          <w:tcPr>
            <w:tcW w:w="3260" w:type="dxa"/>
          </w:tcPr>
          <w:p w14:paraId="14A721C5"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Februarie  </w:t>
            </w:r>
          </w:p>
        </w:tc>
        <w:tc>
          <w:tcPr>
            <w:tcW w:w="3119" w:type="dxa"/>
          </w:tcPr>
          <w:p w14:paraId="6AC73DAF"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41 ore 30 min</w:t>
            </w:r>
          </w:p>
        </w:tc>
        <w:tc>
          <w:tcPr>
            <w:tcW w:w="2835" w:type="dxa"/>
          </w:tcPr>
          <w:p w14:paraId="78964879"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33 ore 40 min.</w:t>
            </w:r>
          </w:p>
        </w:tc>
      </w:tr>
      <w:tr w:rsidR="00E0774A" w:rsidRPr="002846C2" w14:paraId="5A7DDF04" w14:textId="77777777" w:rsidTr="00D24366">
        <w:trPr>
          <w:trHeight w:val="199"/>
        </w:trPr>
        <w:tc>
          <w:tcPr>
            <w:tcW w:w="3260" w:type="dxa"/>
          </w:tcPr>
          <w:p w14:paraId="6DC2D692"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Martie </w:t>
            </w:r>
            <w:r w:rsidRPr="002846C2">
              <w:rPr>
                <w:rFonts w:ascii="Times New Roman" w:hAnsi="Times New Roman"/>
                <w:b/>
                <w:sz w:val="24"/>
                <w:szCs w:val="24"/>
                <w:lang w:val="ro-RO"/>
              </w:rPr>
              <w:tab/>
            </w:r>
          </w:p>
        </w:tc>
        <w:tc>
          <w:tcPr>
            <w:tcW w:w="3119" w:type="dxa"/>
          </w:tcPr>
          <w:p w14:paraId="66AE8A2F"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52 ore</w:t>
            </w:r>
          </w:p>
        </w:tc>
        <w:tc>
          <w:tcPr>
            <w:tcW w:w="2835" w:type="dxa"/>
          </w:tcPr>
          <w:p w14:paraId="50F823AF"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63 ore 55 min.</w:t>
            </w:r>
          </w:p>
        </w:tc>
      </w:tr>
      <w:tr w:rsidR="00E0774A" w:rsidRPr="002846C2" w14:paraId="2E7E8FB6" w14:textId="77777777" w:rsidTr="00D24366">
        <w:trPr>
          <w:trHeight w:val="244"/>
        </w:trPr>
        <w:tc>
          <w:tcPr>
            <w:tcW w:w="3260" w:type="dxa"/>
          </w:tcPr>
          <w:p w14:paraId="29E1929E"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Aprilie</w:t>
            </w:r>
          </w:p>
        </w:tc>
        <w:tc>
          <w:tcPr>
            <w:tcW w:w="3119" w:type="dxa"/>
          </w:tcPr>
          <w:p w14:paraId="4DC27C08"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40 ore 30 min</w:t>
            </w:r>
          </w:p>
        </w:tc>
        <w:tc>
          <w:tcPr>
            <w:tcW w:w="2835" w:type="dxa"/>
          </w:tcPr>
          <w:p w14:paraId="391D276F"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57 ore 10 min.</w:t>
            </w:r>
          </w:p>
        </w:tc>
      </w:tr>
      <w:tr w:rsidR="00E0774A" w:rsidRPr="002846C2" w14:paraId="5A955B7D" w14:textId="77777777" w:rsidTr="00D24366">
        <w:trPr>
          <w:trHeight w:val="259"/>
        </w:trPr>
        <w:tc>
          <w:tcPr>
            <w:tcW w:w="3260" w:type="dxa"/>
          </w:tcPr>
          <w:p w14:paraId="485C1069"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Mai</w:t>
            </w:r>
          </w:p>
        </w:tc>
        <w:tc>
          <w:tcPr>
            <w:tcW w:w="3119" w:type="dxa"/>
          </w:tcPr>
          <w:p w14:paraId="0EEE5713"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59 ore 35 min</w:t>
            </w:r>
          </w:p>
        </w:tc>
        <w:tc>
          <w:tcPr>
            <w:tcW w:w="2835" w:type="dxa"/>
          </w:tcPr>
          <w:p w14:paraId="688F3FF4"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40 ore 30 min</w:t>
            </w:r>
          </w:p>
        </w:tc>
      </w:tr>
      <w:tr w:rsidR="00E0774A" w:rsidRPr="002846C2" w14:paraId="72C25F31" w14:textId="77777777" w:rsidTr="00D24366">
        <w:trPr>
          <w:trHeight w:val="315"/>
        </w:trPr>
        <w:tc>
          <w:tcPr>
            <w:tcW w:w="3260" w:type="dxa"/>
          </w:tcPr>
          <w:p w14:paraId="2EE3C12C"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Iunie </w:t>
            </w:r>
            <w:r w:rsidRPr="002846C2">
              <w:rPr>
                <w:rFonts w:ascii="Times New Roman" w:hAnsi="Times New Roman"/>
                <w:b/>
                <w:sz w:val="24"/>
                <w:szCs w:val="24"/>
                <w:lang w:val="ro-RO"/>
              </w:rPr>
              <w:tab/>
            </w:r>
          </w:p>
        </w:tc>
        <w:tc>
          <w:tcPr>
            <w:tcW w:w="3119" w:type="dxa"/>
          </w:tcPr>
          <w:p w14:paraId="72768B00"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44 ore 15 min.</w:t>
            </w:r>
          </w:p>
        </w:tc>
        <w:tc>
          <w:tcPr>
            <w:tcW w:w="2835" w:type="dxa"/>
          </w:tcPr>
          <w:p w14:paraId="48BF6CEB"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39 ore 30 min.</w:t>
            </w:r>
          </w:p>
        </w:tc>
      </w:tr>
      <w:tr w:rsidR="00E0774A" w:rsidRPr="002846C2" w14:paraId="631CCE46" w14:textId="77777777" w:rsidTr="00D24366">
        <w:trPr>
          <w:trHeight w:val="274"/>
        </w:trPr>
        <w:tc>
          <w:tcPr>
            <w:tcW w:w="3260" w:type="dxa"/>
          </w:tcPr>
          <w:p w14:paraId="25CAC341"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Iulie</w:t>
            </w:r>
          </w:p>
        </w:tc>
        <w:tc>
          <w:tcPr>
            <w:tcW w:w="3119" w:type="dxa"/>
          </w:tcPr>
          <w:p w14:paraId="6EB1502E"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35 ore 35 min</w:t>
            </w:r>
          </w:p>
        </w:tc>
        <w:tc>
          <w:tcPr>
            <w:tcW w:w="2835" w:type="dxa"/>
          </w:tcPr>
          <w:p w14:paraId="235DDE10"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34 ore 20 min.</w:t>
            </w:r>
          </w:p>
        </w:tc>
      </w:tr>
      <w:tr w:rsidR="00E0774A" w:rsidRPr="002846C2" w14:paraId="47AB81E9" w14:textId="77777777" w:rsidTr="00D24366">
        <w:trPr>
          <w:trHeight w:val="315"/>
        </w:trPr>
        <w:tc>
          <w:tcPr>
            <w:tcW w:w="3260" w:type="dxa"/>
          </w:tcPr>
          <w:p w14:paraId="632231B0"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August</w:t>
            </w:r>
          </w:p>
        </w:tc>
        <w:tc>
          <w:tcPr>
            <w:tcW w:w="3119" w:type="dxa"/>
          </w:tcPr>
          <w:p w14:paraId="31D91A1C"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35 ore 50 min.</w:t>
            </w:r>
          </w:p>
        </w:tc>
        <w:tc>
          <w:tcPr>
            <w:tcW w:w="2835" w:type="dxa"/>
          </w:tcPr>
          <w:p w14:paraId="70CB7099"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25 ore 30 min.</w:t>
            </w:r>
          </w:p>
        </w:tc>
      </w:tr>
      <w:tr w:rsidR="00E0774A" w:rsidRPr="002846C2" w14:paraId="071F59BC" w14:textId="77777777" w:rsidTr="00D24366">
        <w:trPr>
          <w:trHeight w:val="214"/>
        </w:trPr>
        <w:tc>
          <w:tcPr>
            <w:tcW w:w="3260" w:type="dxa"/>
          </w:tcPr>
          <w:p w14:paraId="19A3A9E1"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Septembrie</w:t>
            </w:r>
          </w:p>
        </w:tc>
        <w:tc>
          <w:tcPr>
            <w:tcW w:w="3119" w:type="dxa"/>
          </w:tcPr>
          <w:p w14:paraId="36B8D53C"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 xml:space="preserve">40 ore </w:t>
            </w:r>
            <w:r w:rsidRPr="002846C2">
              <w:rPr>
                <w:rFonts w:ascii="Times New Roman" w:hAnsi="Times New Roman"/>
                <w:bCs/>
                <w:sz w:val="24"/>
                <w:szCs w:val="24"/>
                <w:lang w:val="ro-RO"/>
              </w:rPr>
              <w:tab/>
            </w:r>
          </w:p>
        </w:tc>
        <w:tc>
          <w:tcPr>
            <w:tcW w:w="2835" w:type="dxa"/>
          </w:tcPr>
          <w:p w14:paraId="6BD936FC"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25 ore</w:t>
            </w:r>
          </w:p>
        </w:tc>
      </w:tr>
      <w:tr w:rsidR="00E0774A" w:rsidRPr="002846C2" w14:paraId="640D57F7" w14:textId="77777777" w:rsidTr="00D24366">
        <w:trPr>
          <w:trHeight w:val="229"/>
        </w:trPr>
        <w:tc>
          <w:tcPr>
            <w:tcW w:w="3260" w:type="dxa"/>
          </w:tcPr>
          <w:p w14:paraId="58C24242"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Octombrie </w:t>
            </w:r>
            <w:r w:rsidRPr="002846C2">
              <w:rPr>
                <w:rFonts w:ascii="Times New Roman" w:hAnsi="Times New Roman"/>
                <w:b/>
                <w:sz w:val="24"/>
                <w:szCs w:val="24"/>
                <w:lang w:val="ro-RO"/>
              </w:rPr>
              <w:tab/>
              <w:t xml:space="preserve"> </w:t>
            </w:r>
          </w:p>
        </w:tc>
        <w:tc>
          <w:tcPr>
            <w:tcW w:w="3119" w:type="dxa"/>
          </w:tcPr>
          <w:p w14:paraId="2F74CA53"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47 ore 30 min.</w:t>
            </w:r>
          </w:p>
        </w:tc>
        <w:tc>
          <w:tcPr>
            <w:tcW w:w="2835" w:type="dxa"/>
          </w:tcPr>
          <w:p w14:paraId="2E829EA8"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45 ore</w:t>
            </w:r>
          </w:p>
        </w:tc>
      </w:tr>
      <w:tr w:rsidR="00E0774A" w:rsidRPr="002846C2" w14:paraId="7032F18C" w14:textId="77777777" w:rsidTr="00D24366">
        <w:trPr>
          <w:trHeight w:val="300"/>
        </w:trPr>
        <w:tc>
          <w:tcPr>
            <w:tcW w:w="3260" w:type="dxa"/>
          </w:tcPr>
          <w:p w14:paraId="6EF47CC3"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Noiembrie </w:t>
            </w:r>
            <w:r w:rsidRPr="002846C2">
              <w:rPr>
                <w:rFonts w:ascii="Times New Roman" w:hAnsi="Times New Roman"/>
                <w:b/>
                <w:sz w:val="24"/>
                <w:szCs w:val="24"/>
                <w:lang w:val="ro-RO"/>
              </w:rPr>
              <w:tab/>
              <w:t xml:space="preserve"> </w:t>
            </w:r>
          </w:p>
        </w:tc>
        <w:tc>
          <w:tcPr>
            <w:tcW w:w="3119" w:type="dxa"/>
          </w:tcPr>
          <w:p w14:paraId="34634378"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45 ore 15 min.</w:t>
            </w:r>
          </w:p>
        </w:tc>
        <w:tc>
          <w:tcPr>
            <w:tcW w:w="2835" w:type="dxa"/>
          </w:tcPr>
          <w:p w14:paraId="5F202B88"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34 ore 50 min.</w:t>
            </w:r>
          </w:p>
        </w:tc>
      </w:tr>
      <w:tr w:rsidR="00E0774A" w:rsidRPr="002846C2" w14:paraId="7AB6C2A6" w14:textId="77777777" w:rsidTr="00D24366">
        <w:trPr>
          <w:trHeight w:val="285"/>
        </w:trPr>
        <w:tc>
          <w:tcPr>
            <w:tcW w:w="3260" w:type="dxa"/>
          </w:tcPr>
          <w:p w14:paraId="6D696C56"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 xml:space="preserve">Decembrie  </w:t>
            </w:r>
            <w:r w:rsidRPr="002846C2">
              <w:rPr>
                <w:rFonts w:ascii="Times New Roman" w:hAnsi="Times New Roman"/>
                <w:b/>
                <w:sz w:val="24"/>
                <w:szCs w:val="24"/>
                <w:lang w:val="ro-RO"/>
              </w:rPr>
              <w:tab/>
              <w:t xml:space="preserve"> </w:t>
            </w:r>
          </w:p>
        </w:tc>
        <w:tc>
          <w:tcPr>
            <w:tcW w:w="3119" w:type="dxa"/>
          </w:tcPr>
          <w:p w14:paraId="006E0F6A"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49 ore 30 min</w:t>
            </w:r>
          </w:p>
        </w:tc>
        <w:tc>
          <w:tcPr>
            <w:tcW w:w="2835" w:type="dxa"/>
          </w:tcPr>
          <w:p w14:paraId="195205D7" w14:textId="77777777" w:rsidR="00E0774A" w:rsidRPr="002846C2" w:rsidRDefault="00E0774A" w:rsidP="004C44FE">
            <w:pPr>
              <w:tabs>
                <w:tab w:val="left" w:pos="177"/>
              </w:tabs>
              <w:spacing w:after="0" w:line="240" w:lineRule="auto"/>
              <w:ind w:left="177" w:right="360"/>
              <w:jc w:val="both"/>
              <w:rPr>
                <w:rFonts w:ascii="Times New Roman" w:hAnsi="Times New Roman"/>
                <w:bCs/>
                <w:sz w:val="24"/>
                <w:szCs w:val="24"/>
                <w:lang w:val="ro-RO"/>
              </w:rPr>
            </w:pPr>
            <w:r w:rsidRPr="002846C2">
              <w:rPr>
                <w:rFonts w:ascii="Times New Roman" w:hAnsi="Times New Roman"/>
                <w:bCs/>
                <w:sz w:val="24"/>
                <w:szCs w:val="24"/>
                <w:lang w:val="ro-RO"/>
              </w:rPr>
              <w:t xml:space="preserve"> 39 ore 40 min.</w:t>
            </w:r>
          </w:p>
        </w:tc>
      </w:tr>
      <w:tr w:rsidR="00E0774A" w:rsidRPr="002846C2" w14:paraId="23141232" w14:textId="77777777" w:rsidTr="00D24366">
        <w:trPr>
          <w:trHeight w:val="285"/>
        </w:trPr>
        <w:tc>
          <w:tcPr>
            <w:tcW w:w="3260" w:type="dxa"/>
          </w:tcPr>
          <w:p w14:paraId="505652D4" w14:textId="1A0775B0" w:rsidR="00E0774A" w:rsidRPr="002846C2" w:rsidRDefault="00D24366" w:rsidP="004C44FE">
            <w:pPr>
              <w:tabs>
                <w:tab w:val="left" w:pos="284"/>
              </w:tabs>
              <w:spacing w:after="0" w:line="240" w:lineRule="auto"/>
              <w:ind w:left="360" w:right="360"/>
              <w:jc w:val="center"/>
              <w:rPr>
                <w:rFonts w:ascii="Times New Roman" w:hAnsi="Times New Roman"/>
                <w:b/>
                <w:sz w:val="24"/>
                <w:szCs w:val="24"/>
                <w:lang w:val="ro-RO"/>
              </w:rPr>
            </w:pPr>
            <w:r w:rsidRPr="002846C2">
              <w:rPr>
                <w:rFonts w:ascii="Times New Roman" w:hAnsi="Times New Roman"/>
                <w:b/>
                <w:sz w:val="24"/>
                <w:szCs w:val="24"/>
                <w:lang w:val="ro-RO"/>
              </w:rPr>
              <w:t>TOTAL</w:t>
            </w:r>
          </w:p>
        </w:tc>
        <w:tc>
          <w:tcPr>
            <w:tcW w:w="3119" w:type="dxa"/>
          </w:tcPr>
          <w:p w14:paraId="1AB45C45"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543 ore 55 min.</w:t>
            </w:r>
          </w:p>
        </w:tc>
        <w:tc>
          <w:tcPr>
            <w:tcW w:w="2835" w:type="dxa"/>
          </w:tcPr>
          <w:p w14:paraId="144480F6" w14:textId="77777777" w:rsidR="00E0774A" w:rsidRPr="002846C2" w:rsidRDefault="00E0774A" w:rsidP="004C44FE">
            <w:pPr>
              <w:tabs>
                <w:tab w:val="left" w:pos="177"/>
              </w:tabs>
              <w:spacing w:after="0" w:line="240" w:lineRule="auto"/>
              <w:ind w:left="177" w:right="360"/>
              <w:jc w:val="both"/>
              <w:rPr>
                <w:rFonts w:ascii="Times New Roman" w:hAnsi="Times New Roman"/>
                <w:b/>
                <w:sz w:val="24"/>
                <w:szCs w:val="24"/>
                <w:lang w:val="ro-RO"/>
              </w:rPr>
            </w:pPr>
            <w:r w:rsidRPr="002846C2">
              <w:rPr>
                <w:rFonts w:ascii="Times New Roman" w:hAnsi="Times New Roman"/>
                <w:b/>
                <w:sz w:val="24"/>
                <w:szCs w:val="24"/>
                <w:lang w:val="ro-RO"/>
              </w:rPr>
              <w:t>493 ore 35 min.</w:t>
            </w:r>
          </w:p>
        </w:tc>
      </w:tr>
    </w:tbl>
    <w:p w14:paraId="540ABDD0" w14:textId="77777777" w:rsidR="00E0774A" w:rsidRPr="002846C2" w:rsidRDefault="00E0774A" w:rsidP="004C44FE">
      <w:pPr>
        <w:tabs>
          <w:tab w:val="left" w:pos="284"/>
        </w:tabs>
        <w:spacing w:after="0" w:line="240" w:lineRule="auto"/>
        <w:ind w:left="360" w:right="360"/>
        <w:jc w:val="both"/>
        <w:rPr>
          <w:rFonts w:ascii="Times New Roman" w:hAnsi="Times New Roman"/>
          <w:b/>
          <w:sz w:val="24"/>
          <w:szCs w:val="24"/>
          <w:lang w:val="ro-RO"/>
        </w:rPr>
      </w:pPr>
    </w:p>
    <w:p w14:paraId="3B20B080" w14:textId="77777777" w:rsidR="00E0774A" w:rsidRPr="002846C2" w:rsidRDefault="00E0774A" w:rsidP="004C44FE">
      <w:pPr>
        <w:tabs>
          <w:tab w:val="left" w:pos="284"/>
        </w:tabs>
        <w:spacing w:after="0" w:line="276" w:lineRule="auto"/>
        <w:ind w:left="360" w:right="360"/>
        <w:jc w:val="both"/>
        <w:rPr>
          <w:rFonts w:ascii="Times New Roman" w:hAnsi="Times New Roman"/>
          <w:sz w:val="24"/>
          <w:szCs w:val="24"/>
          <w:lang w:val="ro-RO"/>
        </w:rPr>
      </w:pPr>
      <w:r w:rsidRPr="002846C2">
        <w:rPr>
          <w:rFonts w:ascii="Times New Roman" w:hAnsi="Times New Roman"/>
          <w:sz w:val="24"/>
          <w:szCs w:val="24"/>
          <w:lang w:val="ro-RO"/>
        </w:rPr>
        <w:t xml:space="preserve">    </w:t>
      </w:r>
      <w:r w:rsidRPr="002846C2">
        <w:rPr>
          <w:rFonts w:ascii="Times New Roman" w:hAnsi="Times New Roman"/>
          <w:sz w:val="24"/>
          <w:szCs w:val="24"/>
          <w:lang w:val="ro-RO"/>
        </w:rPr>
        <w:tab/>
      </w:r>
    </w:p>
    <w:p w14:paraId="701FF377" w14:textId="77777777" w:rsidR="00E0774A" w:rsidRPr="002846C2" w:rsidRDefault="00E0774A">
      <w:pPr>
        <w:numPr>
          <w:ilvl w:val="0"/>
          <w:numId w:val="10"/>
        </w:numPr>
        <w:tabs>
          <w:tab w:val="left" w:pos="567"/>
          <w:tab w:val="left" w:pos="709"/>
          <w:tab w:val="left" w:pos="993"/>
        </w:tabs>
        <w:spacing w:after="0" w:line="276" w:lineRule="auto"/>
        <w:ind w:left="567" w:right="360" w:firstLine="0"/>
        <w:jc w:val="both"/>
        <w:rPr>
          <w:rFonts w:ascii="Times New Roman" w:hAnsi="Times New Roman"/>
          <w:b/>
          <w:i/>
          <w:sz w:val="24"/>
          <w:szCs w:val="24"/>
          <w:lang w:val="ro-RO"/>
        </w:rPr>
      </w:pPr>
      <w:r w:rsidRPr="002846C2">
        <w:rPr>
          <w:rFonts w:ascii="Times New Roman" w:hAnsi="Times New Roman"/>
          <w:b/>
          <w:i/>
          <w:sz w:val="24"/>
          <w:szCs w:val="24"/>
          <w:lang w:val="ro-RO"/>
        </w:rPr>
        <w:t xml:space="preserve">REDACȚIA DIVERTISMENT </w:t>
      </w:r>
    </w:p>
    <w:p w14:paraId="14CC1BB0" w14:textId="1E6B4EBA"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Pe parcursul anului 2022 redacția divertisment a realizat următoarele emisiuni –</w:t>
      </w:r>
    </w:p>
    <w:p w14:paraId="754EE15C"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lastRenderedPageBreak/>
        <w:t>Bună dimineața , emisiune moderată de Ion Jalbă și Daniela Crudu, de luni până vineri , ora de emisie 7.00-9.00</w:t>
      </w:r>
    </w:p>
    <w:p w14:paraId="6E288FFD"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t>Best of Buna dimineața, o emisiune de weekend , sâmbăta și duminică, ora de difuzare 7.00-9.00</w:t>
      </w:r>
    </w:p>
    <w:p w14:paraId="2528C9A2"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t>Cine vine la noi , emisiune care a fost difuzată din ianuarie pina in octombrie, 17.30- 19.00</w:t>
      </w:r>
    </w:p>
    <w:p w14:paraId="28CC14E9"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t>Live studio, emisiune noua , începînd cu 3 octombrie 2022, ora difuzării 17.00-19.00</w:t>
      </w:r>
    </w:p>
    <w:p w14:paraId="384AE5F1"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t>Ring–star, emisiune bilunară, concurs muzical pentru copii, 60 minute</w:t>
      </w:r>
    </w:p>
    <w:p w14:paraId="2C642A57"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t>Audițiile live Eurovision 2022</w:t>
      </w:r>
    </w:p>
    <w:p w14:paraId="19B912A4" w14:textId="77777777" w:rsidR="00E0774A" w:rsidRPr="002846C2" w:rsidRDefault="00E0774A">
      <w:pPr>
        <w:pStyle w:val="ListParagraph"/>
        <w:numPr>
          <w:ilvl w:val="0"/>
          <w:numId w:val="6"/>
        </w:numPr>
        <w:tabs>
          <w:tab w:val="left" w:pos="284"/>
        </w:tabs>
        <w:spacing w:line="276" w:lineRule="auto"/>
        <w:ind w:left="360" w:right="360" w:firstLine="774"/>
        <w:jc w:val="both"/>
        <w:rPr>
          <w:szCs w:val="24"/>
        </w:rPr>
      </w:pPr>
      <w:r w:rsidRPr="002846C2">
        <w:rPr>
          <w:szCs w:val="24"/>
        </w:rPr>
        <w:t>Eurovision 2022, etapa internațională ( 2 semifinale și finala)</w:t>
      </w:r>
    </w:p>
    <w:p w14:paraId="6C0CD88B" w14:textId="294F64AB" w:rsidR="00E0774A" w:rsidRPr="002846C2" w:rsidRDefault="00CD3D77"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Bună dimineața</w:t>
      </w:r>
    </w:p>
    <w:p w14:paraId="43DC4AD3" w14:textId="1943D804"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 Ciclul de emisiuni „Bună dimineața” cuprinde un volum foarte mare de emisie în direct, fiind difuzată zilnic câte două ore, iar 19 decembrie 3 ore. Rubricile constante ale emisiunii sunt: CALENDARUL ZILEI, SĂNĂTATEA, HOROSCOPUL, DEXUL DE PE STRADĂ,  MIERCUREA CĂRȚII TALE, ARTA ÎN ISTORII, INFO TRAFIC, METEO, PERSONALITĂȚI, BUNELE MANIERE.     </w:t>
      </w:r>
    </w:p>
    <w:p w14:paraId="752F6414" w14:textId="2825D09B"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La începutul anului programul a debutat firesc, cu ediții de sărbătoare, într-un decor tradițional de sărbătoare. Interpreta Larisa Arseni a delectat publicul  cu un colind arhaic „Doamnele” și ne-a povestit despre despre tradițiile din familie. Publicul a revăzut artiștii îndrăgiți cum ar fi : Marcela Vuicu, Igor și Andreea Cuciuc, Natalia Petică-Ghilețchi.</w:t>
      </w:r>
    </w:p>
    <w:p w14:paraId="361F54E4" w14:textId="2E2BB148"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Redacția Divertisment este responsabilă de proiectul Eurovision. De la începutul anului am reflectat participarea interpreților noștri la preselecția pentru concurs: Katy Rain, Marcela Scripcaru. În luna mai am prezentat detalii de la ceremonia de deschidere Eurovision de la Torino, precum și momente inedite aduse de prezentatoarea  Doina Stimpovschii. (Zdubii si Advahovii la Torino, întalnire cu diaspora, pregătiri și emoțiile reprezentaților vecinilor noștri - România și Ucraina). </w:t>
      </w:r>
    </w:p>
    <w:p w14:paraId="6B0891F5" w14:textId="7D268FDA"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Pe parcursul anului echipele de creație s-au străduit ca temele abordate să fie cât mai utile pentru telespectatori. Fiodor Țurcanu, ofițer principal de investigații,  Direcția investigare infracțiuni informatice, a venit cu mai multe recomandări pentru cetățeni în vederea protecției telefoanelor mobile de diferite tipuri de fraude; </w:t>
      </w:r>
      <w:r w:rsidR="00E0774A" w:rsidRPr="002846C2">
        <w:rPr>
          <w:rStyle w:val="rse6dlih"/>
          <w:rFonts w:ascii="Times New Roman" w:hAnsi="Times New Roman"/>
          <w:iCs/>
          <w:sz w:val="24"/>
          <w:szCs w:val="24"/>
          <w:shd w:val="clear" w:color="auto" w:fill="FFFFFF"/>
          <w:lang w:val="en-US"/>
        </w:rPr>
        <w:t xml:space="preserve"> </w:t>
      </w:r>
      <w:r w:rsidR="00E0774A" w:rsidRPr="002846C2">
        <w:rPr>
          <w:rFonts w:ascii="Times New Roman" w:hAnsi="Times New Roman"/>
          <w:sz w:val="24"/>
          <w:szCs w:val="24"/>
          <w:lang w:val="ro-RO"/>
        </w:rPr>
        <w:t xml:space="preserve">Dorina Gușan, șef direcție ,„Observatorul pieței muncii” în cadrul Agenției Naționale pentru Ocuparea Forței de Muncă a vorbit despre cum anume a afectat Pandemia de Covid- 19 atât angajatorii , cât și angajații și le-a dat recomandări atâu unora, cât și altora.. Alături de Igor Belei, Director executiv Misiunea Sociala „Diaconia” am reflectat cel mai mare proiect național de sprijinire a oamenilor nevoiași - campania de Paști „Masa Bucuriei”. </w:t>
      </w:r>
    </w:p>
    <w:p w14:paraId="42D449C2"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5A0B17D3" w14:textId="67EA4073"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 xml:space="preserve">Evenimentele de cultură, la fel, au fost reflectate în programul matinal. Spre exemplu, Nicu Țărnă- a prezentat premiera spectacolului  „Cenușăreasa” după Joel Pommera, Mihai Țărnă -  premiera spectacolului „Micul prinț”. Elena Frunze Hatman, directoarea Teatrului „Alexei Mateevici” a vorbit despre realizările teatrului respectiv.  </w:t>
      </w:r>
    </w:p>
    <w:p w14:paraId="769DD4D6" w14:textId="7AD98F5A" w:rsidR="00E0774A" w:rsidRPr="002846C2" w:rsidRDefault="00CD3D77"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Ne-am bucurat împreună cu invitații noștri de reușitele obținute la diverse concursuri. Tronciu Sergiu conf. universitar  ,a venit cu 3 studente  de la Facultatea Textile și Poligrafie, UTM  și a vorbit despre Concursul Internațional al tinerilor designeri „СОЗВЕЗДИЕ „КАШТАН”, desfășurat la Universitatea Națională de Tehnologii și Design din Kiev (Ucraina). După 10 luni de practicare a </w:t>
      </w:r>
      <w:r w:rsidR="00E0774A" w:rsidRPr="002846C2">
        <w:rPr>
          <w:rFonts w:ascii="Times New Roman" w:hAnsi="Times New Roman"/>
          <w:bCs/>
          <w:sz w:val="24"/>
          <w:szCs w:val="24"/>
          <w:lang w:val="ro-RO"/>
        </w:rPr>
        <w:t xml:space="preserve">powerlifting-ului, </w:t>
      </w:r>
      <w:r w:rsidR="00E0774A" w:rsidRPr="002846C2">
        <w:rPr>
          <w:rFonts w:ascii="Times New Roman" w:hAnsi="Times New Roman"/>
          <w:sz w:val="24"/>
          <w:szCs w:val="24"/>
          <w:lang w:val="ro-RO"/>
        </w:rPr>
        <w:t>URSULEAC Mihaela – eleva  cl a XII-a profilul umanist, discipola Școlii Sportive Anenii Noi,  a participat la Campionatul European la Triatlon Forță de probe 2021, ce s-a desfășurat în orașul Valledoria, insula Sardinia. Rezultatul a fost  spectaculos: record mondial și european (Genuflexiuni), record european (Împins din culcat).</w:t>
      </w:r>
      <w:r w:rsidR="00E0774A" w:rsidRPr="002846C2">
        <w:rPr>
          <w:rFonts w:ascii="Times New Roman" w:hAnsi="Times New Roman"/>
          <w:bCs/>
          <w:sz w:val="24"/>
          <w:szCs w:val="24"/>
          <w:lang w:val="ro-RO"/>
        </w:rPr>
        <w:t xml:space="preserve"> </w:t>
      </w:r>
      <w:r w:rsidR="00E0774A" w:rsidRPr="002846C2">
        <w:rPr>
          <w:rFonts w:ascii="Times New Roman" w:hAnsi="Times New Roman"/>
          <w:sz w:val="24"/>
          <w:szCs w:val="24"/>
          <w:lang w:val="ro-RO"/>
        </w:rPr>
        <w:t xml:space="preserve">Campionul mondial la Muay Thai, Dmitrii Sîrbu, care este si ofiter al Armatei Nationale, a venit  in studioul nostru cu rezultate remarcabile . </w:t>
      </w:r>
      <w:r w:rsidR="00E0774A" w:rsidRPr="002846C2">
        <w:rPr>
          <w:rFonts w:ascii="Times New Roman" w:hAnsi="Times New Roman"/>
          <w:bCs/>
          <w:sz w:val="24"/>
          <w:szCs w:val="24"/>
          <w:lang w:val="ro-RO"/>
        </w:rPr>
        <w:t xml:space="preserve">Marina Lebedi, basarabeancă stabilită de 4 ani la Piatra Neamț, Romania, ne-a prezentat, pe Viber, SENSORY PLAY BOOK, o carte creată pentru strănepoata </w:t>
      </w:r>
      <w:r w:rsidR="00E0774A" w:rsidRPr="002846C2">
        <w:rPr>
          <w:rFonts w:ascii="Times New Roman" w:hAnsi="Times New Roman"/>
          <w:sz w:val="24"/>
          <w:szCs w:val="24"/>
          <w:lang w:val="ro-RO"/>
        </w:rPr>
        <w:t xml:space="preserve"> </w:t>
      </w:r>
      <w:r w:rsidR="00E0774A" w:rsidRPr="002846C2">
        <w:rPr>
          <w:rFonts w:ascii="Times New Roman" w:hAnsi="Times New Roman"/>
          <w:bCs/>
          <w:sz w:val="24"/>
          <w:szCs w:val="24"/>
          <w:lang w:val="ro-RO"/>
        </w:rPr>
        <w:t>REGELUI MIHAI.</w:t>
      </w:r>
      <w:r w:rsidR="00E0774A" w:rsidRPr="002846C2">
        <w:rPr>
          <w:rFonts w:ascii="Times New Roman" w:hAnsi="Times New Roman"/>
          <w:sz w:val="24"/>
          <w:szCs w:val="24"/>
          <w:lang w:val="ro-RO"/>
        </w:rPr>
        <w:t xml:space="preserve"> </w:t>
      </w:r>
      <w:r w:rsidR="00E0774A" w:rsidRPr="002846C2">
        <w:rPr>
          <w:rFonts w:ascii="Times New Roman" w:hAnsi="Times New Roman"/>
          <w:bCs/>
          <w:sz w:val="24"/>
          <w:szCs w:val="24"/>
          <w:lang w:val="ro-RO"/>
        </w:rPr>
        <w:t xml:space="preserve">Stelian Roșca, concetățean stabilit în UK, a desfășurat mai multe evenimente sportive, care au avut drept  scop ajutorarea familiilor vulnerabile, „Fotbal in UK”, „Spring Project”. </w:t>
      </w:r>
    </w:p>
    <w:p w14:paraId="1FFB181F" w14:textId="31B2F799"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prezentat și premierele de videoclip ale interpreților autohtoni, dar și din Romania cum ar fi : Corina Teleatnic – „Din nou”, Natalia Petică-Ghilețchi-Colind, Pasha Parfeni  și Felicia Dunaf, Valeria Pasha - EARTH SONG (UKRAINE), Katy Rain ft Eric Deray - Feel me now, Paula Hriscu - Ce folos?, Alexandru Brădățan – DA, DOAMNE, VREMURI MAI BUNE, PACE între noi - Costi Burlacu, Corina Țepeș, Mark Oselski, Cătălina Lungu , Ginia.</w:t>
      </w:r>
    </w:p>
    <w:p w14:paraId="456794F6" w14:textId="77777777" w:rsidR="00CD3D77"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Cs/>
          <w:sz w:val="24"/>
          <w:szCs w:val="24"/>
          <w:lang w:val="ro-RO"/>
        </w:rPr>
        <w:tab/>
      </w:r>
      <w:r w:rsidR="00E0774A" w:rsidRPr="002846C2">
        <w:rPr>
          <w:rFonts w:ascii="Times New Roman" w:hAnsi="Times New Roman"/>
          <w:bCs/>
          <w:sz w:val="24"/>
          <w:szCs w:val="24"/>
          <w:lang w:val="ro-RO"/>
        </w:rPr>
        <w:t>Pe 24 februarie, 2022, ora 6:10, cursul firesc de activitate a luat o turnură neașteptată. A început războiul în Ucraina. Desfășurătorul a fost anulat , întreaga echipă s-a mobilizat,  am conectat pe proiector primele imagini apărute in mediul on-line, am contactat experți și analiști din domeniul politic, am comentat cum se desfășurau evenimentele. Prezentatorii Daniela Crudu și Ion Jalbă citeau mesajele venite de la telespectatorii care ne vizionau de pe întreg teritoriul țării și care ne povesteau cum auzeau bubuituri în localitățile lor. Menționăm ca „Buna dimineața” a fost prima emisiune care a anunțat începutul conflictului, la ora 6.55.</w:t>
      </w:r>
    </w:p>
    <w:p w14:paraId="68B470B5" w14:textId="31CA8B2B"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Din prima zi, am urmărit evoluția situației, am monitorizat sursele de informare și am interacționat cu analiști politici, experți militari, jurnaliști, voluntari și reprezentanți ai autorităților publice centrale și locale din Republica Moldova.</w:t>
      </w:r>
    </w:p>
    <w:p w14:paraId="6D54CF5B" w14:textId="0FB2E009"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De pe data de 26 februarie, edițiile Bună Dimineața au durat câte 4 ore pînă pe 9 martie, echipa reușind să desfășoare ediții speciale. Pe parcursul a 3 luni, am reușit să stabilim un parteneriat eficient </w:t>
      </w:r>
      <w:r w:rsidR="00E0774A" w:rsidRPr="002846C2">
        <w:rPr>
          <w:rFonts w:ascii="Times New Roman" w:hAnsi="Times New Roman"/>
          <w:sz w:val="24"/>
          <w:szCs w:val="24"/>
          <w:lang w:val="ro-RO"/>
        </w:rPr>
        <w:lastRenderedPageBreak/>
        <w:t xml:space="preserve">cu Aliona Tintila, prezentatoare tv la postul de televiziune Ukraina 24, care intra zilnic în legătură directa la M1 și ne relata despre situația la zi pe teritoriul Ucrainei. Am discutat săptămânal cu Iulia Mendel, ex purtatoare de cuvânt a președintelui ucrainean Volodimir Zelenski, dar și cu Zakhida Adilova, profesor și activista civica. </w:t>
      </w:r>
    </w:p>
    <w:p w14:paraId="69A3BCB5" w14:textId="14996166"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Am pus în această perioada accent pe acțiunile de solidaritate ale moldovenilor, discutând zilnic cu mai mulți voluntari din diferite regiuni ale țării, de la diferite centre de triere, am interacționat cu echipele mobile de voluntari care se ocupau de furnizarea produselor alimentare și de igienă pentru refugiații din Ucraina, am intrat in legătură directa cu voluntari ce se ocupau de cazarea refugiaților, dar și transportarea acestora. Dintre cei mai activi voluntari, am discutat cu Sandu Coica, Iulian Bercu, Cristina Comerzan, Steluta Andrei, Diana Voevutki. </w:t>
      </w:r>
    </w:p>
    <w:p w14:paraId="498B6643" w14:textId="46011BDB"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colaborat intens cu Centrul municipal de tineret din Chișinău care erau responsabili de cazarea și asistenta refugiaților la Centrul de triere „Moldexpo”.</w:t>
      </w:r>
    </w:p>
    <w:p w14:paraId="03DEF182" w14:textId="35B7D172"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Pe data de 26 februarie, în platoul emisiunii a venit Luminita Suveica, experta in sănătate publica împreuna cu refugiatele Olena Prisyajniuk cu cele doua fiice, una fiind cu piciorul fracturat, iar condițiile de transportare au fost mai complicate</w:t>
      </w:r>
    </w:p>
    <w:p w14:paraId="1AE3C18D" w14:textId="4E99E4AD"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Zilnic, in cadrul emisiunii, am discutat cu reprezentanții Politiei de frontiera, INSP și am informat populația despre numărul de refugiați care intrau pe teritoriul tarii.</w:t>
      </w:r>
    </w:p>
    <w:p w14:paraId="2E84EFFA" w14:textId="7DF5638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Din ziua lansării platformei „Moldova pentru Pace”, am discutat cu secretarul general Dumitru Udrea și reprezentanții platformei despre metodele eficiente de ajutorare a refugiaților, dar si despre mecanismele de implicare ale statului .</w:t>
      </w:r>
    </w:p>
    <w:p w14:paraId="3CF714AD" w14:textId="73F71026"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Pentru a analiza spectrul total de viziuni asupra războiului, am intrat constant in legătură directa cu invitați de peste hotare, din Federatia Rusa , din America, Nana- jurnalista din Germania, care ne informa despre condițiile de cazare a refugiaților din Germania, despre implicarea statului german în ajutorarea Ucrainenilor, dar și despre temerile acestora fata de extinderea conflictului. Am discutat cu Victoria Zuza , asistenta europarlamentara despre pachetele de sancțiuni impuse Federației Ruse și masurile de intervenție pentru a înceta războiul.</w:t>
      </w:r>
    </w:p>
    <w:p w14:paraId="6DE0F5EE" w14:textId="3558BCC0"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avut plăcerea sa interacționăm cu voluntari din România, care au oferit asistenta refugiaților, dar si cu profesori Universitari și experți in drept internațional, Vlad Vieriu, profesor la Universitatea Cuza, facultatea de drept, avocat.</w:t>
      </w:r>
    </w:p>
    <w:p w14:paraId="6A47976E" w14:textId="11D7FDA6"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interacționat cu reprezentanții agențiilor ONU care s-au implicat în oferirea ajutorului pentru refugiați (UNHCR, UNICEF, UNDP)</w:t>
      </w:r>
    </w:p>
    <w:p w14:paraId="57894D6C" w14:textId="6261C8DF"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interacționat cu europarlamentarul Eugen Tomac despre situația războiului ruso-ucrainean și despre eventualele scenarii ce vizează inclusiv integritatea Republicii Moldova</w:t>
      </w:r>
    </w:p>
    <w:p w14:paraId="496C08BE" w14:textId="13C7B8D2"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Din prima zi am discutat despre declarațiile și poziția autorităților din Moldova cu referire la conflictul ruso-ucrainean, cu analiști politici: Oazu Nantoi, Viorel Cebotari, Anatol Țaranu.</w:t>
      </w:r>
    </w:p>
    <w:p w14:paraId="50983910" w14:textId="12961DBD"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promovat constant canalul lansat de autoritățile din RM pe telegram „Prima sursă”.</w:t>
      </w:r>
    </w:p>
    <w:p w14:paraId="7AD2050F" w14:textId="03B4BF6F"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semn de solidaritate, edițiile noastre erau finalizate cu câte un videoclip din Ucraina: Океан эльзы обiйми, Океан Ельзи &amp; Один в каное - Місто весни, Tіна Кароль та Голос Діти: Україна - це ти, Макс Барских — Буде весна, Тарас Петриненко – Україна, НАСТЯ КАМЕНСЬКИХ — Я — УКРАЇНА, Олександр Пономарьов - Заспіваймо пісню за Україну, ONUKA – Misto. </w:t>
      </w:r>
    </w:p>
    <w:p w14:paraId="66190004" w14:textId="4647AB2D"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Ca sa iesim din tiparele ordinarului, am hotărât să mergem  din 23 mai 2022, afară, pe platoul de la foișor. Acțiunea s-a desfășurat pe mai multe platouri, astfel că am avut dialoguri în foișor, antrenori de fitness pe covor, prezentări de modă ale studenților de la Facultatea de Design, UTM, specialiști în ale grădinăritului la grădinuță, meșteri hand –made la masa și nu în ultimul rând invitați la bucătărie , unde am pregătit micul dejun. La începutul edițiilor realizam un promo ale edițiilor anterioare. Emisiunea a avut priză la public grație  invitaților pe care i-am provocat și descoperit altfel decât erau cunoscuți în spațiul public (pianistul Iurie Mahovici  ne-a gătit  rețeta preferată cu care își surprinde și răsfață prietenii, economistul Andrei Bolocan ne-a pregătit un dejun econom, cineastul Valeriu Jereghi ne-a servit în emisie directă cu un hamburger copt la grătar, Viorica Nagacevschi ne-a povestit despre vacantele care au ajutat-o să exploreze lumea și gustul cafelelor servite în diverse colțuri ale lumii). Fondatorul școlii Barista,Vadim Sirițanu ne-a parfumat diminețile de vară cu cele  mai deosebite și neordinare rețete de cafea.  Am făcut sport în aer liber  cu antrenori de sport, de  pilates, de yoga. Ne-au fost părtași Petru Arteni, Natalia Șveț, Nicoleta Trifan,  Petru Pogrebneac, Adela Platon, Nicoleta Bodrug, dublu vicecampioana la categoria senioare . </w:t>
      </w:r>
    </w:p>
    <w:p w14:paraId="6822851F" w14:textId="4417E66A"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Am dansat sub cerul liber  fiind ghidați în mișcări de dansatorul Iulian Țurcanu - coregraf,  fondator Black &amp; White.  Tot în acea perioadă am aflat cum să călătorești pe bicicletă de la cel care a explorat Europa pe două roți, ciclistul Ștefan Gîncu.  Luminița  Culea a fost responsabila de rubrica hand-made  și  de grădinărit. Grație specialiștilor în pomicultură, floricultură și grădinărit ne-am bucurat și de o recoltă bogată  în grădina emisiunii „Bună dimineața”. </w:t>
      </w:r>
    </w:p>
    <w:p w14:paraId="0F59F724" w14:textId="1E7DA94F"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Spectaculoase au fost și colecțiile de modă prezentate de tinerii designeri, studenții Facultății de design UTM. Nelipsite au fost si sfaturile  expertului în modă Nathaniel Kowalsky, creatoarei de pălării Iuliana Chiroșca, Yleanna Danko.</w:t>
      </w:r>
    </w:p>
    <w:p w14:paraId="096AE3BE" w14:textId="1A6238D3"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Pe 27 august am realizat o ediție specială în care am vorbit despre suveranitate și prețul independenței alături de Aurelian Dănilă, primul ambasador al RM în România, drumul spre libertate cu Sergiu Musteață, doctor in istorie, cu  Igor Cașu, director Agenția Națională a Arhivelor, am redescoperit materiale din arhiva națională.</w:t>
      </w:r>
    </w:p>
    <w:p w14:paraId="4F14072A" w14:textId="77777777" w:rsidR="00CD3D77" w:rsidRPr="002846C2" w:rsidRDefault="00CD3D77" w:rsidP="004C44FE">
      <w:pPr>
        <w:tabs>
          <w:tab w:val="left" w:pos="0"/>
          <w:tab w:val="left" w:pos="567"/>
        </w:tabs>
        <w:spacing w:after="0" w:line="276" w:lineRule="auto"/>
        <w:ind w:right="-31"/>
        <w:jc w:val="both"/>
        <w:rPr>
          <w:rFonts w:ascii="Times New Roman" w:hAnsi="Times New Roman"/>
          <w:sz w:val="24"/>
          <w:szCs w:val="24"/>
          <w:shd w:val="clear" w:color="auto" w:fill="FFFFFF"/>
          <w:lang w:val="ro-RO"/>
        </w:rPr>
      </w:pPr>
      <w:r w:rsidRPr="002846C2">
        <w:rPr>
          <w:rFonts w:ascii="Times New Roman" w:hAnsi="Times New Roman"/>
          <w:sz w:val="24"/>
          <w:szCs w:val="24"/>
          <w:shd w:val="clear" w:color="auto" w:fill="FFFFFF"/>
          <w:lang w:val="ro-RO"/>
        </w:rPr>
        <w:lastRenderedPageBreak/>
        <w:tab/>
      </w:r>
      <w:r w:rsidR="00E0774A" w:rsidRPr="002846C2">
        <w:rPr>
          <w:rFonts w:ascii="Times New Roman" w:hAnsi="Times New Roman"/>
          <w:sz w:val="24"/>
          <w:szCs w:val="24"/>
          <w:shd w:val="clear" w:color="auto" w:fill="FFFFFF"/>
          <w:lang w:val="ro-RO"/>
        </w:rPr>
        <w:t xml:space="preserve">În vizită la noi a fost și șeful Delegației UE în Republica Moldova, ambasadorul Jānis Mažeiks intr-un moment istoric în relația dintre Republica Moldova și Uniunea Europeană. De la 1 noiembrie, operatorii economici autorizați din Rep. Moldova au fost recunoscuți de cele 27 de state membre ale UE . Adrian Dupu, secretar de stat în Departamentul pentru Relația cu Republica Moldova din cadrul Guvernului României, Primarul municipiului Alba Iulia, Gabriel Codru Pleșa au făcut ediția de 1 decembrie una mai deosebită. </w:t>
      </w:r>
    </w:p>
    <w:p w14:paraId="413FD5C0" w14:textId="4E63B7BD" w:rsidR="00E0774A" w:rsidRPr="002846C2" w:rsidRDefault="00CD3D77" w:rsidP="004C44FE">
      <w:pPr>
        <w:tabs>
          <w:tab w:val="left" w:pos="0"/>
          <w:tab w:val="left" w:pos="567"/>
        </w:tabs>
        <w:spacing w:after="0" w:line="276" w:lineRule="auto"/>
        <w:ind w:right="-31"/>
        <w:jc w:val="both"/>
        <w:rPr>
          <w:rFonts w:ascii="Times New Roman" w:hAnsi="Times New Roman"/>
          <w:sz w:val="24"/>
          <w:szCs w:val="24"/>
          <w:shd w:val="clear" w:color="auto" w:fill="FFFFFF"/>
          <w:lang w:val="ro-RO"/>
        </w:rPr>
      </w:pPr>
      <w:r w:rsidRPr="002846C2">
        <w:rPr>
          <w:rFonts w:ascii="Times New Roman" w:hAnsi="Times New Roman"/>
          <w:sz w:val="24"/>
          <w:szCs w:val="24"/>
          <w:shd w:val="clear" w:color="auto" w:fill="FFFFFF"/>
          <w:lang w:val="ro-RO"/>
        </w:rPr>
        <w:tab/>
      </w:r>
      <w:r w:rsidR="00E0774A" w:rsidRPr="002846C2">
        <w:rPr>
          <w:rFonts w:ascii="Times New Roman" w:hAnsi="Times New Roman"/>
          <w:sz w:val="24"/>
          <w:szCs w:val="24"/>
          <w:lang w:val="ro-RO"/>
        </w:rPr>
        <w:t xml:space="preserve">Leanca Lașco-Rață,  corespondentă Moldova1, a mers într-o misiune cu soțul ei. În locațiile în care s-a aflat, (Cehia, SUA) a făcut relatări și reportaje despre lucruri curioase. </w:t>
      </w:r>
    </w:p>
    <w:p w14:paraId="48F7F92C" w14:textId="0BC63AAC"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Ariana Trofim, specialistă in protocol, ne-a făcut o incursiune  în lumea protocolului și etichetei, iar Zinaida Soroceanu, expertă în educație a venit în fiecare săptămână cu soluții moderne și inedite privind educația și motivarea membrilor familiei. Ilie Dercaci- trainer de leadership, ne-a prezentat soluții de motivare în cazul angajaților, dar și angajatorilor.</w:t>
      </w:r>
    </w:p>
    <w:p w14:paraId="6C1EDF54" w14:textId="43F4B51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9 septembrie  2022 a fost o zi memorabila, deoarece, alături de ambasadoarea RM în Regatul Unit al Marii Britanii și Irlandei de Nord, excelența sa Angela Ponomariov, Victoria Dunford, unica moldoveancă care a băut ceai împreună cu regina Marii Britanii, Elizabeta, am discutat despre decesul Reginei  Elisabeta a II-a a Marii Britanii, care a murit la vârsta de 96 de ani.</w:t>
      </w:r>
    </w:p>
    <w:p w14:paraId="776A8B41" w14:textId="38045803" w:rsidR="00E0774A" w:rsidRPr="002846C2" w:rsidRDefault="00CD3D77" w:rsidP="004C44FE">
      <w:pPr>
        <w:tabs>
          <w:tab w:val="left" w:pos="0"/>
          <w:tab w:val="left" w:pos="567"/>
        </w:tabs>
        <w:spacing w:after="0" w:line="276" w:lineRule="auto"/>
        <w:ind w:right="-31"/>
        <w:jc w:val="both"/>
        <w:rPr>
          <w:rFonts w:ascii="Times New Roman" w:hAnsi="Times New Roman"/>
          <w:sz w:val="24"/>
          <w:szCs w:val="24"/>
          <w:shd w:val="clear" w:color="auto" w:fill="FFFFFF"/>
          <w:lang w:val="ro-RO"/>
        </w:rPr>
      </w:pPr>
      <w:r w:rsidRPr="002846C2">
        <w:rPr>
          <w:rFonts w:ascii="Times New Roman" w:hAnsi="Times New Roman"/>
          <w:sz w:val="24"/>
          <w:szCs w:val="24"/>
          <w:shd w:val="clear" w:color="auto" w:fill="FFFFFF"/>
          <w:lang w:val="ro-RO"/>
        </w:rPr>
        <w:tab/>
      </w:r>
      <w:r w:rsidR="00E0774A" w:rsidRPr="002846C2">
        <w:rPr>
          <w:rFonts w:ascii="Times New Roman" w:hAnsi="Times New Roman"/>
          <w:sz w:val="24"/>
          <w:szCs w:val="24"/>
          <w:shd w:val="clear" w:color="auto" w:fill="FFFFFF"/>
          <w:lang w:val="ro-RO"/>
        </w:rPr>
        <w:t xml:space="preserve">Din 15 septembrie 2022, am demarat Campania „Din suflet pentru animale, prezentând atât sfaturile specialiștilor ,dar și situația de la azilurile de animale din țară, după noi și alte posturi de televiziune au preluat asemenea inițiativă. </w:t>
      </w:r>
    </w:p>
    <w:p w14:paraId="4D6D32A0" w14:textId="2560BBD8"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shd w:val="clear" w:color="auto" w:fill="FFFFFF"/>
          <w:lang w:val="ro-RO"/>
        </w:rPr>
        <w:tab/>
      </w:r>
      <w:r w:rsidR="00E0774A" w:rsidRPr="002846C2">
        <w:rPr>
          <w:rFonts w:ascii="Times New Roman" w:hAnsi="Times New Roman"/>
          <w:sz w:val="24"/>
          <w:szCs w:val="24"/>
          <w:lang w:val="ro-RO"/>
        </w:rPr>
        <w:t xml:space="preserve">Din data de 3 octombrie am revenit în studio, iar Moldova 1 a revenit în casele telespectatorilor cu un nou pachet grafic și cu o schimbare de decor. </w:t>
      </w:r>
    </w:p>
    <w:p w14:paraId="713C0142" w14:textId="7637A8DB" w:rsidR="00E0774A" w:rsidRPr="002846C2" w:rsidRDefault="00CD3D77" w:rsidP="004C44FE">
      <w:pPr>
        <w:tabs>
          <w:tab w:val="left" w:pos="0"/>
          <w:tab w:val="left" w:pos="567"/>
        </w:tabs>
        <w:spacing w:after="0" w:line="276" w:lineRule="auto"/>
        <w:ind w:right="-31"/>
        <w:jc w:val="both"/>
        <w:rPr>
          <w:rFonts w:ascii="Times New Roman" w:hAnsi="Times New Roman"/>
          <w:sz w:val="24"/>
          <w:szCs w:val="24"/>
          <w:shd w:val="clear" w:color="auto" w:fill="FFFFFF"/>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Emisiunea noastră a fost gazdă și pentru colegii noștri atunci când au lansat proiecte noi cum ar fi: „Scanner”, emisiune realizată de </w:t>
      </w:r>
      <w:r w:rsidR="00E0774A" w:rsidRPr="002846C2">
        <w:rPr>
          <w:rFonts w:ascii="Times New Roman" w:hAnsi="Times New Roman"/>
          <w:sz w:val="24"/>
          <w:szCs w:val="24"/>
          <w:shd w:val="clear" w:color="auto" w:fill="FFFFFF"/>
          <w:lang w:val="ro-RO"/>
        </w:rPr>
        <w:t xml:space="preserve">Daria Gvindjia şi Andrei Andrievski, „In alți papuci”, proiect  realizat de Tatiana Solomca –Cojocaru. </w:t>
      </w:r>
    </w:p>
    <w:p w14:paraId="260938B7" w14:textId="4513BF71" w:rsidR="00E0774A" w:rsidRPr="002846C2" w:rsidRDefault="00CD3D77" w:rsidP="004C44FE">
      <w:pPr>
        <w:tabs>
          <w:tab w:val="left" w:pos="0"/>
          <w:tab w:val="left" w:pos="567"/>
        </w:tabs>
        <w:spacing w:after="0" w:line="276" w:lineRule="auto"/>
        <w:ind w:right="-31"/>
        <w:jc w:val="both"/>
        <w:rPr>
          <w:rFonts w:ascii="Times New Roman" w:hAnsi="Times New Roman"/>
          <w:sz w:val="24"/>
          <w:szCs w:val="24"/>
          <w:shd w:val="clear" w:color="auto" w:fill="FFFFFF"/>
          <w:lang w:val="ro-RO"/>
        </w:rPr>
      </w:pPr>
      <w:r w:rsidRPr="002846C2">
        <w:rPr>
          <w:rFonts w:ascii="Times New Roman" w:hAnsi="Times New Roman"/>
          <w:sz w:val="24"/>
          <w:szCs w:val="24"/>
          <w:shd w:val="clear" w:color="auto" w:fill="FFFFFF"/>
          <w:lang w:val="ro-RO"/>
        </w:rPr>
        <w:tab/>
      </w:r>
      <w:r w:rsidR="00E0774A" w:rsidRPr="002846C2">
        <w:rPr>
          <w:rFonts w:ascii="Times New Roman" w:hAnsi="Times New Roman"/>
          <w:sz w:val="24"/>
          <w:szCs w:val="24"/>
          <w:shd w:val="clear" w:color="auto" w:fill="FFFFFF"/>
          <w:lang w:val="ro-RO"/>
        </w:rPr>
        <w:t>În momentele în care, în societate, temele privind compensațiile la energie au devenit mai actuale, l-am invitat la emisiune pe Vasile Cușca, secretar de stat la Ministerul Muncii și Protecției Sociale.</w:t>
      </w:r>
    </w:p>
    <w:p w14:paraId="4AD18225" w14:textId="2510D7BB" w:rsidR="00E0774A" w:rsidRPr="002846C2" w:rsidRDefault="00CD3D77" w:rsidP="004C44FE">
      <w:pPr>
        <w:tabs>
          <w:tab w:val="left" w:pos="0"/>
          <w:tab w:val="left" w:pos="567"/>
        </w:tabs>
        <w:spacing w:after="0" w:line="276" w:lineRule="auto"/>
        <w:ind w:right="-31"/>
        <w:jc w:val="both"/>
        <w:rPr>
          <w:rFonts w:ascii="Times New Roman" w:hAnsi="Times New Roman"/>
          <w:sz w:val="24"/>
          <w:szCs w:val="24"/>
          <w:shd w:val="clear" w:color="auto" w:fill="FFFFFF"/>
          <w:lang w:val="ro-RO"/>
        </w:rPr>
      </w:pPr>
      <w:r w:rsidRPr="002846C2">
        <w:rPr>
          <w:rFonts w:ascii="Times New Roman" w:hAnsi="Times New Roman"/>
          <w:sz w:val="24"/>
          <w:szCs w:val="24"/>
          <w:shd w:val="clear" w:color="auto" w:fill="FFFFFF"/>
          <w:lang w:val="ro-RO"/>
        </w:rPr>
        <w:tab/>
      </w:r>
      <w:r w:rsidR="00E0774A" w:rsidRPr="002846C2">
        <w:rPr>
          <w:rFonts w:ascii="Times New Roman" w:hAnsi="Times New Roman"/>
          <w:sz w:val="24"/>
          <w:szCs w:val="24"/>
          <w:shd w:val="clear" w:color="auto" w:fill="FFFFFF"/>
          <w:lang w:val="ro-RO"/>
        </w:rPr>
        <w:t>Din 18 noiembrie, 2022 Cupa Mondiala la fotbal din Qatar,a fost motivul mai multor dialoguri în studio. Printre invitați s-a remarcat Andrei Moisei  microbist, Mihai Burciu, producător „Arena Mondiala”.</w:t>
      </w:r>
    </w:p>
    <w:p w14:paraId="627AB216" w14:textId="389DD3EB"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Răzvan Gheorghe, director Podul.ro. a  trecut Prutul în mod oficial, lansând o extensie legitimă – Podul.md, proiect destinat românilor basarabeni. Dinu Turcanu, prorector Digitalizare UTM,  a venit cu noutăți privind Înființarea Academiei de Securitate Cibernetică. </w:t>
      </w:r>
    </w:p>
    <w:p w14:paraId="4C8580EF" w14:textId="77777777" w:rsidR="00CD3D77" w:rsidRPr="002846C2" w:rsidRDefault="00CD3D77" w:rsidP="004C44FE">
      <w:pPr>
        <w:tabs>
          <w:tab w:val="left" w:pos="0"/>
          <w:tab w:val="left" w:pos="567"/>
        </w:tabs>
        <w:spacing w:after="0" w:line="276" w:lineRule="auto"/>
        <w:ind w:right="-31"/>
        <w:jc w:val="both"/>
        <w:rPr>
          <w:rFonts w:ascii="Times New Roman" w:hAnsi="Times New Roman"/>
          <w:bCs/>
          <w:sz w:val="24"/>
          <w:szCs w:val="24"/>
          <w:shd w:val="clear" w:color="auto" w:fill="FFFFFF"/>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Luna decembrie 2022 a fost plină de colinde aduse în studio de  Anișoara Dabija, Marina Filipovici, Miahela Andrei,Mariana Dobzeu,  dar și interpreți din Romania cum ar fi Paul Ananie, Paula </w:t>
      </w:r>
      <w:r w:rsidR="00E0774A" w:rsidRPr="002846C2">
        <w:rPr>
          <w:rFonts w:ascii="Times New Roman" w:hAnsi="Times New Roman"/>
          <w:sz w:val="24"/>
          <w:szCs w:val="24"/>
          <w:lang w:val="ro-RO"/>
        </w:rPr>
        <w:lastRenderedPageBreak/>
        <w:t>Hriscu, Alexandru Brădățan, Iustina Irimia-Cenușă. Ediția din 24 decembrie , Ajunul Crăciunului a fost deosebită prin conceptul neordinar al emisiunii „Bună dimineața”, de sărbători reunește familii (cu ajutorul online-ului  am reușit să reunim mai multe familii și rude. Svetlana Bivol a fost surprinsa să o vadă pe ecran pe verișoara din Grecia, Viorica Nagacevschi s-a bucurat să-și audă fiul Vasile, stabilit de mai multă vreme în Țările de jos, Familia Oleg și Tinka Mardare au fost încântați să fie alături de nași în Ajunul Crăciunului, actrița Gabriela Lungu, fiind alături de noi prin intermediul Viber, deși se afla la București. Familia artiștilor Căpraru -Serbușcă  a avut ocazia să discute în emisie directă cu fiica lor Sofia, stabilită de mai multă vreme in Marea Britanie. Momente unice ne-au oferit familia Scarlat, vorbim de 3 generații- mamă, fiică și nepoțică, acestea au impresionat telespectatorii cântând   un colind  în ajun de sărbătoare. Emisiunea nu ar fi avut atâta farmec daca nu erau alături de noi copii de la studioul Georgetei Voinovan,  dar și copii de la studioul Cristinei Scarlat, care au cântat live un colaj de colinde.</w:t>
      </w:r>
    </w:p>
    <w:p w14:paraId="0D7596F7" w14:textId="38B0395A" w:rsidR="00E0774A" w:rsidRPr="002846C2" w:rsidRDefault="00CD3D77" w:rsidP="004C44FE">
      <w:pPr>
        <w:tabs>
          <w:tab w:val="left" w:pos="0"/>
          <w:tab w:val="left" w:pos="567"/>
        </w:tabs>
        <w:spacing w:after="0" w:line="276" w:lineRule="auto"/>
        <w:ind w:right="-31"/>
        <w:jc w:val="both"/>
        <w:rPr>
          <w:rFonts w:ascii="Times New Roman" w:hAnsi="Times New Roman"/>
          <w:bCs/>
          <w:sz w:val="24"/>
          <w:szCs w:val="24"/>
          <w:shd w:val="clear" w:color="auto" w:fill="FFFFFF"/>
          <w:lang w:val="ro-RO"/>
        </w:rPr>
      </w:pPr>
      <w:r w:rsidRPr="002846C2">
        <w:rPr>
          <w:rFonts w:ascii="Times New Roman" w:hAnsi="Times New Roman"/>
          <w:bCs/>
          <w:sz w:val="24"/>
          <w:szCs w:val="24"/>
          <w:shd w:val="clear" w:color="auto" w:fill="FFFFFF"/>
          <w:lang w:val="ro-RO"/>
        </w:rPr>
        <w:tab/>
      </w:r>
      <w:r w:rsidR="00E0774A" w:rsidRPr="002846C2">
        <w:rPr>
          <w:rFonts w:ascii="Times New Roman" w:hAnsi="Times New Roman"/>
          <w:sz w:val="24"/>
          <w:szCs w:val="24"/>
          <w:lang w:val="ro-RO"/>
        </w:rPr>
        <w:t>Am încheiat acest an cu o ediție de totalizare pe 31 decembrie, invitând la un party cu DJ  pe cei mai fideli și buni amici ai emisiunii „Bună dimineața”.</w:t>
      </w:r>
    </w:p>
    <w:p w14:paraId="732D3AE6"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29397A19" w14:textId="1947B55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Emisiunea ”Cine vine la noi” </w:t>
      </w:r>
      <w:r w:rsidR="00E0774A" w:rsidRPr="002846C2">
        <w:rPr>
          <w:rFonts w:ascii="Times New Roman" w:hAnsi="Times New Roman"/>
          <w:sz w:val="24"/>
          <w:szCs w:val="24"/>
          <w:lang w:val="ro-RO"/>
        </w:rPr>
        <w:t xml:space="preserve">este un alt proiect al redacției divertisment, cu volum mare de emisie în direct. A fost difuzată zilnic de luni până vineri, în prime-time,  din ianuarie până în septembrie 2022. Proiectul  s-a definit tot mai mult ca emisiune a muzicii, artelor şi culturii, dar şi drept promotor  al informațiilor şi evenimentelor naționale  şi regionale.  In cadrul emisiunii  publicul descoperă, în prime-time, ceea ce nu găsește în altă parte pe piața de televiziune: educație, cultură, spiritualitate, ne-am asigurat ca am făcut tot ceea ce ne stă în putință pentru a aduce in platou oameni de valoare. Considerăm că este o prioritate ca procentul subiectelor culturale şi educative să aibă o pondere mare din timpul total de emisie al emisiunii  „Cine vine la noi”. Pe parcursul anului 2022, în cadrul emisiunii de divertisment, „Cine vine la noi” am dezvoltat numeroase proiecte, printre care: </w:t>
      </w:r>
    </w:p>
    <w:p w14:paraId="1D0DE454" w14:textId="77777777" w:rsidR="00E0774A" w:rsidRPr="002846C2" w:rsidRDefault="00E0774A">
      <w:pPr>
        <w:numPr>
          <w:ilvl w:val="0"/>
          <w:numId w:val="12"/>
        </w:numPr>
        <w:tabs>
          <w:tab w:val="left" w:pos="851"/>
        </w:tabs>
        <w:spacing w:after="0" w:line="240" w:lineRule="auto"/>
        <w:ind w:left="360" w:right="360" w:firstLine="207"/>
        <w:jc w:val="both"/>
        <w:rPr>
          <w:rFonts w:ascii="Times New Roman" w:hAnsi="Times New Roman"/>
          <w:sz w:val="24"/>
          <w:szCs w:val="24"/>
          <w:lang w:val="ro-RO"/>
        </w:rPr>
      </w:pPr>
      <w:r w:rsidRPr="002846C2">
        <w:rPr>
          <w:rFonts w:ascii="Times New Roman" w:hAnsi="Times New Roman"/>
          <w:sz w:val="24"/>
          <w:szCs w:val="24"/>
          <w:lang w:val="ro-RO"/>
        </w:rPr>
        <w:t>Edițiile speciale</w:t>
      </w:r>
      <w:r w:rsidRPr="002846C2">
        <w:rPr>
          <w:rFonts w:ascii="Times New Roman" w:hAnsi="Times New Roman"/>
          <w:b/>
          <w:sz w:val="24"/>
          <w:szCs w:val="24"/>
          <w:lang w:val="ro-RO"/>
        </w:rPr>
        <w:t xml:space="preserve"> </w:t>
      </w:r>
      <w:r w:rsidRPr="002846C2">
        <w:rPr>
          <w:rFonts w:ascii="Times New Roman" w:hAnsi="Times New Roman"/>
          <w:sz w:val="24"/>
          <w:szCs w:val="24"/>
          <w:lang w:val="ro-RO"/>
        </w:rPr>
        <w:t xml:space="preserve"> dedicate lui Gheorghe Urschi, tezaur al culturii moldovenești; </w:t>
      </w:r>
    </w:p>
    <w:p w14:paraId="38FD3CCA" w14:textId="77777777" w:rsidR="00E0774A" w:rsidRPr="002846C2" w:rsidRDefault="00E0774A">
      <w:pPr>
        <w:numPr>
          <w:ilvl w:val="0"/>
          <w:numId w:val="12"/>
        </w:numPr>
        <w:tabs>
          <w:tab w:val="left" w:pos="851"/>
        </w:tabs>
        <w:spacing w:after="0" w:line="240" w:lineRule="auto"/>
        <w:ind w:left="360" w:right="360" w:firstLine="207"/>
        <w:jc w:val="both"/>
        <w:rPr>
          <w:rFonts w:ascii="Times New Roman" w:hAnsi="Times New Roman"/>
          <w:sz w:val="24"/>
          <w:szCs w:val="24"/>
          <w:lang w:val="ro-RO"/>
        </w:rPr>
      </w:pPr>
      <w:r w:rsidRPr="002846C2">
        <w:rPr>
          <w:rFonts w:ascii="Times New Roman" w:hAnsi="Times New Roman"/>
          <w:sz w:val="24"/>
          <w:szCs w:val="24"/>
          <w:lang w:val="ro-RO"/>
        </w:rPr>
        <w:t xml:space="preserve">Ansamblului Național „Joc”, </w:t>
      </w:r>
    </w:p>
    <w:p w14:paraId="6611D5CA" w14:textId="77777777" w:rsidR="00E0774A" w:rsidRPr="002846C2" w:rsidRDefault="00E0774A">
      <w:pPr>
        <w:numPr>
          <w:ilvl w:val="0"/>
          <w:numId w:val="12"/>
        </w:numPr>
        <w:tabs>
          <w:tab w:val="left" w:pos="851"/>
        </w:tabs>
        <w:spacing w:after="0" w:line="240" w:lineRule="auto"/>
        <w:ind w:left="360" w:right="360" w:firstLine="207"/>
        <w:jc w:val="both"/>
        <w:rPr>
          <w:rFonts w:ascii="Times New Roman" w:hAnsi="Times New Roman"/>
          <w:sz w:val="24"/>
          <w:szCs w:val="24"/>
          <w:lang w:val="ro-RO"/>
        </w:rPr>
      </w:pPr>
      <w:r w:rsidRPr="002846C2">
        <w:rPr>
          <w:rFonts w:ascii="Times New Roman" w:hAnsi="Times New Roman"/>
          <w:sz w:val="24"/>
          <w:szCs w:val="24"/>
          <w:lang w:val="ro-RO"/>
        </w:rPr>
        <w:t xml:space="preserve">concertul consacrat păcii: „Love.Music.Peace.”, </w:t>
      </w:r>
    </w:p>
    <w:p w14:paraId="5543A05D" w14:textId="77777777" w:rsidR="00E0774A" w:rsidRPr="002846C2" w:rsidRDefault="00E0774A">
      <w:pPr>
        <w:numPr>
          <w:ilvl w:val="0"/>
          <w:numId w:val="12"/>
        </w:numPr>
        <w:tabs>
          <w:tab w:val="left" w:pos="851"/>
        </w:tabs>
        <w:spacing w:after="0" w:line="240" w:lineRule="auto"/>
        <w:ind w:left="360" w:right="360" w:firstLine="207"/>
        <w:jc w:val="both"/>
        <w:rPr>
          <w:rFonts w:ascii="Times New Roman" w:hAnsi="Times New Roman"/>
          <w:sz w:val="24"/>
          <w:szCs w:val="24"/>
          <w:lang w:val="ro-RO"/>
        </w:rPr>
      </w:pPr>
      <w:r w:rsidRPr="002846C2">
        <w:rPr>
          <w:rFonts w:ascii="Times New Roman" w:hAnsi="Times New Roman"/>
          <w:sz w:val="24"/>
          <w:szCs w:val="24"/>
          <w:lang w:val="ro-RO"/>
        </w:rPr>
        <w:t>Zilele Filmului Românesc etc;</w:t>
      </w:r>
    </w:p>
    <w:p w14:paraId="1E6C04E7" w14:textId="7D1F59C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Proiectul special de promovare a Festivalului Internațional „Mărțișor-2022”a inclus amenajarea unui studio de emisie la Palatul Național „Nicolae Sulac”, acolo unde s-a desfășurat, nemijlocit, evenimentul, am realizat interviuri cu artiștii invitați la acest eveniment cultural-artistic. Intr-o serie de 10 emisiuni am adunat povești despre oamenii și colectivele care de ani de zile au fost simbolurile festivalului Marțișor – Gheorghe Mustea, Nicolae Botgros, Constantin Rusnac. Una dintre ediții a fost dedicată dramei ucrainenilor, muzicii  ucrainene  și oamenilor de cultură care s-au refugiat in Moldova.</w:t>
      </w:r>
    </w:p>
    <w:p w14:paraId="3104C1B9" w14:textId="416BD3A5"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Promovarea Concursului „Eurovision-2022” a fost un segment important pentru emisiunea „Cine vine la noi”. In luna februarie am creat o ediție specială cu participarea formației Zdob și Zdub și a fraților Advahov. Un divertisment în adevăratul sens al cuvântului, muzica live, probe muzicale, interviuri provocatoare, conexiuni online cu Andra, Paula Seling și alți fani Eurovision. Emisiunea a fost prezentată de Ion Jalbă și Doina Stimpovschii.</w:t>
      </w:r>
    </w:p>
    <w:p w14:paraId="1E88ABB4" w14:textId="2DD60F60"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Semifinalele și finala de la Torino, Italia au fost asigurate tehnic si comentate de echipa divertisment.  Am difuzat materiale special create despre istoria Eurovisionului in Moldova și in lume, am discutat cu reprezentanții Moldovei  la acest concurs si zilnic am difuzat reportaje live realizate de reporterul special la Torino, Doina Stimpovschii. De asemenea, am realizat o ediție specială cu Zdob și Zdub și frații Advahov, cei ce ne-au reprezentat țara la Torino în 2022. </w:t>
      </w:r>
    </w:p>
    <w:p w14:paraId="7C2FD587" w14:textId="54045348"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cadrul emisiunii am avut numeroși invitați de peste hotare, printre care îi menționăm pe jurnaliștii de la echipa Rai 1 TV Italia, care au venit în R.Moldova pentru a filma un reportaj despre Zdob si Zdub si Fratii Advahov; Nicolae Ivășchescu, secretar general DRRM; -E.S. Kent D. Logsdon, Ambasadorul SUA la Chisinau; E.S. Stanislav Kázecký, Ambasadorul R. Cehia în R. Moldova; Olesia Shevchenko sotia Ambasadorului Ucrainei din Republica Moldova; Chris Flowers, directorul FLEX Moldova; Li Beier, lector de limbă chineză, Institutul Confucius ULIM; Ionel Sporea, inginer, inventator, România; Raluca Păun și Tamara Popescu actori, TN ,,Marin Sorescu" Craiova; Emil Boroghină, actor, presedinte Festivalul International Shakespeare, Craiova; Constantin Chiriac, directorul Teatrului Național "Radu Stanca" din Sibiu; Octav Chelaru, regizor, scenarist, România; Mirela Olteanu, șef comunicare Departamentul pentru Relatia cu Republica Moldova - Guvernul României; Medy Muljono-Förch, din Indonezia, membră a Comitetului de organizare a Târgului Internațional de Caritate. </w:t>
      </w:r>
    </w:p>
    <w:p w14:paraId="521FA4A3" w14:textId="3781FF2F"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b/>
          <w:sz w:val="24"/>
          <w:szCs w:val="24"/>
          <w:lang w:val="ro-RO"/>
        </w:rPr>
        <w:tab/>
      </w:r>
      <w:r w:rsidR="00E0774A" w:rsidRPr="002846C2">
        <w:rPr>
          <w:rFonts w:ascii="Times New Roman" w:hAnsi="Times New Roman"/>
          <w:sz w:val="24"/>
          <w:szCs w:val="24"/>
          <w:lang w:val="ro-RO"/>
        </w:rPr>
        <w:t xml:space="preserve">Pe 23 mai 2023 am dat startul emisiunii estivale în aer liber. Emisiunea a fost una deosebită, i-a avut ca invitați speciali pe Zinaida Julea și Orchestra frașilor Advahov. Muzică, voie bună, povești de viață și povești de succes au fost prezentate pe parcursul lunilor de emisie, mai, iunie, iulie, august, septembrie. Într-un decor compus din mai multe platouri (foișor, bucătărie, scenă, bar) am desfășurat emisiuni cu tematică estivală, cu muzică live, cu prepararea bucatelor și invitați din diferite domenii. </w:t>
      </w:r>
    </w:p>
    <w:p w14:paraId="22FBE027" w14:textId="3EE1EF21"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De asemenea, pe parcursul proiectului de vară am organizat mai multe ediții tematice, precum cea dedicată Zilei Independenței  Statelor Unite ale Americii, Zilei Naționale a Hispanității, ediția dedicată copiilor gemeni&amp;tripleți, picnic în aer liber cu tinerii de la Centrul Municipal de Tineret Chișinău, Festivalul culturii japoneze in RM, ”Bunkasai-spiritul Japoniei”; emisiune dedicată preparării colțunașilor chinezești și moldovenești; ediție specială-șezătoare de Ziua IEI; ediție specială dedicată femeilor etc.</w:t>
      </w:r>
    </w:p>
    <w:p w14:paraId="33D2F0F7"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3E73016E" w14:textId="28D8B1DB" w:rsidR="00E0774A" w:rsidRPr="002846C2" w:rsidRDefault="00CD3D77" w:rsidP="004C44FE">
      <w:pPr>
        <w:tabs>
          <w:tab w:val="left" w:pos="0"/>
          <w:tab w:val="left" w:pos="567"/>
        </w:tabs>
        <w:spacing w:after="0" w:line="276" w:lineRule="auto"/>
        <w:ind w:right="-31"/>
        <w:jc w:val="both"/>
        <w:rPr>
          <w:rFonts w:ascii="Times New Roman" w:hAnsi="Times New Roman"/>
          <w:b/>
          <w:sz w:val="24"/>
          <w:szCs w:val="24"/>
          <w:lang w:val="ro-RO"/>
        </w:rPr>
      </w:pPr>
      <w:r w:rsidRPr="002846C2">
        <w:rPr>
          <w:rFonts w:ascii="Times New Roman" w:hAnsi="Times New Roman"/>
          <w:b/>
          <w:sz w:val="24"/>
          <w:szCs w:val="24"/>
          <w:lang w:val="ro-RO"/>
        </w:rPr>
        <w:tab/>
      </w:r>
      <w:r w:rsidR="00E0774A" w:rsidRPr="002846C2">
        <w:rPr>
          <w:rFonts w:ascii="Times New Roman" w:hAnsi="Times New Roman"/>
          <w:b/>
          <w:sz w:val="24"/>
          <w:szCs w:val="24"/>
          <w:lang w:val="ro-RO"/>
        </w:rPr>
        <w:t xml:space="preserve">Live studio </w:t>
      </w:r>
    </w:p>
    <w:p w14:paraId="3414EAC5" w14:textId="77777777" w:rsidR="00CD3D77"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lastRenderedPageBreak/>
        <w:tab/>
      </w:r>
      <w:r w:rsidR="00E0774A" w:rsidRPr="002846C2">
        <w:rPr>
          <w:rFonts w:ascii="Times New Roman" w:hAnsi="Times New Roman"/>
          <w:sz w:val="24"/>
          <w:szCs w:val="24"/>
          <w:lang w:val="ro-RO"/>
        </w:rPr>
        <w:t>Redacția divertisment si-a propus</w:t>
      </w:r>
      <w:r w:rsidR="00E0774A" w:rsidRPr="002846C2">
        <w:rPr>
          <w:rFonts w:ascii="Times New Roman" w:hAnsi="Times New Roman"/>
          <w:b/>
          <w:sz w:val="24"/>
          <w:szCs w:val="24"/>
          <w:lang w:val="ro-RO"/>
        </w:rPr>
        <w:t xml:space="preserve"> </w:t>
      </w:r>
      <w:r w:rsidR="00E0774A" w:rsidRPr="002846C2">
        <w:rPr>
          <w:rFonts w:ascii="Times New Roman" w:hAnsi="Times New Roman"/>
          <w:sz w:val="24"/>
          <w:szCs w:val="24"/>
          <w:lang w:val="ro-RO"/>
        </w:rPr>
        <w:t xml:space="preserve"> un proces de rebranding la nivel de concept, astfel, pe 3 octombrie 2022 s-a lansat ”Live Studio”. Noul format este unul mai fresh, mai dinamic, interactiv, axat pe evenimente și conținut de divertisment de calitate. Emisiunea a început să aplice o strategie de creștere a calității.  Edițiile te invita la relaxare, la o atmosferă calmă, profund umană, care pleacă din inimă. Emisiunea moderata de Doina Stimpovschii  îşi propune să vorbească despre prietenie, dragoste, familie, despre sentimente şi emoţii, într-o manieră caldă şi optimistă. De aici si invitații emisiunii , specialiști in psihologie, parenting, pedagogi care aduc răspunsuri la mai multe întrebări interesante publicului spectator . </w:t>
      </w:r>
    </w:p>
    <w:p w14:paraId="1B441FF6" w14:textId="77777777" w:rsidR="00CD3D77"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Emisiunea nouă şi-a propus să comunice că echipa are multă energie, o atitudine activă, bună dispoziție, dinamism. Am inclus rubrici despre ce se întâmpla astăzi in lume, premiere internaționale de film, muzica, povești despre vedete, rubrici mondene. Tot mai des reporterii emisiunii  aduc în cadrul reportajelor live atmosfera de la diverse evenimente, lansări de carte, premiere teatrale, întruniri mondene. Conceptul „Live studio” presupune în mare parte si muzica live, aceasta fiind o mare provocare pentru echipa din punctul  de vedere a selectării  materialului muzical. </w:t>
      </w:r>
    </w:p>
    <w:p w14:paraId="6211CE9A" w14:textId="1F8AEFD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Începând cu 19 decembrie, în cadrul emisiunii am dat startul sărbătorilor de iarnă, am realizat emisiunea în studioul 2, într-un decor impunător și spectaculos, cu tematică de sărbătoare, special amenajat pentru emisiunile Redacției Divertisment TV. Pe parcursul edițiilor speciale din 24, 25 și 31 decembrie am vorbit despre tradiții și obiceiuri caracteristice acestei perioade, am discutat cu moldovenii stabiliți în alte țări și am realizat reportaje live de la târgul de Crăciun din capitală. Am cântat, am lansat melodii de iarnă și am gătit bucate tradiționale în foișor, am servit invitații cu vin fiert.</w:t>
      </w:r>
    </w:p>
    <w:p w14:paraId="602FD71E" w14:textId="77777777" w:rsidR="00E0774A" w:rsidRPr="002846C2" w:rsidRDefault="00E0774A" w:rsidP="004C44FE">
      <w:pPr>
        <w:tabs>
          <w:tab w:val="left" w:pos="284"/>
        </w:tabs>
        <w:spacing w:after="0" w:line="240" w:lineRule="auto"/>
        <w:ind w:left="360" w:right="360"/>
        <w:jc w:val="both"/>
        <w:rPr>
          <w:rFonts w:ascii="Times New Roman" w:hAnsi="Times New Roman"/>
          <w:sz w:val="24"/>
          <w:szCs w:val="24"/>
          <w:lang w:val="ro-RO"/>
        </w:rPr>
      </w:pPr>
    </w:p>
    <w:p w14:paraId="265C71CB" w14:textId="7D796DF5" w:rsidR="00E0774A" w:rsidRPr="002846C2" w:rsidRDefault="00E0774A"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 xml:space="preserve"> </w:t>
      </w:r>
      <w:r w:rsidR="00CD3D77" w:rsidRPr="002846C2">
        <w:rPr>
          <w:rFonts w:ascii="Times New Roman" w:hAnsi="Times New Roman"/>
          <w:sz w:val="24"/>
          <w:szCs w:val="24"/>
          <w:lang w:val="ro-RO"/>
        </w:rPr>
        <w:tab/>
      </w:r>
      <w:r w:rsidRPr="002846C2">
        <w:rPr>
          <w:rFonts w:ascii="Times New Roman" w:hAnsi="Times New Roman"/>
          <w:sz w:val="24"/>
          <w:szCs w:val="24"/>
          <w:lang w:val="ro-RO"/>
        </w:rPr>
        <w:t>Eurovision 2022</w:t>
      </w:r>
    </w:p>
    <w:p w14:paraId="43862EB2" w14:textId="669739F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shd w:val="clear" w:color="auto" w:fill="FFFFFF"/>
          <w:lang w:val="ro-RO"/>
        </w:rPr>
        <w:tab/>
      </w:r>
      <w:r w:rsidR="00E0774A" w:rsidRPr="002846C2">
        <w:rPr>
          <w:rFonts w:ascii="Times New Roman" w:hAnsi="Times New Roman"/>
          <w:sz w:val="24"/>
          <w:szCs w:val="24"/>
          <w:shd w:val="clear" w:color="auto" w:fill="FFFFFF"/>
          <w:lang w:val="ro-RO"/>
        </w:rPr>
        <w:t xml:space="preserve">“The Sound of Beauty”, sub acest slogan s-a desfășurat cea de-a 66-a ediție a concursului Eurovision Song Contest. Redacția divertisment s-a îngrijit de organizarea audițiilor live, prezentate de Doina Stimpovschi și Ion Jalbă. In urma audițiilor au fost aleși reprezentanții tării pentru acest concurs - formația Zdob și Zdub și frații Advahov. Cele doua semifinale și marea finală au fost comentate de Daniela Crudu și Ion Jalbă. Doina Stimpovschi a fost reporterul special delegat la Torino pentru a realiza interviuri, materiale și reportaje live pentru emisia Moldova 1. </w:t>
      </w:r>
    </w:p>
    <w:p w14:paraId="0DBA341D" w14:textId="1A52DCC4"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concluzie, menționăm că în perioada 1 ianuarie-31 decembrie 2022, Redacția Divertisment  a desfășurat o activitate complexă și creativă, a avut o abordare jurnalistică de calitate și a obținut un succes considerabil, generând o creștere spectaculoasă nu doar în audiențele TV, ci și în mediul online. Pentru atragerea publicului tânăr, emisiunile „Bună dimineața” și „Live Studio” sunt prezente în mediul online: paginile de Facebook  si Instagram  sunt și o sursa de inspirație, aici primim mesaje cu sugestii, </w:t>
      </w:r>
      <w:r w:rsidR="00E0774A" w:rsidRPr="002846C2">
        <w:rPr>
          <w:rFonts w:ascii="Times New Roman" w:hAnsi="Times New Roman"/>
          <w:sz w:val="24"/>
          <w:szCs w:val="24"/>
          <w:lang w:val="ro-RO"/>
        </w:rPr>
        <w:lastRenderedPageBreak/>
        <w:t>pe parcursul interviului vin întrebări, cream sondaje și primim răspuns online, astfel ne convingem ca suntem vizionați, iar temele selectate sunt actuale si interesante pentru spectator.</w:t>
      </w:r>
    </w:p>
    <w:p w14:paraId="77EBFB61" w14:textId="77777777" w:rsidR="00CD3D77"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p>
    <w:p w14:paraId="3B6E0105" w14:textId="77777777" w:rsidR="00E0774A" w:rsidRPr="002846C2" w:rsidRDefault="00E0774A">
      <w:pPr>
        <w:pStyle w:val="yiv6667060575ydp6461e2d2msonormal"/>
        <w:numPr>
          <w:ilvl w:val="0"/>
          <w:numId w:val="10"/>
        </w:numPr>
        <w:shd w:val="clear" w:color="auto" w:fill="FFFFFF"/>
        <w:tabs>
          <w:tab w:val="left" w:pos="284"/>
        </w:tabs>
        <w:spacing w:before="0" w:beforeAutospacing="0" w:after="0" w:afterAutospacing="0"/>
        <w:ind w:left="360" w:right="360" w:firstLine="207"/>
        <w:jc w:val="both"/>
        <w:rPr>
          <w:lang w:val="ro-RO"/>
        </w:rPr>
      </w:pPr>
      <w:r w:rsidRPr="002846C2">
        <w:rPr>
          <w:b/>
          <w:bCs/>
          <w:lang w:val="ro-RO"/>
        </w:rPr>
        <w:t xml:space="preserve">SUBDIVIZIUNEA PROMO ȘI GRAFICĂ, DEPARTAMENTUL PRODUCȚIE TV </w:t>
      </w:r>
    </w:p>
    <w:p w14:paraId="0629F769" w14:textId="37ABE5AE"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 anul 2022 subdiviziunea Promo și Grafică a promovat producția proprie si cea achiziționată difuzată de postul public TV Moldova1 și M2, informând telespectatorii despre conținutul și ora de difuzare a emisiunilor, concertelor, filmelor, serialelor, transmisiunilor în direct,  conform programului tv săptămânal, ținând cont și de schimbările de grilă.  (Promouri, respiro, fillere tematice). Intens au fost promovate emisiunile live: „Bună dimineața”, „Cine vine la noi”, „Live studio”. </w:t>
      </w:r>
    </w:p>
    <w:p w14:paraId="13051B6A" w14:textId="5D84B170"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 xml:space="preserve">Începând cu 24 februarie au fost realizate și actualizate zilnic secvențe „ no comment”  despre războiul din Ucraina. </w:t>
      </w:r>
    </w:p>
    <w:p w14:paraId="45F961B0" w14:textId="5B776D4B" w:rsidR="00E0774A" w:rsidRPr="002846C2" w:rsidRDefault="00CD3D77"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Au fost realizate mai multe generice pentru edițiile speciale „Război în Ucraina” și pentru filierele artistice cu diverse personalități din Republica Moldova, care au condamnat războiul din Ucraina.</w:t>
      </w:r>
    </w:p>
    <w:p w14:paraId="0B256EEA" w14:textId="6B8040AC"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Au fost create fillere artistice în bază de imagini video, fotografii de război, versuri, muzică pentru condamnarea războiului din Ucraina și susținerea poporului ucrainean.</w:t>
      </w:r>
    </w:p>
    <w:p w14:paraId="361CAF8C" w14:textId="0D0FA83E"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Am susținut telemaratonul caritabil Salvăm Ucraina ( Save Ukraine#stop war) din 29 mai și Embrace Ukraine  din 21 iunie, promovând evenimentele.</w:t>
      </w:r>
    </w:p>
    <w:p w14:paraId="05874B9B" w14:textId="2CB60507"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Secția Promo și Grafică a realizat spoturi de promovare a meciurilor de fotbal naționale și internaționale difuzate de M1 și M2. ( Sferturile, Semifinalele, Finala Cupei Moldovei, Divizia Națională, Preliminariile campionatului european de tineret 2023, Finala Cupei Moldovei la fotbal feminin, Liga campionilor, Super Liga 2022-2023 ș.a.)</w:t>
      </w:r>
    </w:p>
    <w:p w14:paraId="326C2033" w14:textId="5DEBA15A"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Începând cu luna septembrie a fost promovat intens Campionatul Mondial de Fotbal Qatar 2022, realizându-se mai multe materiale la această temă. (Promo, fillere)</w:t>
      </w:r>
    </w:p>
    <w:p w14:paraId="791C026A" w14:textId="318B46F7"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A fost creat pachetul grafic pentru emisiunea sportivă „Arena Mondială” (Generic, burtieră, logo, tranziții, loop.)</w:t>
      </w:r>
    </w:p>
    <w:p w14:paraId="42959E0F" w14:textId="55161D38"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lang w:val="ro-RO"/>
        </w:rPr>
        <w:tab/>
      </w:r>
      <w:r w:rsidR="00E0774A" w:rsidRPr="002846C2">
        <w:rPr>
          <w:rFonts w:ascii="Times New Roman" w:hAnsi="Times New Roman"/>
          <w:sz w:val="24"/>
          <w:szCs w:val="24"/>
          <w:lang w:val="ro-RO"/>
        </w:rPr>
        <w:t>A fost realizat promo-ul deschiderii Campionatului Mondial de Fotbal Qatar 2022.</w:t>
      </w:r>
    </w:p>
    <w:p w14:paraId="00DD818A" w14:textId="77777777" w:rsidR="00E0774A" w:rsidRPr="002846C2" w:rsidRDefault="00E0774A"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Pe parcursul campionatului s-au îndeplinit zilnic tabele animate cu programul meciurilor de fotbal.</w:t>
      </w:r>
    </w:p>
    <w:p w14:paraId="4CBF47AD" w14:textId="3E3A76BC"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r>
      <w:r w:rsidR="00E0774A" w:rsidRPr="002846C2">
        <w:rPr>
          <w:rFonts w:ascii="Times New Roman" w:hAnsi="Times New Roman"/>
          <w:sz w:val="24"/>
          <w:szCs w:val="24"/>
          <w:lang w:val="ro-RO"/>
        </w:rPr>
        <w:t>Pe parcursul anului 2022 au fost create mai multe pachete grafice pentru emisiunile noi apărute în grila de programe: „ În alți papuci”, „Cronica săptămânii”, „ЩоTижневик” (ucr.), „Svitanok”, „События, мнения, лица”,</w:t>
      </w:r>
      <w:r w:rsidR="00E0774A" w:rsidRPr="002846C2">
        <w:rPr>
          <w:rFonts w:ascii="Times New Roman" w:hAnsi="Times New Roman"/>
          <w:sz w:val="24"/>
          <w:szCs w:val="24"/>
          <w:shd w:val="clear" w:color="auto" w:fill="FFFFFF"/>
          <w:lang w:val="ro-RO"/>
        </w:rPr>
        <w:t xml:space="preserve"> „Наш общий дом”,</w:t>
      </w:r>
      <w:r w:rsidR="00E0774A" w:rsidRPr="002846C2">
        <w:rPr>
          <w:rFonts w:ascii="Times New Roman" w:hAnsi="Times New Roman"/>
          <w:sz w:val="24"/>
          <w:szCs w:val="24"/>
          <w:lang w:val="ro-RO"/>
        </w:rPr>
        <w:t xml:space="preserve"> „Arena Mondială”, „#cultura”, adaptarea noului  pachet videografic, grafica sărbătorilor de iarnă, realizarea ceasurilor înainte de buletinele de Știri, Ceasul de Anul Nou &amp;imnul R. Moldova.</w:t>
      </w:r>
    </w:p>
    <w:p w14:paraId="612D88B2" w14:textId="579EE91F" w:rsidR="00E0774A" w:rsidRPr="002846C2" w:rsidRDefault="004E269F" w:rsidP="004C44FE">
      <w:pPr>
        <w:tabs>
          <w:tab w:val="left" w:pos="0"/>
          <w:tab w:val="left" w:pos="567"/>
        </w:tabs>
        <w:spacing w:after="0" w:line="276" w:lineRule="auto"/>
        <w:ind w:right="-31"/>
        <w:jc w:val="both"/>
        <w:rPr>
          <w:rFonts w:ascii="Times New Roman" w:hAnsi="Times New Roman"/>
          <w:sz w:val="24"/>
          <w:szCs w:val="24"/>
          <w:lang w:val="ro-RO" w:eastAsia="ro-MD"/>
        </w:rPr>
      </w:pPr>
      <w:r w:rsidRPr="002846C2">
        <w:rPr>
          <w:rFonts w:ascii="Times New Roman" w:hAnsi="Times New Roman"/>
          <w:sz w:val="24"/>
          <w:szCs w:val="24"/>
          <w:lang w:val="ro-RO" w:eastAsia="ro-MD"/>
        </w:rPr>
        <w:lastRenderedPageBreak/>
        <w:tab/>
      </w:r>
      <w:r w:rsidR="00E0774A" w:rsidRPr="002846C2">
        <w:rPr>
          <w:rFonts w:ascii="Times New Roman" w:hAnsi="Times New Roman"/>
          <w:sz w:val="24"/>
          <w:szCs w:val="24"/>
          <w:lang w:val="ro-RO" w:eastAsia="ro-MD"/>
        </w:rPr>
        <w:t>Au fost create generice pentru concertele și emisiunile tematice, cum ar fi: Ziua Culturii, Mărțișor 2022, Generice de Paști, Zi de doliu Ucraina, Ziua Europei, Zilele diasporei, Festivalul Crescendo, Latino Simfonic, Reuniunea Teatrelor Naționale, Gala UNITEM, Oratorio de Crăciun ș.a.</w:t>
      </w:r>
    </w:p>
    <w:p w14:paraId="2AE1F998" w14:textId="111C6E62" w:rsidR="00E0774A" w:rsidRPr="002846C2" w:rsidRDefault="004E269F" w:rsidP="004C44FE">
      <w:pPr>
        <w:tabs>
          <w:tab w:val="left" w:pos="0"/>
          <w:tab w:val="left" w:pos="567"/>
        </w:tabs>
        <w:spacing w:after="0" w:line="276" w:lineRule="auto"/>
        <w:ind w:right="-31"/>
        <w:jc w:val="both"/>
        <w:rPr>
          <w:rFonts w:ascii="Times New Roman" w:hAnsi="Times New Roman"/>
          <w:bCs/>
          <w:sz w:val="24"/>
          <w:szCs w:val="24"/>
          <w:lang w:val="ro-RO"/>
        </w:rPr>
      </w:pPr>
      <w:r w:rsidRPr="002846C2">
        <w:rPr>
          <w:rFonts w:ascii="Times New Roman" w:eastAsia="Times New Roman" w:hAnsi="Times New Roman"/>
          <w:bCs/>
          <w:sz w:val="24"/>
          <w:szCs w:val="24"/>
          <w:lang w:val="ro-RO"/>
        </w:rPr>
        <w:tab/>
      </w:r>
      <w:r w:rsidR="00E0774A" w:rsidRPr="002846C2">
        <w:rPr>
          <w:rFonts w:ascii="Times New Roman" w:eastAsia="Times New Roman" w:hAnsi="Times New Roman"/>
          <w:bCs/>
          <w:sz w:val="24"/>
          <w:szCs w:val="24"/>
          <w:lang w:val="ro-RO"/>
        </w:rPr>
        <w:t>Pentru a păstra stilul canalului, secția Promo și grafică reediteză săptămânal și spoturile punctuale (de ediție) realizate de autorii emisiunilor, unificând titlurile si modurile de prezentare grafică.</w:t>
      </w:r>
    </w:p>
    <w:p w14:paraId="6EF42170" w14:textId="5678B2F5" w:rsidR="0093221B" w:rsidRPr="002846C2" w:rsidRDefault="0093221B" w:rsidP="004C44FE">
      <w:pPr>
        <w:tabs>
          <w:tab w:val="left" w:pos="1368"/>
        </w:tabs>
        <w:spacing w:after="0" w:line="276" w:lineRule="auto"/>
        <w:rPr>
          <w:rFonts w:ascii="Times New Roman" w:hAnsi="Times New Roman"/>
          <w:b/>
          <w:bCs/>
          <w:iCs/>
          <w:color w:val="000000" w:themeColor="text1"/>
          <w:sz w:val="24"/>
          <w:szCs w:val="24"/>
          <w:lang w:val="ro-RO"/>
        </w:rPr>
      </w:pPr>
    </w:p>
    <w:p w14:paraId="71450CEA" w14:textId="78A267A2" w:rsidR="00B61903" w:rsidRPr="002846C2" w:rsidRDefault="00B61903" w:rsidP="004C44FE">
      <w:pPr>
        <w:spacing w:after="0" w:line="276" w:lineRule="auto"/>
        <w:ind w:firstLine="851"/>
        <w:jc w:val="right"/>
        <w:rPr>
          <w:rFonts w:ascii="Times New Roman" w:hAnsi="Times New Roman"/>
          <w:b/>
          <w:bCs/>
          <w:iCs/>
          <w:color w:val="000000" w:themeColor="text1"/>
          <w:sz w:val="24"/>
          <w:szCs w:val="24"/>
          <w:lang w:val="fr-FR"/>
        </w:rPr>
      </w:pPr>
      <w:r w:rsidRPr="002846C2">
        <w:rPr>
          <w:rFonts w:ascii="Times New Roman" w:hAnsi="Times New Roman"/>
          <w:b/>
          <w:bCs/>
          <w:iCs/>
          <w:color w:val="000000" w:themeColor="text1"/>
          <w:sz w:val="24"/>
          <w:szCs w:val="24"/>
          <w:lang w:val="fr-FR"/>
        </w:rPr>
        <w:t>Anexa nr. 3.</w:t>
      </w:r>
      <w:r w:rsidR="00446FA6" w:rsidRPr="002846C2">
        <w:rPr>
          <w:rFonts w:ascii="Times New Roman" w:hAnsi="Times New Roman"/>
          <w:b/>
          <w:bCs/>
          <w:iCs/>
          <w:color w:val="000000" w:themeColor="text1"/>
          <w:sz w:val="24"/>
          <w:szCs w:val="24"/>
          <w:lang w:val="fr-FR"/>
        </w:rPr>
        <w:t xml:space="preserve"> </w:t>
      </w:r>
      <w:r w:rsidRPr="002846C2">
        <w:rPr>
          <w:rFonts w:ascii="Times New Roman" w:hAnsi="Times New Roman"/>
          <w:b/>
          <w:bCs/>
          <w:iCs/>
          <w:color w:val="000000" w:themeColor="text1"/>
          <w:sz w:val="24"/>
          <w:szCs w:val="24"/>
          <w:lang w:val="fr-FR"/>
        </w:rPr>
        <w:t xml:space="preserve">CORAPORT LINGVISTIC </w:t>
      </w:r>
    </w:p>
    <w:p w14:paraId="1E15F03B" w14:textId="73BE8540" w:rsidR="00447819" w:rsidRPr="002846C2" w:rsidRDefault="00447819" w:rsidP="004C44FE">
      <w:pPr>
        <w:tabs>
          <w:tab w:val="left" w:pos="0"/>
          <w:tab w:val="left" w:pos="567"/>
        </w:tabs>
        <w:spacing w:after="0" w:line="276" w:lineRule="auto"/>
        <w:ind w:right="-31"/>
        <w:jc w:val="both"/>
        <w:rPr>
          <w:rFonts w:ascii="Times New Roman" w:hAnsi="Times New Roman"/>
          <w:sz w:val="24"/>
          <w:szCs w:val="24"/>
          <w:lang w:val="ro-RO"/>
        </w:rPr>
      </w:pPr>
      <w:r w:rsidRPr="002846C2">
        <w:rPr>
          <w:rFonts w:ascii="Times New Roman" w:hAnsi="Times New Roman"/>
          <w:sz w:val="24"/>
          <w:szCs w:val="24"/>
          <w:lang w:val="ro-RO"/>
        </w:rPr>
        <w:tab/>
        <w:t xml:space="preserve">Volumul de emisie rezervat programelor în limba română pentru anul 2022 constituie de 8146 ore 45 min, ceea ce reprezintă 93,25%  din volumul total de emisie. În limbile comunităților naționale au fost difuzate  589 ore  15 min. (389 ore 30 min în prima difuzare și 199 ore45 min – redifuzări), ceea ce reprezintă 6,75% din volumul total de emisie. </w:t>
      </w:r>
    </w:p>
    <w:p w14:paraId="4AADD3C9" w14:textId="77777777" w:rsidR="00447819" w:rsidRPr="002846C2" w:rsidRDefault="00447819" w:rsidP="004C44FE">
      <w:pPr>
        <w:spacing w:after="0" w:line="240" w:lineRule="auto"/>
        <w:ind w:left="360"/>
        <w:rPr>
          <w:rFonts w:ascii="Times New Roman" w:hAnsi="Times New Roman"/>
          <w:sz w:val="24"/>
          <w:szCs w:val="24"/>
          <w:lang w:val="ro-RO"/>
        </w:rPr>
      </w:pPr>
    </w:p>
    <w:p w14:paraId="09A2A362"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EMISIUNI ÎN LIMBILE COMUNITĂȚILOR NAȚIONALE</w:t>
      </w:r>
    </w:p>
    <w:p w14:paraId="3F62A684" w14:textId="77777777" w:rsidR="00447819" w:rsidRPr="002846C2" w:rsidRDefault="00447819" w:rsidP="004C44FE">
      <w:pPr>
        <w:spacing w:after="0" w:line="240" w:lineRule="auto"/>
        <w:ind w:left="360"/>
        <w:rPr>
          <w:rFonts w:ascii="Times New Roman" w:hAnsi="Times New Roman"/>
          <w:sz w:val="24"/>
          <w:szCs w:val="24"/>
          <w:lang w:val="ro-RO"/>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2469"/>
        <w:gridCol w:w="1616"/>
        <w:gridCol w:w="2186"/>
        <w:gridCol w:w="1869"/>
        <w:gridCol w:w="1349"/>
        <w:gridCol w:w="1363"/>
        <w:gridCol w:w="1509"/>
        <w:gridCol w:w="1336"/>
      </w:tblGrid>
      <w:tr w:rsidR="00447819" w:rsidRPr="002846C2" w14:paraId="2B5C3941" w14:textId="77777777" w:rsidTr="00BD530E">
        <w:trPr>
          <w:trHeight w:val="439"/>
        </w:trPr>
        <w:tc>
          <w:tcPr>
            <w:tcW w:w="685" w:type="dxa"/>
          </w:tcPr>
          <w:p w14:paraId="469AED7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Nr/o</w:t>
            </w:r>
          </w:p>
        </w:tc>
        <w:tc>
          <w:tcPr>
            <w:tcW w:w="2787" w:type="dxa"/>
          </w:tcPr>
          <w:p w14:paraId="4094F46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Emisiunea</w:t>
            </w:r>
          </w:p>
        </w:tc>
        <w:tc>
          <w:tcPr>
            <w:tcW w:w="1540" w:type="dxa"/>
          </w:tcPr>
          <w:p w14:paraId="2D71DFA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limba</w:t>
            </w:r>
          </w:p>
        </w:tc>
        <w:tc>
          <w:tcPr>
            <w:tcW w:w="2760" w:type="dxa"/>
          </w:tcPr>
          <w:p w14:paraId="049DCC4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cronometraj</w:t>
            </w:r>
          </w:p>
        </w:tc>
        <w:tc>
          <w:tcPr>
            <w:tcW w:w="1988" w:type="dxa"/>
          </w:tcPr>
          <w:p w14:paraId="34B2ABF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periodicitate</w:t>
            </w:r>
          </w:p>
        </w:tc>
        <w:tc>
          <w:tcPr>
            <w:tcW w:w="1139" w:type="dxa"/>
          </w:tcPr>
          <w:p w14:paraId="457CEDD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Număr de ediții difuzate în 2022</w:t>
            </w:r>
          </w:p>
        </w:tc>
        <w:tc>
          <w:tcPr>
            <w:tcW w:w="1133" w:type="dxa"/>
          </w:tcPr>
          <w:p w14:paraId="64BD1E4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Volum anual emisie prima difuzare</w:t>
            </w:r>
          </w:p>
          <w:p w14:paraId="463F8D71"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(min)</w:t>
            </w:r>
          </w:p>
        </w:tc>
        <w:tc>
          <w:tcPr>
            <w:tcW w:w="1226" w:type="dxa"/>
          </w:tcPr>
          <w:p w14:paraId="0F22075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Volum anual emisie redifuzări</w:t>
            </w:r>
          </w:p>
          <w:p w14:paraId="27813010" w14:textId="77777777" w:rsidR="00447819" w:rsidRPr="002846C2" w:rsidRDefault="00447819" w:rsidP="004C44FE">
            <w:pPr>
              <w:spacing w:after="0" w:line="240" w:lineRule="auto"/>
              <w:ind w:left="360"/>
              <w:rPr>
                <w:rFonts w:ascii="Times New Roman" w:hAnsi="Times New Roman"/>
                <w:bCs/>
                <w:iCs/>
                <w:sz w:val="24"/>
                <w:szCs w:val="24"/>
                <w:lang w:val="ro-RO"/>
              </w:rPr>
            </w:pPr>
          </w:p>
          <w:p w14:paraId="221D8EE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(min)</w:t>
            </w:r>
          </w:p>
        </w:tc>
        <w:tc>
          <w:tcPr>
            <w:tcW w:w="1455" w:type="dxa"/>
          </w:tcPr>
          <w:p w14:paraId="630043D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Volum emisie total</w:t>
            </w:r>
          </w:p>
          <w:p w14:paraId="1C37FFC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(min)</w:t>
            </w:r>
          </w:p>
        </w:tc>
      </w:tr>
      <w:tr w:rsidR="00447819" w:rsidRPr="002846C2" w14:paraId="006D863A" w14:textId="77777777" w:rsidTr="00BD530E">
        <w:trPr>
          <w:trHeight w:val="122"/>
        </w:trPr>
        <w:tc>
          <w:tcPr>
            <w:tcW w:w="685" w:type="dxa"/>
          </w:tcPr>
          <w:p w14:paraId="0C0D42C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w:t>
            </w:r>
          </w:p>
        </w:tc>
        <w:tc>
          <w:tcPr>
            <w:tcW w:w="2787" w:type="dxa"/>
          </w:tcPr>
          <w:p w14:paraId="73C8007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„Ştiri” </w:t>
            </w:r>
          </w:p>
          <w:p w14:paraId="5AC7DC0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„События, мнения, лица” </w:t>
            </w:r>
          </w:p>
          <w:p w14:paraId="4051EFB6"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540" w:type="dxa"/>
          </w:tcPr>
          <w:p w14:paraId="2265DEC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rusă</w:t>
            </w:r>
          </w:p>
        </w:tc>
        <w:tc>
          <w:tcPr>
            <w:tcW w:w="2760" w:type="dxa"/>
          </w:tcPr>
          <w:p w14:paraId="39213577"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30 min</w:t>
            </w:r>
          </w:p>
          <w:p w14:paraId="4A0CEBA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15 min</w:t>
            </w:r>
          </w:p>
        </w:tc>
        <w:tc>
          <w:tcPr>
            <w:tcW w:w="1988" w:type="dxa"/>
          </w:tcPr>
          <w:p w14:paraId="6CB91BD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luni – vineri</w:t>
            </w:r>
          </w:p>
        </w:tc>
        <w:tc>
          <w:tcPr>
            <w:tcW w:w="1139" w:type="dxa"/>
          </w:tcPr>
          <w:p w14:paraId="146DED7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253</w:t>
            </w:r>
          </w:p>
          <w:p w14:paraId="583B802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253</w:t>
            </w:r>
          </w:p>
        </w:tc>
        <w:tc>
          <w:tcPr>
            <w:tcW w:w="1133" w:type="dxa"/>
          </w:tcPr>
          <w:p w14:paraId="7DAFA85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7590</w:t>
            </w:r>
          </w:p>
          <w:p w14:paraId="56DAD5F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3795</w:t>
            </w:r>
          </w:p>
        </w:tc>
        <w:tc>
          <w:tcPr>
            <w:tcW w:w="1226" w:type="dxa"/>
          </w:tcPr>
          <w:p w14:paraId="244F715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w:t>
            </w:r>
          </w:p>
          <w:p w14:paraId="16BD210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w:t>
            </w:r>
          </w:p>
        </w:tc>
        <w:tc>
          <w:tcPr>
            <w:tcW w:w="1455" w:type="dxa"/>
          </w:tcPr>
          <w:p w14:paraId="70A8E960"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7590</w:t>
            </w:r>
          </w:p>
          <w:p w14:paraId="1B0DEDE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3795</w:t>
            </w:r>
          </w:p>
        </w:tc>
      </w:tr>
      <w:tr w:rsidR="00447819" w:rsidRPr="002846C2" w14:paraId="28858177" w14:textId="77777777" w:rsidTr="00BD530E">
        <w:trPr>
          <w:trHeight w:val="176"/>
        </w:trPr>
        <w:tc>
          <w:tcPr>
            <w:tcW w:w="685" w:type="dxa"/>
          </w:tcPr>
          <w:p w14:paraId="04C30C7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w:t>
            </w:r>
          </w:p>
        </w:tc>
        <w:tc>
          <w:tcPr>
            <w:tcW w:w="2787" w:type="dxa"/>
          </w:tcPr>
          <w:p w14:paraId="49C2810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„Ştiri externe”, de la Biroul “Europa Liberă” din Praga</w:t>
            </w:r>
          </w:p>
        </w:tc>
        <w:tc>
          <w:tcPr>
            <w:tcW w:w="1540" w:type="dxa"/>
          </w:tcPr>
          <w:p w14:paraId="45DC032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rusă</w:t>
            </w:r>
          </w:p>
        </w:tc>
        <w:tc>
          <w:tcPr>
            <w:tcW w:w="2760" w:type="dxa"/>
          </w:tcPr>
          <w:p w14:paraId="2471A61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26 min</w:t>
            </w:r>
          </w:p>
        </w:tc>
        <w:tc>
          <w:tcPr>
            <w:tcW w:w="1988" w:type="dxa"/>
          </w:tcPr>
          <w:p w14:paraId="36FD9FA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Luni - sâmbătă</w:t>
            </w:r>
          </w:p>
        </w:tc>
        <w:tc>
          <w:tcPr>
            <w:tcW w:w="1139" w:type="dxa"/>
          </w:tcPr>
          <w:p w14:paraId="3AE31865"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300</w:t>
            </w:r>
          </w:p>
        </w:tc>
        <w:tc>
          <w:tcPr>
            <w:tcW w:w="1133" w:type="dxa"/>
          </w:tcPr>
          <w:p w14:paraId="352BBA2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7800</w:t>
            </w:r>
          </w:p>
        </w:tc>
        <w:tc>
          <w:tcPr>
            <w:tcW w:w="1226" w:type="dxa"/>
          </w:tcPr>
          <w:p w14:paraId="69912D60"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7800</w:t>
            </w:r>
          </w:p>
        </w:tc>
        <w:tc>
          <w:tcPr>
            <w:tcW w:w="1455" w:type="dxa"/>
          </w:tcPr>
          <w:p w14:paraId="0186B975"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 xml:space="preserve">15600 </w:t>
            </w:r>
          </w:p>
        </w:tc>
      </w:tr>
      <w:tr w:rsidR="00447819" w:rsidRPr="002846C2" w14:paraId="12D55A6D" w14:textId="77777777" w:rsidTr="00BD530E">
        <w:trPr>
          <w:trHeight w:val="146"/>
        </w:trPr>
        <w:tc>
          <w:tcPr>
            <w:tcW w:w="685" w:type="dxa"/>
          </w:tcPr>
          <w:p w14:paraId="24C4826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w:t>
            </w:r>
          </w:p>
        </w:tc>
        <w:tc>
          <w:tcPr>
            <w:tcW w:w="2787" w:type="dxa"/>
          </w:tcPr>
          <w:p w14:paraId="21CB9C66"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”Zapovednic”, preluat de la DW </w:t>
            </w:r>
          </w:p>
          <w:p w14:paraId="1B3BB143"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540" w:type="dxa"/>
          </w:tcPr>
          <w:p w14:paraId="5C0C1C0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rusă</w:t>
            </w:r>
          </w:p>
        </w:tc>
        <w:tc>
          <w:tcPr>
            <w:tcW w:w="2760" w:type="dxa"/>
          </w:tcPr>
          <w:p w14:paraId="579B77E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15 min</w:t>
            </w:r>
          </w:p>
        </w:tc>
        <w:tc>
          <w:tcPr>
            <w:tcW w:w="1988" w:type="dxa"/>
          </w:tcPr>
          <w:p w14:paraId="025445D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săptămînal</w:t>
            </w:r>
          </w:p>
        </w:tc>
        <w:tc>
          <w:tcPr>
            <w:tcW w:w="1139" w:type="dxa"/>
          </w:tcPr>
          <w:p w14:paraId="7608304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 xml:space="preserve">47 </w:t>
            </w:r>
          </w:p>
        </w:tc>
        <w:tc>
          <w:tcPr>
            <w:tcW w:w="1133" w:type="dxa"/>
          </w:tcPr>
          <w:p w14:paraId="3331189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705</w:t>
            </w:r>
          </w:p>
        </w:tc>
        <w:tc>
          <w:tcPr>
            <w:tcW w:w="1226" w:type="dxa"/>
          </w:tcPr>
          <w:p w14:paraId="7D885E7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705</w:t>
            </w:r>
          </w:p>
        </w:tc>
        <w:tc>
          <w:tcPr>
            <w:tcW w:w="1455" w:type="dxa"/>
          </w:tcPr>
          <w:p w14:paraId="739E1695"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1410</w:t>
            </w:r>
          </w:p>
        </w:tc>
      </w:tr>
      <w:tr w:rsidR="00447819" w:rsidRPr="002846C2" w14:paraId="664617D6" w14:textId="77777777" w:rsidTr="00BD530E">
        <w:trPr>
          <w:trHeight w:val="158"/>
        </w:trPr>
        <w:tc>
          <w:tcPr>
            <w:tcW w:w="685" w:type="dxa"/>
          </w:tcPr>
          <w:p w14:paraId="1DFACAA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w:t>
            </w:r>
          </w:p>
        </w:tc>
        <w:tc>
          <w:tcPr>
            <w:tcW w:w="2787" w:type="dxa"/>
          </w:tcPr>
          <w:p w14:paraId="393D7EA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 xml:space="preserve"> „ЩоТыжневик” </w:t>
            </w:r>
          </w:p>
        </w:tc>
        <w:tc>
          <w:tcPr>
            <w:tcW w:w="1540" w:type="dxa"/>
          </w:tcPr>
          <w:p w14:paraId="07317F0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ucraineană</w:t>
            </w:r>
          </w:p>
        </w:tc>
        <w:tc>
          <w:tcPr>
            <w:tcW w:w="2760" w:type="dxa"/>
          </w:tcPr>
          <w:p w14:paraId="10E3E52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25 min</w:t>
            </w:r>
          </w:p>
        </w:tc>
        <w:tc>
          <w:tcPr>
            <w:tcW w:w="1988" w:type="dxa"/>
          </w:tcPr>
          <w:p w14:paraId="11DAAAF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săptămînal</w:t>
            </w:r>
          </w:p>
        </w:tc>
        <w:tc>
          <w:tcPr>
            <w:tcW w:w="1139" w:type="dxa"/>
          </w:tcPr>
          <w:p w14:paraId="0CDD762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24</w:t>
            </w:r>
          </w:p>
        </w:tc>
        <w:tc>
          <w:tcPr>
            <w:tcW w:w="1133" w:type="dxa"/>
          </w:tcPr>
          <w:p w14:paraId="2709DD3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600</w:t>
            </w:r>
          </w:p>
        </w:tc>
        <w:tc>
          <w:tcPr>
            <w:tcW w:w="1226" w:type="dxa"/>
          </w:tcPr>
          <w:p w14:paraId="4078E2F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600</w:t>
            </w:r>
          </w:p>
        </w:tc>
        <w:tc>
          <w:tcPr>
            <w:tcW w:w="1455" w:type="dxa"/>
          </w:tcPr>
          <w:p w14:paraId="78A8295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1200</w:t>
            </w:r>
          </w:p>
        </w:tc>
      </w:tr>
      <w:tr w:rsidR="00447819" w:rsidRPr="002846C2" w14:paraId="081A9634" w14:textId="77777777" w:rsidTr="00BD530E">
        <w:trPr>
          <w:trHeight w:val="176"/>
        </w:trPr>
        <w:tc>
          <w:tcPr>
            <w:tcW w:w="685" w:type="dxa"/>
          </w:tcPr>
          <w:p w14:paraId="2A0D600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5.</w:t>
            </w:r>
          </w:p>
        </w:tc>
        <w:tc>
          <w:tcPr>
            <w:tcW w:w="2787" w:type="dxa"/>
          </w:tcPr>
          <w:p w14:paraId="5E2AE7D4"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„Svitanok” </w:t>
            </w:r>
          </w:p>
          <w:p w14:paraId="2F0C9BB0"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540" w:type="dxa"/>
          </w:tcPr>
          <w:p w14:paraId="11BD897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ucraineană</w:t>
            </w:r>
          </w:p>
        </w:tc>
        <w:tc>
          <w:tcPr>
            <w:tcW w:w="2760" w:type="dxa"/>
          </w:tcPr>
          <w:p w14:paraId="2F4EEAC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0192952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6F70314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w:t>
            </w:r>
          </w:p>
        </w:tc>
        <w:tc>
          <w:tcPr>
            <w:tcW w:w="1133" w:type="dxa"/>
          </w:tcPr>
          <w:p w14:paraId="3E209C7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180</w:t>
            </w:r>
          </w:p>
        </w:tc>
        <w:tc>
          <w:tcPr>
            <w:tcW w:w="1226" w:type="dxa"/>
          </w:tcPr>
          <w:p w14:paraId="04201EF0"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180</w:t>
            </w:r>
          </w:p>
        </w:tc>
        <w:tc>
          <w:tcPr>
            <w:tcW w:w="1455" w:type="dxa"/>
          </w:tcPr>
          <w:p w14:paraId="5F4F812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360</w:t>
            </w:r>
          </w:p>
        </w:tc>
      </w:tr>
      <w:tr w:rsidR="00447819" w:rsidRPr="002846C2" w14:paraId="4168BD8A" w14:textId="77777777" w:rsidTr="00BD530E">
        <w:trPr>
          <w:trHeight w:val="146"/>
        </w:trPr>
        <w:tc>
          <w:tcPr>
            <w:tcW w:w="685" w:type="dxa"/>
          </w:tcPr>
          <w:p w14:paraId="7F0104F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w:t>
            </w:r>
          </w:p>
        </w:tc>
        <w:tc>
          <w:tcPr>
            <w:tcW w:w="2787" w:type="dxa"/>
          </w:tcPr>
          <w:p w14:paraId="652904F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 xml:space="preserve">„Unda Bugeacului” </w:t>
            </w:r>
          </w:p>
        </w:tc>
        <w:tc>
          <w:tcPr>
            <w:tcW w:w="1540" w:type="dxa"/>
          </w:tcPr>
          <w:p w14:paraId="71AFAA2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bulgară</w:t>
            </w:r>
          </w:p>
        </w:tc>
        <w:tc>
          <w:tcPr>
            <w:tcW w:w="2760" w:type="dxa"/>
          </w:tcPr>
          <w:p w14:paraId="7B20809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28F352C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19BAFE8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20</w:t>
            </w:r>
          </w:p>
        </w:tc>
        <w:tc>
          <w:tcPr>
            <w:tcW w:w="1133" w:type="dxa"/>
          </w:tcPr>
          <w:p w14:paraId="35C4166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600</w:t>
            </w:r>
          </w:p>
        </w:tc>
        <w:tc>
          <w:tcPr>
            <w:tcW w:w="1226" w:type="dxa"/>
          </w:tcPr>
          <w:p w14:paraId="3E9D3E1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600</w:t>
            </w:r>
          </w:p>
        </w:tc>
        <w:tc>
          <w:tcPr>
            <w:tcW w:w="1455" w:type="dxa"/>
          </w:tcPr>
          <w:p w14:paraId="316316A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1200</w:t>
            </w:r>
          </w:p>
        </w:tc>
      </w:tr>
      <w:tr w:rsidR="00447819" w:rsidRPr="002846C2" w14:paraId="66CAF974" w14:textId="77777777" w:rsidTr="00BD530E">
        <w:trPr>
          <w:trHeight w:val="146"/>
        </w:trPr>
        <w:tc>
          <w:tcPr>
            <w:tcW w:w="685" w:type="dxa"/>
          </w:tcPr>
          <w:p w14:paraId="6A3C2BC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w:t>
            </w:r>
          </w:p>
        </w:tc>
        <w:tc>
          <w:tcPr>
            <w:tcW w:w="2787" w:type="dxa"/>
          </w:tcPr>
          <w:p w14:paraId="21693B0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„Petalo Romano”</w:t>
            </w:r>
          </w:p>
        </w:tc>
        <w:tc>
          <w:tcPr>
            <w:tcW w:w="1540" w:type="dxa"/>
          </w:tcPr>
          <w:p w14:paraId="5D0B4AE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romani</w:t>
            </w:r>
          </w:p>
        </w:tc>
        <w:tc>
          <w:tcPr>
            <w:tcW w:w="2760" w:type="dxa"/>
          </w:tcPr>
          <w:p w14:paraId="15461A7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3D726C8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69BA1EF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7</w:t>
            </w:r>
          </w:p>
        </w:tc>
        <w:tc>
          <w:tcPr>
            <w:tcW w:w="1133" w:type="dxa"/>
          </w:tcPr>
          <w:p w14:paraId="244355E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210</w:t>
            </w:r>
          </w:p>
        </w:tc>
        <w:tc>
          <w:tcPr>
            <w:tcW w:w="1226" w:type="dxa"/>
          </w:tcPr>
          <w:p w14:paraId="46436D2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210</w:t>
            </w:r>
          </w:p>
        </w:tc>
        <w:tc>
          <w:tcPr>
            <w:tcW w:w="1455" w:type="dxa"/>
          </w:tcPr>
          <w:p w14:paraId="23BEB8F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420</w:t>
            </w:r>
          </w:p>
        </w:tc>
      </w:tr>
      <w:tr w:rsidR="00447819" w:rsidRPr="002846C2" w14:paraId="3D5A0028" w14:textId="77777777" w:rsidTr="00BD530E">
        <w:trPr>
          <w:trHeight w:val="158"/>
        </w:trPr>
        <w:tc>
          <w:tcPr>
            <w:tcW w:w="685" w:type="dxa"/>
          </w:tcPr>
          <w:p w14:paraId="13D0BE8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8.</w:t>
            </w:r>
          </w:p>
        </w:tc>
        <w:tc>
          <w:tcPr>
            <w:tcW w:w="2787" w:type="dxa"/>
          </w:tcPr>
          <w:p w14:paraId="4A2AA77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„Наш общий дом”</w:t>
            </w:r>
            <w:r w:rsidRPr="002846C2">
              <w:rPr>
                <w:rFonts w:ascii="Times New Roman" w:hAnsi="Times New Roman"/>
                <w:bCs/>
                <w:iCs/>
                <w:sz w:val="24"/>
                <w:szCs w:val="24"/>
                <w:lang w:val="ro-RO"/>
              </w:rPr>
              <w:t xml:space="preserve"> Russkii mir </w:t>
            </w:r>
          </w:p>
          <w:p w14:paraId="6166AF2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Russkii dom</w:t>
            </w:r>
          </w:p>
        </w:tc>
        <w:tc>
          <w:tcPr>
            <w:tcW w:w="1540" w:type="dxa"/>
          </w:tcPr>
          <w:p w14:paraId="3B5A7D3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rusa</w:t>
            </w:r>
          </w:p>
        </w:tc>
        <w:tc>
          <w:tcPr>
            <w:tcW w:w="2760" w:type="dxa"/>
          </w:tcPr>
          <w:p w14:paraId="19820E6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2D6F6F71"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27131CB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10</w:t>
            </w:r>
          </w:p>
          <w:p w14:paraId="23416A1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11</w:t>
            </w:r>
          </w:p>
          <w:p w14:paraId="1F8F53B0"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w:t>
            </w:r>
          </w:p>
        </w:tc>
        <w:tc>
          <w:tcPr>
            <w:tcW w:w="1133" w:type="dxa"/>
          </w:tcPr>
          <w:p w14:paraId="588A594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300</w:t>
            </w:r>
          </w:p>
          <w:p w14:paraId="4E9010E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330</w:t>
            </w:r>
          </w:p>
          <w:p w14:paraId="07E5170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w:t>
            </w:r>
          </w:p>
        </w:tc>
        <w:tc>
          <w:tcPr>
            <w:tcW w:w="1226" w:type="dxa"/>
          </w:tcPr>
          <w:p w14:paraId="7AB24335"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300</w:t>
            </w:r>
          </w:p>
          <w:p w14:paraId="23C9414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330</w:t>
            </w:r>
          </w:p>
          <w:p w14:paraId="7AD98EA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w:t>
            </w:r>
          </w:p>
          <w:p w14:paraId="0742FC1C"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455" w:type="dxa"/>
          </w:tcPr>
          <w:p w14:paraId="2FCE647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600</w:t>
            </w:r>
          </w:p>
          <w:p w14:paraId="1BF0D5B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660</w:t>
            </w:r>
          </w:p>
          <w:p w14:paraId="01448975"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120</w:t>
            </w:r>
          </w:p>
        </w:tc>
      </w:tr>
      <w:tr w:rsidR="00447819" w:rsidRPr="002846C2" w14:paraId="34614A91" w14:textId="77777777" w:rsidTr="00BD530E">
        <w:trPr>
          <w:trHeight w:val="176"/>
        </w:trPr>
        <w:tc>
          <w:tcPr>
            <w:tcW w:w="685" w:type="dxa"/>
          </w:tcPr>
          <w:p w14:paraId="40C4D04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9.</w:t>
            </w:r>
          </w:p>
        </w:tc>
        <w:tc>
          <w:tcPr>
            <w:tcW w:w="2787" w:type="dxa"/>
          </w:tcPr>
          <w:p w14:paraId="59771F9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sz w:val="24"/>
                <w:szCs w:val="24"/>
                <w:lang w:val="ro-RO"/>
              </w:rPr>
              <w:t>„Всегда на высоте”</w:t>
            </w:r>
          </w:p>
        </w:tc>
        <w:tc>
          <w:tcPr>
            <w:tcW w:w="1540" w:type="dxa"/>
          </w:tcPr>
          <w:p w14:paraId="4A04B27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rusă</w:t>
            </w:r>
          </w:p>
        </w:tc>
        <w:tc>
          <w:tcPr>
            <w:tcW w:w="2760" w:type="dxa"/>
          </w:tcPr>
          <w:p w14:paraId="314020D4"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0438406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7D0C868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15</w:t>
            </w:r>
          </w:p>
        </w:tc>
        <w:tc>
          <w:tcPr>
            <w:tcW w:w="1133" w:type="dxa"/>
          </w:tcPr>
          <w:p w14:paraId="6491458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226" w:type="dxa"/>
          </w:tcPr>
          <w:p w14:paraId="3425224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455" w:type="dxa"/>
          </w:tcPr>
          <w:p w14:paraId="0FA126F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900</w:t>
            </w:r>
          </w:p>
        </w:tc>
      </w:tr>
      <w:tr w:rsidR="00447819" w:rsidRPr="002846C2" w14:paraId="0FDB49A9" w14:textId="77777777" w:rsidTr="00BD530E">
        <w:trPr>
          <w:trHeight w:val="300"/>
        </w:trPr>
        <w:tc>
          <w:tcPr>
            <w:tcW w:w="685" w:type="dxa"/>
          </w:tcPr>
          <w:p w14:paraId="13767F4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10.</w:t>
            </w:r>
          </w:p>
        </w:tc>
        <w:tc>
          <w:tcPr>
            <w:tcW w:w="2787" w:type="dxa"/>
          </w:tcPr>
          <w:p w14:paraId="43FDC87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„Scaner”</w:t>
            </w:r>
          </w:p>
        </w:tc>
        <w:tc>
          <w:tcPr>
            <w:tcW w:w="1540" w:type="dxa"/>
          </w:tcPr>
          <w:p w14:paraId="7A0173B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rusă</w:t>
            </w:r>
          </w:p>
        </w:tc>
        <w:tc>
          <w:tcPr>
            <w:tcW w:w="2760" w:type="dxa"/>
          </w:tcPr>
          <w:p w14:paraId="24C153E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45 min</w:t>
            </w:r>
          </w:p>
        </w:tc>
        <w:tc>
          <w:tcPr>
            <w:tcW w:w="1988" w:type="dxa"/>
          </w:tcPr>
          <w:p w14:paraId="27BC9AB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săptămânal</w:t>
            </w:r>
          </w:p>
        </w:tc>
        <w:tc>
          <w:tcPr>
            <w:tcW w:w="1139" w:type="dxa"/>
          </w:tcPr>
          <w:p w14:paraId="0988112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10</w:t>
            </w:r>
          </w:p>
        </w:tc>
        <w:tc>
          <w:tcPr>
            <w:tcW w:w="1133" w:type="dxa"/>
          </w:tcPr>
          <w:p w14:paraId="4406171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226" w:type="dxa"/>
          </w:tcPr>
          <w:p w14:paraId="38B0FA71"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455" w:type="dxa"/>
          </w:tcPr>
          <w:p w14:paraId="78848B2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900</w:t>
            </w:r>
          </w:p>
        </w:tc>
      </w:tr>
      <w:tr w:rsidR="00447819" w:rsidRPr="002846C2" w14:paraId="2CDE41C4" w14:textId="77777777" w:rsidTr="00BD530E">
        <w:trPr>
          <w:trHeight w:val="330"/>
        </w:trPr>
        <w:tc>
          <w:tcPr>
            <w:tcW w:w="685" w:type="dxa"/>
          </w:tcPr>
          <w:p w14:paraId="6AA5A0D9"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11.</w:t>
            </w:r>
          </w:p>
        </w:tc>
        <w:tc>
          <w:tcPr>
            <w:tcW w:w="2787" w:type="dxa"/>
          </w:tcPr>
          <w:p w14:paraId="6F18977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Studio Art Plus</w:t>
            </w:r>
          </w:p>
        </w:tc>
        <w:tc>
          <w:tcPr>
            <w:tcW w:w="1540" w:type="dxa"/>
          </w:tcPr>
          <w:p w14:paraId="1D77D35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Rusă</w:t>
            </w:r>
          </w:p>
        </w:tc>
        <w:tc>
          <w:tcPr>
            <w:tcW w:w="2760" w:type="dxa"/>
          </w:tcPr>
          <w:p w14:paraId="18F3E7C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6010A7F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7A07CE25"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6</w:t>
            </w:r>
          </w:p>
        </w:tc>
        <w:tc>
          <w:tcPr>
            <w:tcW w:w="1133" w:type="dxa"/>
          </w:tcPr>
          <w:p w14:paraId="187C5C7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180</w:t>
            </w:r>
          </w:p>
        </w:tc>
        <w:tc>
          <w:tcPr>
            <w:tcW w:w="1226" w:type="dxa"/>
          </w:tcPr>
          <w:p w14:paraId="75F471AF"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180</w:t>
            </w:r>
          </w:p>
        </w:tc>
        <w:tc>
          <w:tcPr>
            <w:tcW w:w="1455" w:type="dxa"/>
          </w:tcPr>
          <w:p w14:paraId="3DBA3DB6"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360</w:t>
            </w:r>
          </w:p>
        </w:tc>
      </w:tr>
      <w:tr w:rsidR="00447819" w:rsidRPr="002846C2" w14:paraId="044665BD" w14:textId="77777777" w:rsidTr="00BD530E">
        <w:trPr>
          <w:trHeight w:val="184"/>
        </w:trPr>
        <w:tc>
          <w:tcPr>
            <w:tcW w:w="685" w:type="dxa"/>
          </w:tcPr>
          <w:p w14:paraId="658DBD17"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12.</w:t>
            </w:r>
          </w:p>
        </w:tc>
        <w:tc>
          <w:tcPr>
            <w:tcW w:w="2787" w:type="dxa"/>
          </w:tcPr>
          <w:p w14:paraId="099C00B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Gagauz ogeaa</w:t>
            </w:r>
          </w:p>
        </w:tc>
        <w:tc>
          <w:tcPr>
            <w:tcW w:w="1540" w:type="dxa"/>
          </w:tcPr>
          <w:p w14:paraId="40D4FCE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gagauză</w:t>
            </w:r>
          </w:p>
        </w:tc>
        <w:tc>
          <w:tcPr>
            <w:tcW w:w="2760" w:type="dxa"/>
          </w:tcPr>
          <w:p w14:paraId="45F7AE4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30 min</w:t>
            </w:r>
          </w:p>
        </w:tc>
        <w:tc>
          <w:tcPr>
            <w:tcW w:w="1988" w:type="dxa"/>
          </w:tcPr>
          <w:p w14:paraId="49E654C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bilunară</w:t>
            </w:r>
          </w:p>
        </w:tc>
        <w:tc>
          <w:tcPr>
            <w:tcW w:w="1139" w:type="dxa"/>
          </w:tcPr>
          <w:p w14:paraId="2450295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4</w:t>
            </w:r>
          </w:p>
        </w:tc>
        <w:tc>
          <w:tcPr>
            <w:tcW w:w="1133" w:type="dxa"/>
          </w:tcPr>
          <w:p w14:paraId="324EEBE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120</w:t>
            </w:r>
          </w:p>
        </w:tc>
        <w:tc>
          <w:tcPr>
            <w:tcW w:w="1226" w:type="dxa"/>
          </w:tcPr>
          <w:p w14:paraId="18BC31E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120</w:t>
            </w:r>
          </w:p>
        </w:tc>
        <w:tc>
          <w:tcPr>
            <w:tcW w:w="1455" w:type="dxa"/>
          </w:tcPr>
          <w:p w14:paraId="06D3BEAB"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240</w:t>
            </w:r>
          </w:p>
        </w:tc>
      </w:tr>
      <w:tr w:rsidR="00447819" w:rsidRPr="002846C2" w14:paraId="56BADD50" w14:textId="77777777" w:rsidTr="00BD530E">
        <w:trPr>
          <w:trHeight w:val="246"/>
        </w:trPr>
        <w:tc>
          <w:tcPr>
            <w:tcW w:w="685" w:type="dxa"/>
          </w:tcPr>
          <w:p w14:paraId="1BB9BF4E"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2787" w:type="dxa"/>
          </w:tcPr>
          <w:p w14:paraId="3FECDD4A"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Total :</w:t>
            </w:r>
          </w:p>
        </w:tc>
        <w:tc>
          <w:tcPr>
            <w:tcW w:w="1540" w:type="dxa"/>
          </w:tcPr>
          <w:p w14:paraId="7CF2446F"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2760" w:type="dxa"/>
          </w:tcPr>
          <w:p w14:paraId="75384D62"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988" w:type="dxa"/>
          </w:tcPr>
          <w:p w14:paraId="0BFD9A92"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139" w:type="dxa"/>
          </w:tcPr>
          <w:p w14:paraId="1B1F9128" w14:textId="77777777" w:rsidR="00447819" w:rsidRPr="002846C2" w:rsidRDefault="00447819" w:rsidP="004C44FE">
            <w:pPr>
              <w:spacing w:after="0" w:line="240" w:lineRule="auto"/>
              <w:ind w:left="360"/>
              <w:rPr>
                <w:rFonts w:ascii="Times New Roman" w:hAnsi="Times New Roman"/>
                <w:bCs/>
                <w:iCs/>
                <w:sz w:val="24"/>
                <w:szCs w:val="24"/>
                <w:lang w:val="ro-RO"/>
              </w:rPr>
            </w:pPr>
          </w:p>
        </w:tc>
        <w:tc>
          <w:tcPr>
            <w:tcW w:w="1133" w:type="dxa"/>
          </w:tcPr>
          <w:p w14:paraId="25107543"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23370 min</w:t>
            </w:r>
          </w:p>
          <w:p w14:paraId="036F5AFE"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(389 ore 30 min.)</w:t>
            </w:r>
          </w:p>
        </w:tc>
        <w:tc>
          <w:tcPr>
            <w:tcW w:w="1226" w:type="dxa"/>
          </w:tcPr>
          <w:p w14:paraId="620278F8"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11985 min</w:t>
            </w:r>
          </w:p>
          <w:p w14:paraId="13E7B2DD"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(199 ore 45 min.)</w:t>
            </w:r>
          </w:p>
        </w:tc>
        <w:tc>
          <w:tcPr>
            <w:tcW w:w="1455" w:type="dxa"/>
          </w:tcPr>
          <w:p w14:paraId="3AC589EC"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 xml:space="preserve">35355 min </w:t>
            </w:r>
          </w:p>
          <w:p w14:paraId="47490112" w14:textId="77777777" w:rsidR="00447819" w:rsidRPr="002846C2" w:rsidRDefault="00447819" w:rsidP="004C44FE">
            <w:pPr>
              <w:spacing w:after="0" w:line="240" w:lineRule="auto"/>
              <w:ind w:left="360"/>
              <w:rPr>
                <w:rFonts w:ascii="Times New Roman" w:hAnsi="Times New Roman"/>
                <w:bCs/>
                <w:iCs/>
                <w:sz w:val="24"/>
                <w:szCs w:val="24"/>
                <w:lang w:val="ro-RO"/>
              </w:rPr>
            </w:pPr>
            <w:r w:rsidRPr="002846C2">
              <w:rPr>
                <w:rFonts w:ascii="Times New Roman" w:hAnsi="Times New Roman"/>
                <w:bCs/>
                <w:iCs/>
                <w:sz w:val="24"/>
                <w:szCs w:val="24"/>
                <w:lang w:val="ro-RO"/>
              </w:rPr>
              <w:t>(589 ore 15 min.)</w:t>
            </w:r>
          </w:p>
        </w:tc>
      </w:tr>
    </w:tbl>
    <w:p w14:paraId="59C934BB" w14:textId="77777777" w:rsidR="00447819" w:rsidRPr="002846C2" w:rsidRDefault="00447819" w:rsidP="004C44FE">
      <w:pPr>
        <w:spacing w:after="0" w:line="240" w:lineRule="auto"/>
        <w:ind w:left="360"/>
        <w:rPr>
          <w:rFonts w:ascii="Times New Roman" w:hAnsi="Times New Roman"/>
          <w:b/>
          <w:sz w:val="24"/>
          <w:szCs w:val="24"/>
          <w:lang w:val="ro-RO"/>
        </w:rPr>
      </w:pPr>
    </w:p>
    <w:p w14:paraId="7F4A7A52" w14:textId="77777777" w:rsidR="00B61903" w:rsidRPr="002846C2" w:rsidRDefault="00B61903" w:rsidP="004C44FE">
      <w:pPr>
        <w:spacing w:after="0" w:line="276" w:lineRule="auto"/>
        <w:ind w:firstLine="851"/>
        <w:jc w:val="both"/>
        <w:rPr>
          <w:rFonts w:ascii="Times New Roman" w:hAnsi="Times New Roman"/>
          <w:color w:val="000000" w:themeColor="text1"/>
          <w:sz w:val="24"/>
          <w:szCs w:val="24"/>
          <w:lang w:val="fr-FR"/>
        </w:rPr>
      </w:pPr>
    </w:p>
    <w:p w14:paraId="575D640C" w14:textId="77777777" w:rsidR="00DB51F3" w:rsidRDefault="00B61903" w:rsidP="004C44FE">
      <w:pPr>
        <w:spacing w:after="0" w:line="276" w:lineRule="auto"/>
        <w:ind w:firstLine="851"/>
        <w:jc w:val="right"/>
        <w:rPr>
          <w:rFonts w:ascii="Times New Roman" w:hAnsi="Times New Roman"/>
          <w:b/>
          <w:sz w:val="24"/>
          <w:szCs w:val="24"/>
          <w:lang w:val="ro-RO"/>
        </w:rPr>
      </w:pPr>
      <w:r w:rsidRPr="002846C2">
        <w:rPr>
          <w:rFonts w:ascii="Times New Roman" w:hAnsi="Times New Roman"/>
          <w:b/>
          <w:bCs/>
          <w:iCs/>
          <w:color w:val="000000" w:themeColor="text1"/>
          <w:sz w:val="24"/>
          <w:szCs w:val="24"/>
          <w:lang w:val="fr-FR"/>
        </w:rPr>
        <w:t>Anexa nr. 4.</w:t>
      </w:r>
      <w:r w:rsidR="00446FA6" w:rsidRPr="002846C2">
        <w:rPr>
          <w:rFonts w:ascii="Times New Roman" w:hAnsi="Times New Roman"/>
          <w:b/>
          <w:bCs/>
          <w:iCs/>
          <w:color w:val="000000" w:themeColor="text1"/>
          <w:sz w:val="24"/>
          <w:szCs w:val="24"/>
          <w:lang w:val="fr-FR"/>
        </w:rPr>
        <w:t xml:space="preserve"> </w:t>
      </w:r>
      <w:r w:rsidR="00447819" w:rsidRPr="002846C2">
        <w:rPr>
          <w:rFonts w:ascii="Times New Roman" w:hAnsi="Times New Roman"/>
          <w:b/>
          <w:sz w:val="24"/>
          <w:szCs w:val="24"/>
          <w:lang w:val="ro-RO"/>
        </w:rPr>
        <w:t xml:space="preserve">VOLUMUL DE EMISIE REZERVAT CAMPANIILOR SOCIALE, </w:t>
      </w:r>
    </w:p>
    <w:p w14:paraId="67439ADE" w14:textId="1A80B99C" w:rsidR="00B61903" w:rsidRPr="002846C2" w:rsidRDefault="00447819" w:rsidP="004C44FE">
      <w:pPr>
        <w:spacing w:after="0" w:line="276" w:lineRule="auto"/>
        <w:ind w:firstLine="851"/>
        <w:jc w:val="right"/>
        <w:rPr>
          <w:rFonts w:ascii="Times New Roman" w:hAnsi="Times New Roman"/>
          <w:b/>
          <w:sz w:val="24"/>
          <w:szCs w:val="24"/>
          <w:lang w:val="ro-RO"/>
        </w:rPr>
      </w:pPr>
      <w:r w:rsidRPr="002846C2">
        <w:rPr>
          <w:rFonts w:ascii="Times New Roman" w:hAnsi="Times New Roman"/>
          <w:b/>
          <w:sz w:val="24"/>
          <w:szCs w:val="24"/>
          <w:lang w:val="ro-RO"/>
        </w:rPr>
        <w:t xml:space="preserve">TRANSMISIUNILOR ȘI PROIECTELOR SPECIALE, SPECTACOLELOR DE TEATRU: </w:t>
      </w:r>
    </w:p>
    <w:p w14:paraId="5AE40163" w14:textId="77777777" w:rsidR="00447819" w:rsidRPr="002846C2" w:rsidRDefault="00447819" w:rsidP="004C44FE">
      <w:pPr>
        <w:spacing w:after="0" w:line="276" w:lineRule="auto"/>
        <w:ind w:firstLine="851"/>
        <w:jc w:val="right"/>
        <w:rPr>
          <w:rFonts w:ascii="Times New Roman" w:hAnsi="Times New Roman"/>
          <w:b/>
          <w:bCs/>
          <w:iCs/>
          <w:color w:val="000000" w:themeColor="text1"/>
          <w:sz w:val="24"/>
          <w:szCs w:val="24"/>
          <w:lang w:val="fr-FR"/>
        </w:rPr>
      </w:pPr>
    </w:p>
    <w:p w14:paraId="78161A23" w14:textId="77777777" w:rsidR="00447819" w:rsidRPr="002846C2" w:rsidRDefault="00447819" w:rsidP="004C44FE">
      <w:pPr>
        <w:spacing w:after="0" w:line="240" w:lineRule="auto"/>
        <w:ind w:left="360"/>
        <w:rPr>
          <w:rFonts w:ascii="Times New Roman" w:hAnsi="Times New Roman"/>
          <w:b/>
          <w:i/>
          <w:sz w:val="24"/>
          <w:szCs w:val="24"/>
          <w:lang w:val="ro-RO"/>
        </w:rPr>
      </w:pPr>
      <w:r w:rsidRPr="002846C2">
        <w:rPr>
          <w:rFonts w:ascii="Times New Roman" w:hAnsi="Times New Roman"/>
          <w:b/>
          <w:i/>
          <w:sz w:val="24"/>
          <w:szCs w:val="24"/>
          <w:lang w:val="ro-RO"/>
        </w:rPr>
        <w:t>CAMPANII SOCIALE :</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700"/>
        <w:gridCol w:w="7662"/>
        <w:gridCol w:w="3402"/>
      </w:tblGrid>
      <w:tr w:rsidR="00447819" w:rsidRPr="002846C2" w14:paraId="17BE155D" w14:textId="77777777" w:rsidTr="00447819">
        <w:trPr>
          <w:trHeight w:val="255"/>
        </w:trPr>
        <w:tc>
          <w:tcPr>
            <w:tcW w:w="756" w:type="dxa"/>
            <w:tcBorders>
              <w:top w:val="single" w:sz="4" w:space="0" w:color="auto"/>
              <w:left w:val="single" w:sz="4" w:space="0" w:color="auto"/>
              <w:bottom w:val="single" w:sz="4" w:space="0" w:color="auto"/>
              <w:right w:val="single" w:sz="4" w:space="0" w:color="auto"/>
            </w:tcBorders>
            <w:hideMark/>
          </w:tcPr>
          <w:p w14:paraId="02F5B57E"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1.</w:t>
            </w:r>
          </w:p>
        </w:tc>
        <w:tc>
          <w:tcPr>
            <w:tcW w:w="2700" w:type="dxa"/>
            <w:tcBorders>
              <w:top w:val="single" w:sz="4" w:space="0" w:color="auto"/>
              <w:left w:val="single" w:sz="4" w:space="0" w:color="auto"/>
              <w:bottom w:val="single" w:sz="4" w:space="0" w:color="auto"/>
              <w:right w:val="single" w:sz="4" w:space="0" w:color="auto"/>
            </w:tcBorders>
            <w:hideMark/>
          </w:tcPr>
          <w:p w14:paraId="27405128"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EU explainer</w:t>
            </w:r>
          </w:p>
        </w:tc>
        <w:tc>
          <w:tcPr>
            <w:tcW w:w="7662" w:type="dxa"/>
            <w:tcBorders>
              <w:top w:val="single" w:sz="4" w:space="0" w:color="auto"/>
              <w:left w:val="single" w:sz="4" w:space="0" w:color="auto"/>
              <w:bottom w:val="single" w:sz="4" w:space="0" w:color="auto"/>
              <w:right w:val="single" w:sz="4" w:space="0" w:color="auto"/>
            </w:tcBorders>
            <w:hideMark/>
          </w:tcPr>
          <w:p w14:paraId="69762FB7"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10 fillere</w:t>
            </w:r>
          </w:p>
        </w:tc>
        <w:tc>
          <w:tcPr>
            <w:tcW w:w="3402" w:type="dxa"/>
            <w:tcBorders>
              <w:top w:val="single" w:sz="4" w:space="0" w:color="auto"/>
              <w:left w:val="single" w:sz="4" w:space="0" w:color="auto"/>
              <w:bottom w:val="single" w:sz="4" w:space="0" w:color="auto"/>
              <w:right w:val="single" w:sz="4" w:space="0" w:color="auto"/>
            </w:tcBorders>
            <w:hideMark/>
          </w:tcPr>
          <w:p w14:paraId="76117B8F"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76 min.</w:t>
            </w:r>
          </w:p>
        </w:tc>
      </w:tr>
      <w:tr w:rsidR="00447819" w:rsidRPr="002846C2" w14:paraId="26EA12FE" w14:textId="77777777" w:rsidTr="00447819">
        <w:trPr>
          <w:trHeight w:val="240"/>
        </w:trPr>
        <w:tc>
          <w:tcPr>
            <w:tcW w:w="756" w:type="dxa"/>
            <w:tcBorders>
              <w:top w:val="single" w:sz="4" w:space="0" w:color="auto"/>
              <w:left w:val="single" w:sz="4" w:space="0" w:color="auto"/>
              <w:bottom w:val="single" w:sz="4" w:space="0" w:color="auto"/>
              <w:right w:val="single" w:sz="4" w:space="0" w:color="auto"/>
            </w:tcBorders>
            <w:hideMark/>
          </w:tcPr>
          <w:p w14:paraId="7246405D"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2.</w:t>
            </w:r>
          </w:p>
        </w:tc>
        <w:tc>
          <w:tcPr>
            <w:tcW w:w="2700" w:type="dxa"/>
            <w:tcBorders>
              <w:top w:val="single" w:sz="4" w:space="0" w:color="auto"/>
              <w:left w:val="single" w:sz="4" w:space="0" w:color="auto"/>
              <w:bottom w:val="single" w:sz="4" w:space="0" w:color="auto"/>
              <w:right w:val="single" w:sz="4" w:space="0" w:color="auto"/>
            </w:tcBorders>
            <w:hideMark/>
          </w:tcPr>
          <w:p w14:paraId="0C2016BD"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După 30 de ani</w:t>
            </w:r>
          </w:p>
        </w:tc>
        <w:tc>
          <w:tcPr>
            <w:tcW w:w="7662" w:type="dxa"/>
            <w:tcBorders>
              <w:top w:val="single" w:sz="4" w:space="0" w:color="auto"/>
              <w:left w:val="single" w:sz="4" w:space="0" w:color="auto"/>
              <w:bottom w:val="single" w:sz="4" w:space="0" w:color="auto"/>
              <w:right w:val="single" w:sz="4" w:space="0" w:color="auto"/>
            </w:tcBorders>
            <w:hideMark/>
          </w:tcPr>
          <w:p w14:paraId="46151A51"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5 mini-documentare despre eroii  conflictului armat de pe Nistru</w:t>
            </w:r>
          </w:p>
        </w:tc>
        <w:tc>
          <w:tcPr>
            <w:tcW w:w="3402" w:type="dxa"/>
            <w:tcBorders>
              <w:top w:val="single" w:sz="4" w:space="0" w:color="auto"/>
              <w:left w:val="single" w:sz="4" w:space="0" w:color="auto"/>
              <w:bottom w:val="single" w:sz="4" w:space="0" w:color="auto"/>
              <w:right w:val="single" w:sz="4" w:space="0" w:color="auto"/>
            </w:tcBorders>
            <w:hideMark/>
          </w:tcPr>
          <w:p w14:paraId="329F5E1B"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75 min.</w:t>
            </w:r>
          </w:p>
        </w:tc>
      </w:tr>
      <w:tr w:rsidR="00447819" w:rsidRPr="002846C2" w14:paraId="7AD6AC67" w14:textId="77777777" w:rsidTr="00447819">
        <w:trPr>
          <w:trHeight w:val="195"/>
        </w:trPr>
        <w:tc>
          <w:tcPr>
            <w:tcW w:w="756" w:type="dxa"/>
            <w:tcBorders>
              <w:top w:val="single" w:sz="4" w:space="0" w:color="auto"/>
              <w:left w:val="single" w:sz="4" w:space="0" w:color="auto"/>
              <w:bottom w:val="single" w:sz="4" w:space="0" w:color="auto"/>
              <w:right w:val="single" w:sz="4" w:space="0" w:color="auto"/>
            </w:tcBorders>
            <w:hideMark/>
          </w:tcPr>
          <w:p w14:paraId="7CE7644D"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3.</w:t>
            </w:r>
          </w:p>
        </w:tc>
        <w:tc>
          <w:tcPr>
            <w:tcW w:w="2700" w:type="dxa"/>
            <w:tcBorders>
              <w:top w:val="single" w:sz="4" w:space="0" w:color="auto"/>
              <w:left w:val="single" w:sz="4" w:space="0" w:color="auto"/>
              <w:bottom w:val="single" w:sz="4" w:space="0" w:color="auto"/>
              <w:right w:val="single" w:sz="4" w:space="0" w:color="auto"/>
            </w:tcBorders>
            <w:hideMark/>
          </w:tcPr>
          <w:p w14:paraId="53FFC97E"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Țara suntem noi</w:t>
            </w:r>
          </w:p>
        </w:tc>
        <w:tc>
          <w:tcPr>
            <w:tcW w:w="7662" w:type="dxa"/>
            <w:tcBorders>
              <w:top w:val="single" w:sz="4" w:space="0" w:color="auto"/>
              <w:left w:val="single" w:sz="4" w:space="0" w:color="auto"/>
              <w:bottom w:val="single" w:sz="4" w:space="0" w:color="auto"/>
              <w:right w:val="single" w:sz="4" w:space="0" w:color="auto"/>
            </w:tcBorders>
            <w:hideMark/>
          </w:tcPr>
          <w:p w14:paraId="16E1D9CB"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15 fillere</w:t>
            </w:r>
          </w:p>
        </w:tc>
        <w:tc>
          <w:tcPr>
            <w:tcW w:w="3402" w:type="dxa"/>
            <w:tcBorders>
              <w:top w:val="single" w:sz="4" w:space="0" w:color="auto"/>
              <w:left w:val="single" w:sz="4" w:space="0" w:color="auto"/>
              <w:bottom w:val="single" w:sz="4" w:space="0" w:color="auto"/>
              <w:right w:val="single" w:sz="4" w:space="0" w:color="auto"/>
            </w:tcBorders>
            <w:hideMark/>
          </w:tcPr>
          <w:p w14:paraId="716CED40"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25 min.</w:t>
            </w:r>
          </w:p>
        </w:tc>
      </w:tr>
      <w:tr w:rsidR="00447819" w:rsidRPr="002846C2" w14:paraId="66E58B04" w14:textId="77777777" w:rsidTr="00447819">
        <w:trPr>
          <w:trHeight w:val="255"/>
        </w:trPr>
        <w:tc>
          <w:tcPr>
            <w:tcW w:w="756" w:type="dxa"/>
            <w:tcBorders>
              <w:top w:val="single" w:sz="4" w:space="0" w:color="auto"/>
              <w:left w:val="single" w:sz="4" w:space="0" w:color="auto"/>
              <w:bottom w:val="single" w:sz="4" w:space="0" w:color="auto"/>
              <w:right w:val="single" w:sz="4" w:space="0" w:color="auto"/>
            </w:tcBorders>
            <w:hideMark/>
          </w:tcPr>
          <w:p w14:paraId="18A0EAE0"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4.</w:t>
            </w:r>
          </w:p>
        </w:tc>
        <w:tc>
          <w:tcPr>
            <w:tcW w:w="2700" w:type="dxa"/>
            <w:tcBorders>
              <w:top w:val="single" w:sz="4" w:space="0" w:color="auto"/>
              <w:left w:val="single" w:sz="4" w:space="0" w:color="auto"/>
              <w:bottom w:val="single" w:sz="4" w:space="0" w:color="auto"/>
              <w:right w:val="single" w:sz="4" w:space="0" w:color="auto"/>
            </w:tcBorders>
            <w:hideMark/>
          </w:tcPr>
          <w:p w14:paraId="705F45CD"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Accesul romilor la serviciile medicale</w:t>
            </w:r>
          </w:p>
        </w:tc>
        <w:tc>
          <w:tcPr>
            <w:tcW w:w="7662" w:type="dxa"/>
            <w:tcBorders>
              <w:top w:val="single" w:sz="4" w:space="0" w:color="auto"/>
              <w:left w:val="single" w:sz="4" w:space="0" w:color="auto"/>
              <w:bottom w:val="single" w:sz="4" w:space="0" w:color="auto"/>
              <w:right w:val="single" w:sz="4" w:space="0" w:color="auto"/>
            </w:tcBorders>
            <w:hideMark/>
          </w:tcPr>
          <w:p w14:paraId="1205ACAE"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Reportaje în cadrul emisiunii „Bună dimineața”</w:t>
            </w:r>
          </w:p>
        </w:tc>
        <w:tc>
          <w:tcPr>
            <w:tcW w:w="3402" w:type="dxa"/>
            <w:tcBorders>
              <w:top w:val="single" w:sz="4" w:space="0" w:color="auto"/>
              <w:left w:val="single" w:sz="4" w:space="0" w:color="auto"/>
              <w:bottom w:val="single" w:sz="4" w:space="0" w:color="auto"/>
              <w:right w:val="single" w:sz="4" w:space="0" w:color="auto"/>
            </w:tcBorders>
            <w:hideMark/>
          </w:tcPr>
          <w:p w14:paraId="7EBE5591"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10 min.</w:t>
            </w:r>
          </w:p>
        </w:tc>
      </w:tr>
      <w:tr w:rsidR="00447819" w:rsidRPr="002846C2" w14:paraId="3DB56118" w14:textId="77777777" w:rsidTr="00447819">
        <w:trPr>
          <w:trHeight w:val="510"/>
        </w:trPr>
        <w:tc>
          <w:tcPr>
            <w:tcW w:w="756" w:type="dxa"/>
            <w:tcBorders>
              <w:top w:val="single" w:sz="4" w:space="0" w:color="auto"/>
              <w:left w:val="single" w:sz="4" w:space="0" w:color="auto"/>
              <w:bottom w:val="single" w:sz="4" w:space="0" w:color="auto"/>
              <w:right w:val="single" w:sz="4" w:space="0" w:color="auto"/>
            </w:tcBorders>
            <w:hideMark/>
          </w:tcPr>
          <w:p w14:paraId="0F1315A9"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5.</w:t>
            </w:r>
          </w:p>
        </w:tc>
        <w:tc>
          <w:tcPr>
            <w:tcW w:w="2700" w:type="dxa"/>
            <w:tcBorders>
              <w:top w:val="single" w:sz="4" w:space="0" w:color="auto"/>
              <w:left w:val="single" w:sz="4" w:space="0" w:color="auto"/>
              <w:bottom w:val="single" w:sz="4" w:space="0" w:color="auto"/>
              <w:right w:val="single" w:sz="4" w:space="0" w:color="auto"/>
            </w:tcBorders>
            <w:hideMark/>
          </w:tcPr>
          <w:p w14:paraId="6A32BBE0"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Susținem Ucraina</w:t>
            </w:r>
          </w:p>
        </w:tc>
        <w:tc>
          <w:tcPr>
            <w:tcW w:w="7662" w:type="dxa"/>
            <w:tcBorders>
              <w:top w:val="single" w:sz="4" w:space="0" w:color="auto"/>
              <w:left w:val="single" w:sz="4" w:space="0" w:color="auto"/>
              <w:bottom w:val="single" w:sz="4" w:space="0" w:color="auto"/>
              <w:right w:val="single" w:sz="4" w:space="0" w:color="auto"/>
            </w:tcBorders>
            <w:hideMark/>
          </w:tcPr>
          <w:p w14:paraId="375E6528"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44 de fillere de susținere din partea oamenilor Moldovei</w:t>
            </w:r>
          </w:p>
        </w:tc>
        <w:tc>
          <w:tcPr>
            <w:tcW w:w="3402" w:type="dxa"/>
            <w:tcBorders>
              <w:top w:val="single" w:sz="4" w:space="0" w:color="auto"/>
              <w:left w:val="single" w:sz="4" w:space="0" w:color="auto"/>
              <w:bottom w:val="single" w:sz="4" w:space="0" w:color="auto"/>
              <w:right w:val="single" w:sz="4" w:space="0" w:color="auto"/>
            </w:tcBorders>
            <w:hideMark/>
          </w:tcPr>
          <w:p w14:paraId="3B5B6EC5"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150 min.</w:t>
            </w:r>
          </w:p>
        </w:tc>
      </w:tr>
      <w:tr w:rsidR="00447819" w:rsidRPr="002846C2" w14:paraId="2A3B9595" w14:textId="77777777" w:rsidTr="00447819">
        <w:trPr>
          <w:trHeight w:val="510"/>
        </w:trPr>
        <w:tc>
          <w:tcPr>
            <w:tcW w:w="756" w:type="dxa"/>
            <w:tcBorders>
              <w:top w:val="single" w:sz="4" w:space="0" w:color="auto"/>
              <w:left w:val="single" w:sz="4" w:space="0" w:color="auto"/>
              <w:bottom w:val="single" w:sz="4" w:space="0" w:color="auto"/>
              <w:right w:val="single" w:sz="4" w:space="0" w:color="auto"/>
            </w:tcBorders>
          </w:tcPr>
          <w:p w14:paraId="725AB447"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p>
        </w:tc>
        <w:tc>
          <w:tcPr>
            <w:tcW w:w="2700" w:type="dxa"/>
            <w:tcBorders>
              <w:top w:val="single" w:sz="4" w:space="0" w:color="auto"/>
              <w:left w:val="single" w:sz="4" w:space="0" w:color="auto"/>
              <w:bottom w:val="single" w:sz="4" w:space="0" w:color="auto"/>
              <w:right w:val="single" w:sz="4" w:space="0" w:color="auto"/>
            </w:tcBorders>
          </w:tcPr>
          <w:p w14:paraId="1CC2EA7A" w14:textId="77777777" w:rsidR="00447819" w:rsidRPr="002846C2" w:rsidRDefault="00447819" w:rsidP="004C44FE">
            <w:pPr>
              <w:spacing w:after="0" w:line="240" w:lineRule="auto"/>
              <w:ind w:left="36"/>
              <w:rPr>
                <w:rFonts w:ascii="Times New Roman" w:hAnsi="Times New Roman"/>
                <w:sz w:val="24"/>
                <w:szCs w:val="24"/>
                <w:lang w:val="ro-RO"/>
              </w:rPr>
            </w:pPr>
          </w:p>
        </w:tc>
        <w:tc>
          <w:tcPr>
            <w:tcW w:w="7662" w:type="dxa"/>
            <w:tcBorders>
              <w:top w:val="single" w:sz="4" w:space="0" w:color="auto"/>
              <w:left w:val="single" w:sz="4" w:space="0" w:color="auto"/>
              <w:bottom w:val="single" w:sz="4" w:space="0" w:color="auto"/>
              <w:right w:val="single" w:sz="4" w:space="0" w:color="auto"/>
            </w:tcBorders>
          </w:tcPr>
          <w:p w14:paraId="7CAA0656" w14:textId="77777777" w:rsidR="00447819" w:rsidRPr="002846C2" w:rsidRDefault="00447819" w:rsidP="004C44FE">
            <w:pPr>
              <w:spacing w:after="0" w:line="240" w:lineRule="auto"/>
              <w:ind w:left="36"/>
              <w:rPr>
                <w:rFonts w:ascii="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1C1FE0A" w14:textId="77777777" w:rsidR="00447819" w:rsidRPr="002846C2" w:rsidRDefault="00447819" w:rsidP="004C44FE">
            <w:pPr>
              <w:spacing w:after="0" w:line="240" w:lineRule="auto"/>
              <w:ind w:left="36"/>
              <w:rPr>
                <w:rFonts w:ascii="Times New Roman" w:hAnsi="Times New Roman"/>
                <w:sz w:val="24"/>
                <w:szCs w:val="24"/>
                <w:lang w:val="ro-RO"/>
              </w:rPr>
            </w:pPr>
          </w:p>
        </w:tc>
      </w:tr>
      <w:tr w:rsidR="00447819" w:rsidRPr="002846C2" w14:paraId="082EF461" w14:textId="77777777" w:rsidTr="00447819">
        <w:trPr>
          <w:trHeight w:val="225"/>
        </w:trPr>
        <w:tc>
          <w:tcPr>
            <w:tcW w:w="756" w:type="dxa"/>
            <w:tcBorders>
              <w:top w:val="single" w:sz="4" w:space="0" w:color="auto"/>
              <w:left w:val="single" w:sz="4" w:space="0" w:color="auto"/>
              <w:bottom w:val="single" w:sz="4" w:space="0" w:color="auto"/>
              <w:right w:val="single" w:sz="4" w:space="0" w:color="auto"/>
            </w:tcBorders>
            <w:hideMark/>
          </w:tcPr>
          <w:p w14:paraId="4AE647B3"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6.</w:t>
            </w:r>
          </w:p>
        </w:tc>
        <w:tc>
          <w:tcPr>
            <w:tcW w:w="2700" w:type="dxa"/>
            <w:tcBorders>
              <w:top w:val="single" w:sz="4" w:space="0" w:color="auto"/>
              <w:left w:val="single" w:sz="4" w:space="0" w:color="auto"/>
              <w:bottom w:val="single" w:sz="4" w:space="0" w:color="auto"/>
              <w:right w:val="single" w:sz="4" w:space="0" w:color="auto"/>
            </w:tcBorders>
            <w:hideMark/>
          </w:tcPr>
          <w:p w14:paraId="7F597E4F"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Stop War</w:t>
            </w:r>
          </w:p>
        </w:tc>
        <w:tc>
          <w:tcPr>
            <w:tcW w:w="7662" w:type="dxa"/>
            <w:tcBorders>
              <w:top w:val="single" w:sz="4" w:space="0" w:color="auto"/>
              <w:left w:val="single" w:sz="4" w:space="0" w:color="auto"/>
              <w:bottom w:val="single" w:sz="4" w:space="0" w:color="auto"/>
              <w:right w:val="single" w:sz="4" w:space="0" w:color="auto"/>
            </w:tcBorders>
            <w:hideMark/>
          </w:tcPr>
          <w:p w14:paraId="274F8633"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60 de fillere cu imagini ale războiului din Ucraina</w:t>
            </w:r>
          </w:p>
        </w:tc>
        <w:tc>
          <w:tcPr>
            <w:tcW w:w="3402" w:type="dxa"/>
            <w:tcBorders>
              <w:top w:val="single" w:sz="4" w:space="0" w:color="auto"/>
              <w:left w:val="single" w:sz="4" w:space="0" w:color="auto"/>
              <w:bottom w:val="single" w:sz="4" w:space="0" w:color="auto"/>
              <w:right w:val="single" w:sz="4" w:space="0" w:color="auto"/>
            </w:tcBorders>
            <w:hideMark/>
          </w:tcPr>
          <w:p w14:paraId="30DC22C7"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60 min.</w:t>
            </w:r>
          </w:p>
        </w:tc>
      </w:tr>
      <w:tr w:rsidR="00447819" w:rsidRPr="002846C2" w14:paraId="3FD5A9A8" w14:textId="77777777" w:rsidTr="00447819">
        <w:trPr>
          <w:trHeight w:val="1140"/>
        </w:trPr>
        <w:tc>
          <w:tcPr>
            <w:tcW w:w="756" w:type="dxa"/>
            <w:tcBorders>
              <w:top w:val="single" w:sz="4" w:space="0" w:color="auto"/>
              <w:left w:val="single" w:sz="4" w:space="0" w:color="auto"/>
              <w:bottom w:val="single" w:sz="4" w:space="0" w:color="auto"/>
              <w:right w:val="single" w:sz="4" w:space="0" w:color="auto"/>
            </w:tcBorders>
            <w:hideMark/>
          </w:tcPr>
          <w:p w14:paraId="0C61D6AD"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r w:rsidRPr="002846C2">
              <w:rPr>
                <w:rFonts w:ascii="Times New Roman" w:hAnsi="Times New Roman"/>
                <w:b/>
                <w:bCs/>
                <w:sz w:val="24"/>
                <w:szCs w:val="24"/>
                <w:lang w:val="ro-RO"/>
              </w:rPr>
              <w:t>7.</w:t>
            </w:r>
          </w:p>
        </w:tc>
        <w:tc>
          <w:tcPr>
            <w:tcW w:w="2700" w:type="dxa"/>
            <w:tcBorders>
              <w:top w:val="single" w:sz="4" w:space="0" w:color="auto"/>
              <w:left w:val="single" w:sz="4" w:space="0" w:color="auto"/>
              <w:bottom w:val="single" w:sz="4" w:space="0" w:color="auto"/>
              <w:right w:val="single" w:sz="4" w:space="0" w:color="auto"/>
            </w:tcBorders>
            <w:hideMark/>
          </w:tcPr>
          <w:p w14:paraId="20756F7C"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Din suflet pentru animale</w:t>
            </w:r>
          </w:p>
        </w:tc>
        <w:tc>
          <w:tcPr>
            <w:tcW w:w="7662" w:type="dxa"/>
            <w:tcBorders>
              <w:top w:val="single" w:sz="4" w:space="0" w:color="auto"/>
              <w:left w:val="single" w:sz="4" w:space="0" w:color="auto"/>
              <w:bottom w:val="single" w:sz="4" w:space="0" w:color="auto"/>
              <w:right w:val="single" w:sz="4" w:space="0" w:color="auto"/>
            </w:tcBorders>
            <w:hideMark/>
          </w:tcPr>
          <w:p w14:paraId="5442AA35"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Săptămânal, începând din luna septembrie, tema protecției animalelor este discutată în cadrul emisiunii „Bună dimineața”</w:t>
            </w:r>
          </w:p>
        </w:tc>
        <w:tc>
          <w:tcPr>
            <w:tcW w:w="3402" w:type="dxa"/>
            <w:tcBorders>
              <w:top w:val="single" w:sz="4" w:space="0" w:color="auto"/>
              <w:left w:val="single" w:sz="4" w:space="0" w:color="auto"/>
              <w:bottom w:val="single" w:sz="4" w:space="0" w:color="auto"/>
              <w:right w:val="single" w:sz="4" w:space="0" w:color="auto"/>
            </w:tcBorders>
            <w:hideMark/>
          </w:tcPr>
          <w:p w14:paraId="1C889C02" w14:textId="77777777" w:rsidR="00447819" w:rsidRPr="002846C2" w:rsidRDefault="00447819" w:rsidP="004C44FE">
            <w:pPr>
              <w:spacing w:after="0" w:line="240" w:lineRule="auto"/>
              <w:ind w:left="36"/>
              <w:rPr>
                <w:rFonts w:ascii="Times New Roman" w:hAnsi="Times New Roman"/>
                <w:sz w:val="24"/>
                <w:szCs w:val="24"/>
                <w:lang w:val="ro-RO"/>
              </w:rPr>
            </w:pPr>
            <w:r w:rsidRPr="002846C2">
              <w:rPr>
                <w:rFonts w:ascii="Times New Roman" w:hAnsi="Times New Roman"/>
                <w:sz w:val="24"/>
                <w:szCs w:val="24"/>
                <w:lang w:val="ro-RO"/>
              </w:rPr>
              <w:t>300 min.</w:t>
            </w:r>
          </w:p>
        </w:tc>
      </w:tr>
      <w:tr w:rsidR="00447819" w:rsidRPr="0009343B" w14:paraId="05D826A1" w14:textId="77777777" w:rsidTr="00447819">
        <w:trPr>
          <w:trHeight w:val="196"/>
        </w:trPr>
        <w:tc>
          <w:tcPr>
            <w:tcW w:w="756" w:type="dxa"/>
            <w:tcBorders>
              <w:top w:val="single" w:sz="4" w:space="0" w:color="auto"/>
              <w:left w:val="single" w:sz="4" w:space="0" w:color="auto"/>
              <w:bottom w:val="single" w:sz="4" w:space="0" w:color="auto"/>
              <w:right w:val="single" w:sz="4" w:space="0" w:color="auto"/>
            </w:tcBorders>
          </w:tcPr>
          <w:p w14:paraId="02DA5CF7" w14:textId="77777777" w:rsidR="00447819" w:rsidRPr="002846C2" w:rsidRDefault="00447819" w:rsidP="004C44FE">
            <w:pPr>
              <w:spacing w:after="0" w:line="240" w:lineRule="auto"/>
              <w:ind w:left="312" w:right="-119" w:hanging="312"/>
              <w:jc w:val="center"/>
              <w:rPr>
                <w:rFonts w:ascii="Times New Roman" w:hAnsi="Times New Roman"/>
                <w:b/>
                <w:bCs/>
                <w:sz w:val="24"/>
                <w:szCs w:val="24"/>
                <w:lang w:val="ro-RO"/>
              </w:rPr>
            </w:pPr>
          </w:p>
        </w:tc>
        <w:tc>
          <w:tcPr>
            <w:tcW w:w="2700" w:type="dxa"/>
            <w:tcBorders>
              <w:top w:val="single" w:sz="4" w:space="0" w:color="auto"/>
              <w:left w:val="single" w:sz="4" w:space="0" w:color="auto"/>
              <w:bottom w:val="single" w:sz="4" w:space="0" w:color="auto"/>
              <w:right w:val="single" w:sz="4" w:space="0" w:color="auto"/>
            </w:tcBorders>
            <w:hideMark/>
          </w:tcPr>
          <w:p w14:paraId="0E2D156C" w14:textId="77777777" w:rsidR="00447819" w:rsidRPr="002846C2" w:rsidRDefault="00447819" w:rsidP="004C44FE">
            <w:pPr>
              <w:spacing w:after="0" w:line="240" w:lineRule="auto"/>
              <w:ind w:left="36"/>
              <w:rPr>
                <w:rFonts w:ascii="Times New Roman" w:hAnsi="Times New Roman"/>
                <w:b/>
                <w:bCs/>
                <w:sz w:val="24"/>
                <w:szCs w:val="24"/>
                <w:lang w:val="ro-RO"/>
              </w:rPr>
            </w:pPr>
            <w:r w:rsidRPr="002846C2">
              <w:rPr>
                <w:rFonts w:ascii="Times New Roman" w:hAnsi="Times New Roman"/>
                <w:b/>
                <w:bCs/>
                <w:sz w:val="24"/>
                <w:szCs w:val="24"/>
                <w:lang w:val="ro-RO"/>
              </w:rPr>
              <w:t>Total :</w:t>
            </w:r>
          </w:p>
        </w:tc>
        <w:tc>
          <w:tcPr>
            <w:tcW w:w="7662" w:type="dxa"/>
            <w:tcBorders>
              <w:top w:val="single" w:sz="4" w:space="0" w:color="auto"/>
              <w:left w:val="single" w:sz="4" w:space="0" w:color="auto"/>
              <w:bottom w:val="single" w:sz="4" w:space="0" w:color="auto"/>
              <w:right w:val="single" w:sz="4" w:space="0" w:color="auto"/>
            </w:tcBorders>
          </w:tcPr>
          <w:p w14:paraId="729B91B9" w14:textId="77777777" w:rsidR="00447819" w:rsidRPr="002846C2" w:rsidRDefault="00447819" w:rsidP="004C44FE">
            <w:pPr>
              <w:spacing w:after="0" w:line="240" w:lineRule="auto"/>
              <w:ind w:left="36"/>
              <w:rPr>
                <w:rFonts w:ascii="Times New Roman" w:hAnsi="Times New Roman"/>
                <w:b/>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hideMark/>
          </w:tcPr>
          <w:p w14:paraId="55324D9B" w14:textId="77777777" w:rsidR="00447819" w:rsidRPr="002846C2" w:rsidRDefault="00447819" w:rsidP="004C44FE">
            <w:pPr>
              <w:spacing w:after="0" w:line="240" w:lineRule="auto"/>
              <w:ind w:left="36"/>
              <w:rPr>
                <w:rFonts w:ascii="Times New Roman" w:hAnsi="Times New Roman"/>
                <w:b/>
                <w:bCs/>
                <w:sz w:val="24"/>
                <w:szCs w:val="24"/>
                <w:lang w:val="ro-RO"/>
              </w:rPr>
            </w:pPr>
            <w:r w:rsidRPr="002846C2">
              <w:rPr>
                <w:rFonts w:ascii="Times New Roman" w:hAnsi="Times New Roman"/>
                <w:b/>
                <w:bCs/>
                <w:sz w:val="24"/>
                <w:szCs w:val="24"/>
                <w:lang w:val="ro-RO"/>
              </w:rPr>
              <w:t>În primă difuzare - 696 min. (11 ore 36 min.)</w:t>
            </w:r>
          </w:p>
        </w:tc>
      </w:tr>
    </w:tbl>
    <w:p w14:paraId="504E9081" w14:textId="77777777" w:rsidR="00447819" w:rsidRPr="002846C2" w:rsidRDefault="00447819" w:rsidP="004C44FE">
      <w:pPr>
        <w:spacing w:after="0" w:line="240" w:lineRule="auto"/>
        <w:ind w:left="360"/>
        <w:rPr>
          <w:rFonts w:ascii="Times New Roman" w:hAnsi="Times New Roman"/>
          <w:i/>
          <w:sz w:val="24"/>
          <w:szCs w:val="24"/>
          <w:lang w:val="ro-RO"/>
        </w:rPr>
      </w:pPr>
    </w:p>
    <w:p w14:paraId="710A9088" w14:textId="77777777" w:rsidR="00447819" w:rsidRPr="002846C2" w:rsidRDefault="00447819" w:rsidP="004C44FE">
      <w:pPr>
        <w:spacing w:after="0" w:line="240" w:lineRule="auto"/>
        <w:ind w:left="360"/>
        <w:rPr>
          <w:rFonts w:ascii="Times New Roman" w:hAnsi="Times New Roman"/>
          <w:b/>
          <w:i/>
          <w:sz w:val="24"/>
          <w:szCs w:val="24"/>
          <w:lang w:val="ro-RO"/>
        </w:rPr>
      </w:pPr>
      <w:r w:rsidRPr="002846C2">
        <w:rPr>
          <w:rFonts w:ascii="Times New Roman" w:hAnsi="Times New Roman"/>
          <w:b/>
          <w:i/>
          <w:sz w:val="24"/>
          <w:szCs w:val="24"/>
          <w:lang w:val="ro-RO"/>
        </w:rPr>
        <w:t xml:space="preserve">TRANSMISIUNI ȘI PROIECTE SPECIALE : </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1340"/>
        <w:gridCol w:w="2289"/>
      </w:tblGrid>
      <w:tr w:rsidR="00447819" w:rsidRPr="002846C2" w14:paraId="5CE86578" w14:textId="77777777" w:rsidTr="00447819">
        <w:trPr>
          <w:trHeight w:val="270"/>
        </w:trPr>
        <w:tc>
          <w:tcPr>
            <w:tcW w:w="876" w:type="dxa"/>
            <w:tcBorders>
              <w:top w:val="single" w:sz="4" w:space="0" w:color="auto"/>
              <w:left w:val="single" w:sz="4" w:space="0" w:color="auto"/>
              <w:bottom w:val="single" w:sz="4" w:space="0" w:color="auto"/>
              <w:right w:val="single" w:sz="4" w:space="0" w:color="auto"/>
            </w:tcBorders>
          </w:tcPr>
          <w:p w14:paraId="3D57B249" w14:textId="447030C6" w:rsidR="00447819" w:rsidRPr="002846C2" w:rsidRDefault="00447819" w:rsidP="004C44FE">
            <w:pPr>
              <w:spacing w:after="0" w:line="240" w:lineRule="auto"/>
              <w:jc w:val="center"/>
              <w:rPr>
                <w:rFonts w:ascii="Times New Roman" w:hAnsi="Times New Roman"/>
                <w:b/>
                <w:bCs/>
                <w:sz w:val="24"/>
                <w:szCs w:val="24"/>
                <w:lang w:val="ro-RO"/>
              </w:rPr>
            </w:pPr>
            <w:r w:rsidRPr="002846C2">
              <w:rPr>
                <w:rFonts w:ascii="Times New Roman" w:hAnsi="Times New Roman"/>
                <w:b/>
                <w:bCs/>
                <w:sz w:val="24"/>
                <w:szCs w:val="24"/>
                <w:lang w:val="ro-RO"/>
              </w:rPr>
              <w:t>Nr. d/o</w:t>
            </w:r>
          </w:p>
        </w:tc>
        <w:tc>
          <w:tcPr>
            <w:tcW w:w="11340" w:type="dxa"/>
            <w:tcBorders>
              <w:top w:val="single" w:sz="4" w:space="0" w:color="auto"/>
              <w:left w:val="single" w:sz="4" w:space="0" w:color="auto"/>
              <w:bottom w:val="single" w:sz="4" w:space="0" w:color="auto"/>
              <w:right w:val="single" w:sz="4" w:space="0" w:color="auto"/>
            </w:tcBorders>
            <w:hideMark/>
          </w:tcPr>
          <w:p w14:paraId="685F5E2D" w14:textId="77777777" w:rsidR="00447819" w:rsidRPr="002846C2" w:rsidRDefault="00447819" w:rsidP="004C44FE">
            <w:pPr>
              <w:spacing w:after="0" w:line="240" w:lineRule="auto"/>
              <w:ind w:left="360"/>
              <w:jc w:val="center"/>
              <w:rPr>
                <w:rFonts w:ascii="Times New Roman" w:hAnsi="Times New Roman"/>
                <w:b/>
                <w:bCs/>
                <w:sz w:val="24"/>
                <w:szCs w:val="24"/>
                <w:lang w:val="ro-RO"/>
              </w:rPr>
            </w:pPr>
            <w:r w:rsidRPr="002846C2">
              <w:rPr>
                <w:rFonts w:ascii="Times New Roman" w:hAnsi="Times New Roman"/>
                <w:b/>
                <w:bCs/>
                <w:sz w:val="24"/>
                <w:szCs w:val="24"/>
                <w:lang w:val="ro-RO"/>
              </w:rPr>
              <w:t>Titlul programului</w:t>
            </w:r>
          </w:p>
        </w:tc>
        <w:tc>
          <w:tcPr>
            <w:tcW w:w="2289" w:type="dxa"/>
            <w:tcBorders>
              <w:top w:val="single" w:sz="4" w:space="0" w:color="auto"/>
              <w:left w:val="single" w:sz="4" w:space="0" w:color="auto"/>
              <w:bottom w:val="single" w:sz="4" w:space="0" w:color="auto"/>
              <w:right w:val="single" w:sz="4" w:space="0" w:color="auto"/>
            </w:tcBorders>
            <w:hideMark/>
          </w:tcPr>
          <w:p w14:paraId="2DACE560" w14:textId="77777777" w:rsidR="00447819" w:rsidRPr="002846C2" w:rsidRDefault="00447819" w:rsidP="004C44FE">
            <w:pPr>
              <w:spacing w:after="0" w:line="240" w:lineRule="auto"/>
              <w:ind w:left="360"/>
              <w:jc w:val="center"/>
              <w:rPr>
                <w:rFonts w:ascii="Times New Roman" w:hAnsi="Times New Roman"/>
                <w:b/>
                <w:bCs/>
                <w:sz w:val="24"/>
                <w:szCs w:val="24"/>
                <w:lang w:val="ro-RO"/>
              </w:rPr>
            </w:pPr>
            <w:r w:rsidRPr="002846C2">
              <w:rPr>
                <w:rFonts w:ascii="Times New Roman" w:hAnsi="Times New Roman"/>
                <w:b/>
                <w:bCs/>
                <w:sz w:val="24"/>
                <w:szCs w:val="24"/>
                <w:lang w:val="ro-RO"/>
              </w:rPr>
              <w:t>Cronometraj (min.)</w:t>
            </w:r>
          </w:p>
        </w:tc>
      </w:tr>
      <w:tr w:rsidR="00447819" w:rsidRPr="002846C2" w14:paraId="5F7DF7A9" w14:textId="77777777" w:rsidTr="00447819">
        <w:trPr>
          <w:trHeight w:val="173"/>
        </w:trPr>
        <w:tc>
          <w:tcPr>
            <w:tcW w:w="876" w:type="dxa"/>
            <w:tcBorders>
              <w:top w:val="single" w:sz="4" w:space="0" w:color="auto"/>
              <w:left w:val="single" w:sz="4" w:space="0" w:color="auto"/>
              <w:bottom w:val="single" w:sz="4" w:space="0" w:color="auto"/>
              <w:right w:val="single" w:sz="4" w:space="0" w:color="auto"/>
            </w:tcBorders>
            <w:hideMark/>
          </w:tcPr>
          <w:p w14:paraId="5A89A560"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w:t>
            </w:r>
          </w:p>
        </w:tc>
        <w:tc>
          <w:tcPr>
            <w:tcW w:w="11340" w:type="dxa"/>
            <w:tcBorders>
              <w:top w:val="single" w:sz="4" w:space="0" w:color="auto"/>
              <w:left w:val="single" w:sz="4" w:space="0" w:color="auto"/>
              <w:bottom w:val="single" w:sz="4" w:space="0" w:color="auto"/>
              <w:right w:val="single" w:sz="4" w:space="0" w:color="auto"/>
            </w:tcBorders>
            <w:hideMark/>
          </w:tcPr>
          <w:p w14:paraId="6D9A4C95" w14:textId="77777777" w:rsidR="00447819" w:rsidRPr="002846C2" w:rsidRDefault="00447819" w:rsidP="004C44FE">
            <w:pPr>
              <w:spacing w:after="0" w:line="240" w:lineRule="auto"/>
              <w:ind w:left="54"/>
              <w:rPr>
                <w:rFonts w:ascii="Times New Roman" w:hAnsi="Times New Roman"/>
                <w:sz w:val="24"/>
                <w:szCs w:val="24"/>
                <w:lang w:val="ro-RO"/>
              </w:rPr>
            </w:pPr>
            <w:r w:rsidRPr="002846C2">
              <w:rPr>
                <w:rFonts w:ascii="Times New Roman" w:hAnsi="Times New Roman"/>
                <w:sz w:val="24"/>
                <w:szCs w:val="24"/>
                <w:lang w:val="ro-RO"/>
              </w:rPr>
              <w:t>Eurovision (ediție specială) și Eurovision semifinale și finala de la Torino</w:t>
            </w:r>
          </w:p>
        </w:tc>
        <w:tc>
          <w:tcPr>
            <w:tcW w:w="2289" w:type="dxa"/>
            <w:tcBorders>
              <w:top w:val="single" w:sz="4" w:space="0" w:color="auto"/>
              <w:left w:val="single" w:sz="4" w:space="0" w:color="auto"/>
              <w:bottom w:val="single" w:sz="4" w:space="0" w:color="auto"/>
              <w:right w:val="single" w:sz="4" w:space="0" w:color="auto"/>
            </w:tcBorders>
            <w:hideMark/>
          </w:tcPr>
          <w:p w14:paraId="5378E1D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90 + 600 </w:t>
            </w:r>
          </w:p>
        </w:tc>
      </w:tr>
      <w:tr w:rsidR="00447819" w:rsidRPr="002846C2" w14:paraId="627EA270" w14:textId="77777777" w:rsidTr="00447819">
        <w:trPr>
          <w:trHeight w:val="158"/>
        </w:trPr>
        <w:tc>
          <w:tcPr>
            <w:tcW w:w="876" w:type="dxa"/>
            <w:tcBorders>
              <w:top w:val="single" w:sz="4" w:space="0" w:color="auto"/>
              <w:left w:val="single" w:sz="4" w:space="0" w:color="auto"/>
              <w:bottom w:val="single" w:sz="4" w:space="0" w:color="auto"/>
              <w:right w:val="single" w:sz="4" w:space="0" w:color="auto"/>
            </w:tcBorders>
            <w:hideMark/>
          </w:tcPr>
          <w:p w14:paraId="7E92EB74"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w:t>
            </w:r>
          </w:p>
        </w:tc>
        <w:tc>
          <w:tcPr>
            <w:tcW w:w="11340" w:type="dxa"/>
            <w:tcBorders>
              <w:top w:val="single" w:sz="4" w:space="0" w:color="auto"/>
              <w:left w:val="single" w:sz="4" w:space="0" w:color="auto"/>
              <w:bottom w:val="single" w:sz="4" w:space="0" w:color="auto"/>
              <w:right w:val="single" w:sz="4" w:space="0" w:color="auto"/>
            </w:tcBorders>
          </w:tcPr>
          <w:p w14:paraId="2338F95C" w14:textId="72BE6C6B" w:rsidR="00447819" w:rsidRPr="002846C2" w:rsidRDefault="00447819" w:rsidP="004C44FE">
            <w:pPr>
              <w:spacing w:after="0" w:line="240" w:lineRule="auto"/>
              <w:ind w:left="54"/>
              <w:rPr>
                <w:rFonts w:ascii="Times New Roman" w:hAnsi="Times New Roman"/>
                <w:sz w:val="24"/>
                <w:szCs w:val="24"/>
                <w:lang w:val="ro-RO"/>
              </w:rPr>
            </w:pPr>
            <w:r w:rsidRPr="002846C2">
              <w:rPr>
                <w:rFonts w:ascii="Times New Roman" w:hAnsi="Times New Roman"/>
                <w:i/>
                <w:iCs/>
                <w:sz w:val="24"/>
                <w:szCs w:val="24"/>
                <w:lang w:val="ro-RO"/>
              </w:rPr>
              <w:t>”Vis de Iarnă”,</w:t>
            </w:r>
            <w:r w:rsidRPr="002846C2">
              <w:rPr>
                <w:rFonts w:ascii="Times New Roman" w:hAnsi="Times New Roman"/>
                <w:sz w:val="24"/>
                <w:szCs w:val="24"/>
                <w:lang w:val="ro-RO"/>
              </w:rPr>
              <w:t xml:space="preserve"> orchestra Fraților Advahov (filmat în st.2)  </w:t>
            </w:r>
          </w:p>
        </w:tc>
        <w:tc>
          <w:tcPr>
            <w:tcW w:w="2289" w:type="dxa"/>
            <w:tcBorders>
              <w:top w:val="single" w:sz="4" w:space="0" w:color="auto"/>
              <w:left w:val="single" w:sz="4" w:space="0" w:color="auto"/>
              <w:bottom w:val="single" w:sz="4" w:space="0" w:color="auto"/>
              <w:right w:val="single" w:sz="4" w:space="0" w:color="auto"/>
            </w:tcBorders>
            <w:hideMark/>
          </w:tcPr>
          <w:p w14:paraId="5BC2FD5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130</w:t>
            </w:r>
          </w:p>
        </w:tc>
      </w:tr>
      <w:tr w:rsidR="00447819" w:rsidRPr="002846C2" w14:paraId="0A4C5F58" w14:textId="77777777" w:rsidTr="00447819">
        <w:trPr>
          <w:trHeight w:val="285"/>
        </w:trPr>
        <w:tc>
          <w:tcPr>
            <w:tcW w:w="876" w:type="dxa"/>
            <w:tcBorders>
              <w:top w:val="single" w:sz="4" w:space="0" w:color="auto"/>
              <w:left w:val="single" w:sz="4" w:space="0" w:color="auto"/>
              <w:bottom w:val="single" w:sz="4" w:space="0" w:color="auto"/>
              <w:right w:val="single" w:sz="4" w:space="0" w:color="auto"/>
            </w:tcBorders>
            <w:hideMark/>
          </w:tcPr>
          <w:p w14:paraId="2F2A91BC"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w:t>
            </w:r>
          </w:p>
        </w:tc>
        <w:tc>
          <w:tcPr>
            <w:tcW w:w="11340" w:type="dxa"/>
            <w:tcBorders>
              <w:top w:val="single" w:sz="4" w:space="0" w:color="auto"/>
              <w:left w:val="single" w:sz="4" w:space="0" w:color="auto"/>
              <w:bottom w:val="single" w:sz="4" w:space="0" w:color="auto"/>
              <w:right w:val="single" w:sz="4" w:space="0" w:color="auto"/>
            </w:tcBorders>
          </w:tcPr>
          <w:p w14:paraId="2FB00CEE" w14:textId="036D7008" w:rsidR="00447819" w:rsidRPr="00DB51F3" w:rsidRDefault="00447819" w:rsidP="004C44FE">
            <w:pPr>
              <w:spacing w:after="0" w:line="240" w:lineRule="auto"/>
              <w:ind w:left="54"/>
              <w:rPr>
                <w:rFonts w:ascii="Times New Roman" w:hAnsi="Times New Roman"/>
                <w:sz w:val="24"/>
                <w:szCs w:val="24"/>
                <w:lang w:val="en-US"/>
              </w:rPr>
            </w:pPr>
            <w:r w:rsidRPr="00DB51F3">
              <w:rPr>
                <w:rFonts w:ascii="Times New Roman" w:hAnsi="Times New Roman"/>
                <w:i/>
                <w:sz w:val="24"/>
                <w:szCs w:val="24"/>
                <w:lang w:val="en-US"/>
              </w:rPr>
              <w:t>”Lăutarii Altfel”</w:t>
            </w:r>
            <w:r w:rsidRPr="00DB51F3">
              <w:rPr>
                <w:rFonts w:ascii="Times New Roman" w:hAnsi="Times New Roman"/>
                <w:sz w:val="24"/>
                <w:szCs w:val="24"/>
                <w:lang w:val="en-US"/>
              </w:rPr>
              <w:t>( spectacol marca ”Moldova-Concert”</w:t>
            </w:r>
          </w:p>
        </w:tc>
        <w:tc>
          <w:tcPr>
            <w:tcW w:w="2289" w:type="dxa"/>
            <w:tcBorders>
              <w:top w:val="single" w:sz="4" w:space="0" w:color="auto"/>
              <w:left w:val="single" w:sz="4" w:space="0" w:color="auto"/>
              <w:bottom w:val="single" w:sz="4" w:space="0" w:color="auto"/>
              <w:right w:val="single" w:sz="4" w:space="0" w:color="auto"/>
            </w:tcBorders>
            <w:hideMark/>
          </w:tcPr>
          <w:p w14:paraId="0FECCB9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120</w:t>
            </w:r>
          </w:p>
        </w:tc>
      </w:tr>
      <w:tr w:rsidR="00447819" w:rsidRPr="002846C2" w14:paraId="61D55522" w14:textId="77777777" w:rsidTr="00447819">
        <w:trPr>
          <w:trHeight w:val="188"/>
        </w:trPr>
        <w:tc>
          <w:tcPr>
            <w:tcW w:w="876" w:type="dxa"/>
            <w:tcBorders>
              <w:top w:val="single" w:sz="4" w:space="0" w:color="auto"/>
              <w:left w:val="single" w:sz="4" w:space="0" w:color="auto"/>
              <w:bottom w:val="single" w:sz="4" w:space="0" w:color="auto"/>
              <w:right w:val="single" w:sz="4" w:space="0" w:color="auto"/>
            </w:tcBorders>
            <w:hideMark/>
          </w:tcPr>
          <w:p w14:paraId="2EF2588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w:t>
            </w:r>
          </w:p>
        </w:tc>
        <w:tc>
          <w:tcPr>
            <w:tcW w:w="11340" w:type="dxa"/>
            <w:tcBorders>
              <w:top w:val="single" w:sz="4" w:space="0" w:color="auto"/>
              <w:left w:val="single" w:sz="4" w:space="0" w:color="auto"/>
              <w:bottom w:val="single" w:sz="4" w:space="0" w:color="auto"/>
              <w:right w:val="single" w:sz="4" w:space="0" w:color="auto"/>
            </w:tcBorders>
          </w:tcPr>
          <w:p w14:paraId="31AE36B8" w14:textId="186F9EB4" w:rsidR="00447819" w:rsidRPr="002846C2" w:rsidRDefault="00447819" w:rsidP="004C44FE">
            <w:pPr>
              <w:pStyle w:val="ListParagraph"/>
              <w:ind w:left="0" w:firstLine="54"/>
              <w:rPr>
                <w:szCs w:val="24"/>
              </w:rPr>
            </w:pPr>
            <w:r w:rsidRPr="002846C2">
              <w:rPr>
                <w:i/>
                <w:szCs w:val="24"/>
              </w:rPr>
              <w:t>”Huturile anilor 80”(</w:t>
            </w:r>
            <w:r w:rsidRPr="002846C2">
              <w:rPr>
                <w:szCs w:val="24"/>
              </w:rPr>
              <w:t xml:space="preserve">imprimare de la Palatul Național); </w:t>
            </w:r>
          </w:p>
        </w:tc>
        <w:tc>
          <w:tcPr>
            <w:tcW w:w="2289" w:type="dxa"/>
            <w:tcBorders>
              <w:top w:val="single" w:sz="4" w:space="0" w:color="auto"/>
              <w:left w:val="single" w:sz="4" w:space="0" w:color="auto"/>
              <w:bottom w:val="single" w:sz="4" w:space="0" w:color="auto"/>
              <w:right w:val="single" w:sz="4" w:space="0" w:color="auto"/>
            </w:tcBorders>
            <w:hideMark/>
          </w:tcPr>
          <w:p w14:paraId="0376061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155</w:t>
            </w:r>
          </w:p>
        </w:tc>
      </w:tr>
      <w:tr w:rsidR="00447819" w:rsidRPr="002846C2" w14:paraId="180179FE" w14:textId="77777777" w:rsidTr="00447819">
        <w:trPr>
          <w:trHeight w:val="173"/>
        </w:trPr>
        <w:tc>
          <w:tcPr>
            <w:tcW w:w="876" w:type="dxa"/>
            <w:tcBorders>
              <w:top w:val="single" w:sz="4" w:space="0" w:color="auto"/>
              <w:left w:val="single" w:sz="4" w:space="0" w:color="auto"/>
              <w:bottom w:val="single" w:sz="4" w:space="0" w:color="auto"/>
              <w:right w:val="single" w:sz="4" w:space="0" w:color="auto"/>
            </w:tcBorders>
            <w:hideMark/>
          </w:tcPr>
          <w:p w14:paraId="502FE7F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w:t>
            </w:r>
          </w:p>
        </w:tc>
        <w:tc>
          <w:tcPr>
            <w:tcW w:w="11340" w:type="dxa"/>
            <w:tcBorders>
              <w:top w:val="single" w:sz="4" w:space="0" w:color="auto"/>
              <w:left w:val="single" w:sz="4" w:space="0" w:color="auto"/>
              <w:bottom w:val="single" w:sz="4" w:space="0" w:color="auto"/>
              <w:right w:val="single" w:sz="4" w:space="0" w:color="auto"/>
            </w:tcBorders>
          </w:tcPr>
          <w:p w14:paraId="730C1F0F" w14:textId="0D2810EC" w:rsidR="00447819" w:rsidRPr="002846C2" w:rsidRDefault="00447819" w:rsidP="004C44FE">
            <w:pPr>
              <w:pStyle w:val="ListParagraph"/>
              <w:ind w:left="0" w:firstLine="54"/>
              <w:rPr>
                <w:szCs w:val="24"/>
              </w:rPr>
            </w:pPr>
            <w:r w:rsidRPr="002846C2">
              <w:rPr>
                <w:i/>
                <w:szCs w:val="24"/>
              </w:rPr>
              <w:t xml:space="preserve">”Gala de Revelion” </w:t>
            </w:r>
            <w:r w:rsidRPr="002846C2">
              <w:rPr>
                <w:szCs w:val="24"/>
              </w:rPr>
              <w:t>(imprimare de la TNOB);</w:t>
            </w:r>
          </w:p>
        </w:tc>
        <w:tc>
          <w:tcPr>
            <w:tcW w:w="2289" w:type="dxa"/>
            <w:tcBorders>
              <w:top w:val="single" w:sz="4" w:space="0" w:color="auto"/>
              <w:left w:val="single" w:sz="4" w:space="0" w:color="auto"/>
              <w:bottom w:val="single" w:sz="4" w:space="0" w:color="auto"/>
              <w:right w:val="single" w:sz="4" w:space="0" w:color="auto"/>
            </w:tcBorders>
            <w:hideMark/>
          </w:tcPr>
          <w:p w14:paraId="33106BB9"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105</w:t>
            </w:r>
          </w:p>
        </w:tc>
      </w:tr>
      <w:tr w:rsidR="00447819" w:rsidRPr="002846C2" w14:paraId="30F30E33"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0BB1BA54"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w:t>
            </w:r>
          </w:p>
        </w:tc>
        <w:tc>
          <w:tcPr>
            <w:tcW w:w="11340" w:type="dxa"/>
            <w:tcBorders>
              <w:top w:val="single" w:sz="4" w:space="0" w:color="auto"/>
              <w:left w:val="single" w:sz="4" w:space="0" w:color="auto"/>
              <w:bottom w:val="single" w:sz="4" w:space="0" w:color="auto"/>
              <w:right w:val="single" w:sz="4" w:space="0" w:color="auto"/>
            </w:tcBorders>
          </w:tcPr>
          <w:p w14:paraId="5CCB0B54" w14:textId="551DE3AF" w:rsidR="00447819" w:rsidRPr="002846C2" w:rsidRDefault="00447819" w:rsidP="004C44FE">
            <w:pPr>
              <w:pStyle w:val="ListParagraph"/>
              <w:ind w:left="0" w:firstLine="54"/>
              <w:rPr>
                <w:szCs w:val="24"/>
              </w:rPr>
            </w:pPr>
            <w:r w:rsidRPr="002846C2">
              <w:rPr>
                <w:szCs w:val="24"/>
              </w:rPr>
              <w:t>”</w:t>
            </w:r>
            <w:r w:rsidRPr="002846C2">
              <w:rPr>
                <w:i/>
                <w:szCs w:val="24"/>
              </w:rPr>
              <w:t>File de poveste”(</w:t>
            </w:r>
            <w:r w:rsidRPr="002846C2">
              <w:rPr>
                <w:szCs w:val="24"/>
              </w:rPr>
              <w:t xml:space="preserve"> spectacol de dans, imprimare st.2); </w:t>
            </w:r>
          </w:p>
        </w:tc>
        <w:tc>
          <w:tcPr>
            <w:tcW w:w="2289" w:type="dxa"/>
            <w:tcBorders>
              <w:top w:val="single" w:sz="4" w:space="0" w:color="auto"/>
              <w:left w:val="single" w:sz="4" w:space="0" w:color="auto"/>
              <w:bottom w:val="single" w:sz="4" w:space="0" w:color="auto"/>
              <w:right w:val="single" w:sz="4" w:space="0" w:color="auto"/>
            </w:tcBorders>
            <w:hideMark/>
          </w:tcPr>
          <w:p w14:paraId="747E6B9B"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100</w:t>
            </w:r>
          </w:p>
        </w:tc>
      </w:tr>
      <w:tr w:rsidR="00447819" w:rsidRPr="002846C2" w14:paraId="776C2456" w14:textId="77777777" w:rsidTr="00447819">
        <w:trPr>
          <w:trHeight w:val="461"/>
        </w:trPr>
        <w:tc>
          <w:tcPr>
            <w:tcW w:w="876" w:type="dxa"/>
            <w:tcBorders>
              <w:top w:val="single" w:sz="4" w:space="0" w:color="auto"/>
              <w:left w:val="single" w:sz="4" w:space="0" w:color="auto"/>
              <w:bottom w:val="single" w:sz="4" w:space="0" w:color="auto"/>
              <w:right w:val="single" w:sz="4" w:space="0" w:color="auto"/>
            </w:tcBorders>
            <w:hideMark/>
          </w:tcPr>
          <w:p w14:paraId="77747BC9"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7.</w:t>
            </w:r>
          </w:p>
        </w:tc>
        <w:tc>
          <w:tcPr>
            <w:tcW w:w="11340" w:type="dxa"/>
            <w:tcBorders>
              <w:top w:val="single" w:sz="4" w:space="0" w:color="auto"/>
              <w:left w:val="single" w:sz="4" w:space="0" w:color="auto"/>
              <w:bottom w:val="single" w:sz="4" w:space="0" w:color="auto"/>
              <w:right w:val="single" w:sz="4" w:space="0" w:color="auto"/>
            </w:tcBorders>
          </w:tcPr>
          <w:p w14:paraId="6FD0C4B0" w14:textId="65B71DD1" w:rsidR="00447819" w:rsidRPr="002846C2" w:rsidRDefault="00447819" w:rsidP="004C44FE">
            <w:pPr>
              <w:pStyle w:val="ListParagraph"/>
              <w:ind w:left="0" w:firstLine="54"/>
              <w:rPr>
                <w:i/>
                <w:szCs w:val="24"/>
              </w:rPr>
            </w:pPr>
            <w:r w:rsidRPr="002846C2">
              <w:rPr>
                <w:i/>
                <w:szCs w:val="24"/>
              </w:rPr>
              <w:t>”Crăciunul Lăutarilor”</w:t>
            </w:r>
            <w:r w:rsidRPr="002846C2">
              <w:rPr>
                <w:szCs w:val="24"/>
              </w:rPr>
              <w:t xml:space="preserve"> (orchestra Națională ”Lăutarii”, imprimare st.2),</w:t>
            </w:r>
          </w:p>
        </w:tc>
        <w:tc>
          <w:tcPr>
            <w:tcW w:w="2289" w:type="dxa"/>
            <w:tcBorders>
              <w:top w:val="single" w:sz="4" w:space="0" w:color="auto"/>
              <w:left w:val="single" w:sz="4" w:space="0" w:color="auto"/>
              <w:bottom w:val="single" w:sz="4" w:space="0" w:color="auto"/>
              <w:right w:val="single" w:sz="4" w:space="0" w:color="auto"/>
            </w:tcBorders>
            <w:hideMark/>
          </w:tcPr>
          <w:p w14:paraId="37168EA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82+65</w:t>
            </w:r>
          </w:p>
        </w:tc>
      </w:tr>
      <w:tr w:rsidR="00447819" w:rsidRPr="002846C2" w14:paraId="0A931AB5"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0ABAFEDE"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8.</w:t>
            </w:r>
          </w:p>
        </w:tc>
        <w:tc>
          <w:tcPr>
            <w:tcW w:w="11340" w:type="dxa"/>
            <w:tcBorders>
              <w:top w:val="single" w:sz="4" w:space="0" w:color="auto"/>
              <w:left w:val="single" w:sz="4" w:space="0" w:color="auto"/>
              <w:bottom w:val="single" w:sz="4" w:space="0" w:color="auto"/>
              <w:right w:val="single" w:sz="4" w:space="0" w:color="auto"/>
            </w:tcBorders>
          </w:tcPr>
          <w:p w14:paraId="489EB24C" w14:textId="3F1385B4" w:rsidR="00447819" w:rsidRPr="002846C2" w:rsidRDefault="00447819" w:rsidP="004C44FE">
            <w:pPr>
              <w:pStyle w:val="ListParagraph"/>
              <w:ind w:left="0" w:firstLine="54"/>
              <w:rPr>
                <w:szCs w:val="24"/>
              </w:rPr>
            </w:pPr>
            <w:r w:rsidRPr="002846C2">
              <w:rPr>
                <w:i/>
                <w:szCs w:val="24"/>
              </w:rPr>
              <w:t>”Folclor vă cântă cu Dor”</w:t>
            </w:r>
            <w:r w:rsidRPr="002846C2">
              <w:rPr>
                <w:szCs w:val="24"/>
              </w:rPr>
              <w:t xml:space="preserve"> (orchestra Folclor, imprimare st.2); </w:t>
            </w:r>
          </w:p>
        </w:tc>
        <w:tc>
          <w:tcPr>
            <w:tcW w:w="2289" w:type="dxa"/>
            <w:tcBorders>
              <w:top w:val="single" w:sz="4" w:space="0" w:color="auto"/>
              <w:left w:val="single" w:sz="4" w:space="0" w:color="auto"/>
              <w:bottom w:val="single" w:sz="4" w:space="0" w:color="auto"/>
              <w:right w:val="single" w:sz="4" w:space="0" w:color="auto"/>
            </w:tcBorders>
            <w:hideMark/>
          </w:tcPr>
          <w:p w14:paraId="0B2AF8A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70</w:t>
            </w:r>
          </w:p>
        </w:tc>
      </w:tr>
      <w:tr w:rsidR="00447819" w:rsidRPr="002846C2" w14:paraId="1674B601" w14:textId="77777777" w:rsidTr="00447819">
        <w:trPr>
          <w:trHeight w:val="180"/>
        </w:trPr>
        <w:tc>
          <w:tcPr>
            <w:tcW w:w="876" w:type="dxa"/>
            <w:tcBorders>
              <w:top w:val="single" w:sz="4" w:space="0" w:color="auto"/>
              <w:left w:val="single" w:sz="4" w:space="0" w:color="auto"/>
              <w:bottom w:val="single" w:sz="4" w:space="0" w:color="auto"/>
              <w:right w:val="single" w:sz="4" w:space="0" w:color="auto"/>
            </w:tcBorders>
            <w:hideMark/>
          </w:tcPr>
          <w:p w14:paraId="48745005"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9.</w:t>
            </w:r>
          </w:p>
        </w:tc>
        <w:tc>
          <w:tcPr>
            <w:tcW w:w="11340" w:type="dxa"/>
            <w:tcBorders>
              <w:top w:val="single" w:sz="4" w:space="0" w:color="auto"/>
              <w:left w:val="single" w:sz="4" w:space="0" w:color="auto"/>
              <w:bottom w:val="single" w:sz="4" w:space="0" w:color="auto"/>
              <w:right w:val="single" w:sz="4" w:space="0" w:color="auto"/>
            </w:tcBorders>
          </w:tcPr>
          <w:p w14:paraId="65DC0774" w14:textId="6AFD2966" w:rsidR="00447819" w:rsidRPr="002846C2" w:rsidRDefault="00447819" w:rsidP="004C44FE">
            <w:pPr>
              <w:pStyle w:val="ListParagraph"/>
              <w:ind w:left="0" w:firstLine="54"/>
              <w:rPr>
                <w:szCs w:val="24"/>
              </w:rPr>
            </w:pPr>
            <w:r w:rsidRPr="002846C2">
              <w:rPr>
                <w:szCs w:val="24"/>
              </w:rPr>
              <w:t>”</w:t>
            </w:r>
            <w:r w:rsidRPr="002846C2">
              <w:rPr>
                <w:i/>
                <w:szCs w:val="24"/>
              </w:rPr>
              <w:t>Din zestrea Lăutarilor”</w:t>
            </w:r>
            <w:r w:rsidRPr="002846C2">
              <w:rPr>
                <w:szCs w:val="24"/>
              </w:rPr>
              <w:t xml:space="preserve"> (spectacol aniversar al trompetistului Adam Stîngă, imprimare variantă de concert de la ”Teatrul fără Nume”);  </w:t>
            </w:r>
          </w:p>
        </w:tc>
        <w:tc>
          <w:tcPr>
            <w:tcW w:w="2289" w:type="dxa"/>
            <w:tcBorders>
              <w:top w:val="single" w:sz="4" w:space="0" w:color="auto"/>
              <w:left w:val="single" w:sz="4" w:space="0" w:color="auto"/>
              <w:bottom w:val="single" w:sz="4" w:space="0" w:color="auto"/>
              <w:right w:val="single" w:sz="4" w:space="0" w:color="auto"/>
            </w:tcBorders>
            <w:hideMark/>
          </w:tcPr>
          <w:p w14:paraId="4516CAF3"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160</w:t>
            </w:r>
          </w:p>
        </w:tc>
      </w:tr>
      <w:tr w:rsidR="00447819" w:rsidRPr="002846C2" w14:paraId="4C6B2F05" w14:textId="77777777" w:rsidTr="00447819">
        <w:trPr>
          <w:trHeight w:val="270"/>
        </w:trPr>
        <w:tc>
          <w:tcPr>
            <w:tcW w:w="876" w:type="dxa"/>
            <w:tcBorders>
              <w:top w:val="single" w:sz="4" w:space="0" w:color="auto"/>
              <w:left w:val="single" w:sz="4" w:space="0" w:color="auto"/>
              <w:bottom w:val="single" w:sz="4" w:space="0" w:color="auto"/>
              <w:right w:val="single" w:sz="4" w:space="0" w:color="auto"/>
            </w:tcBorders>
            <w:hideMark/>
          </w:tcPr>
          <w:p w14:paraId="16770328"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10.</w:t>
            </w:r>
          </w:p>
        </w:tc>
        <w:tc>
          <w:tcPr>
            <w:tcW w:w="11340" w:type="dxa"/>
            <w:tcBorders>
              <w:top w:val="single" w:sz="4" w:space="0" w:color="auto"/>
              <w:left w:val="single" w:sz="4" w:space="0" w:color="auto"/>
              <w:bottom w:val="single" w:sz="4" w:space="0" w:color="auto"/>
              <w:right w:val="single" w:sz="4" w:space="0" w:color="auto"/>
            </w:tcBorders>
          </w:tcPr>
          <w:p w14:paraId="7628552B" w14:textId="0D2A142F" w:rsidR="00447819" w:rsidRPr="002846C2" w:rsidRDefault="00447819" w:rsidP="004C44FE">
            <w:pPr>
              <w:pStyle w:val="ListParagraph"/>
              <w:ind w:left="0" w:firstLine="54"/>
              <w:rPr>
                <w:szCs w:val="24"/>
              </w:rPr>
            </w:pPr>
            <w:r w:rsidRPr="002846C2">
              <w:rPr>
                <w:i/>
                <w:szCs w:val="24"/>
              </w:rPr>
              <w:t>”Iarna pe uliță” (</w:t>
            </w:r>
            <w:r w:rsidRPr="002846C2">
              <w:rPr>
                <w:szCs w:val="24"/>
              </w:rPr>
              <w:t xml:space="preserve">imprimare Filarmonica Națională); </w:t>
            </w:r>
          </w:p>
        </w:tc>
        <w:tc>
          <w:tcPr>
            <w:tcW w:w="2289" w:type="dxa"/>
            <w:tcBorders>
              <w:top w:val="single" w:sz="4" w:space="0" w:color="auto"/>
              <w:left w:val="single" w:sz="4" w:space="0" w:color="auto"/>
              <w:bottom w:val="single" w:sz="4" w:space="0" w:color="auto"/>
              <w:right w:val="single" w:sz="4" w:space="0" w:color="auto"/>
            </w:tcBorders>
            <w:hideMark/>
          </w:tcPr>
          <w:p w14:paraId="0458596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1EE5DF5A"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46F7A1CA"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11.</w:t>
            </w:r>
          </w:p>
        </w:tc>
        <w:tc>
          <w:tcPr>
            <w:tcW w:w="11340" w:type="dxa"/>
            <w:tcBorders>
              <w:top w:val="single" w:sz="4" w:space="0" w:color="auto"/>
              <w:left w:val="single" w:sz="4" w:space="0" w:color="auto"/>
              <w:bottom w:val="single" w:sz="4" w:space="0" w:color="auto"/>
              <w:right w:val="single" w:sz="4" w:space="0" w:color="auto"/>
            </w:tcBorders>
          </w:tcPr>
          <w:p w14:paraId="0C392AA3" w14:textId="225518BB" w:rsidR="00447819" w:rsidRPr="002846C2" w:rsidRDefault="00447819" w:rsidP="004C44FE">
            <w:pPr>
              <w:pStyle w:val="ListParagraph"/>
              <w:ind w:left="0" w:firstLine="54"/>
              <w:rPr>
                <w:szCs w:val="24"/>
              </w:rPr>
            </w:pPr>
            <w:r w:rsidRPr="002846C2">
              <w:rPr>
                <w:szCs w:val="24"/>
              </w:rPr>
              <w:t>”</w:t>
            </w:r>
            <w:r w:rsidRPr="002846C2">
              <w:rPr>
                <w:i/>
                <w:szCs w:val="24"/>
              </w:rPr>
              <w:t>Eminescu, om, geniu, poet divin</w:t>
            </w:r>
            <w:r w:rsidRPr="002846C2">
              <w:rPr>
                <w:szCs w:val="24"/>
              </w:rPr>
              <w:t xml:space="preserve">”(de  Ziua Culturii, imprimare Teatrul National). </w:t>
            </w:r>
          </w:p>
        </w:tc>
        <w:tc>
          <w:tcPr>
            <w:tcW w:w="2289" w:type="dxa"/>
            <w:tcBorders>
              <w:top w:val="single" w:sz="4" w:space="0" w:color="auto"/>
              <w:left w:val="single" w:sz="4" w:space="0" w:color="auto"/>
              <w:bottom w:val="single" w:sz="4" w:space="0" w:color="auto"/>
              <w:right w:val="single" w:sz="4" w:space="0" w:color="auto"/>
            </w:tcBorders>
            <w:hideMark/>
          </w:tcPr>
          <w:p w14:paraId="08256D7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90</w:t>
            </w:r>
          </w:p>
        </w:tc>
      </w:tr>
      <w:tr w:rsidR="00447819" w:rsidRPr="002846C2" w14:paraId="654A91C5" w14:textId="77777777" w:rsidTr="00447819">
        <w:trPr>
          <w:trHeight w:val="285"/>
        </w:trPr>
        <w:tc>
          <w:tcPr>
            <w:tcW w:w="876" w:type="dxa"/>
            <w:tcBorders>
              <w:top w:val="single" w:sz="4" w:space="0" w:color="auto"/>
              <w:left w:val="single" w:sz="4" w:space="0" w:color="auto"/>
              <w:bottom w:val="single" w:sz="4" w:space="0" w:color="auto"/>
              <w:right w:val="single" w:sz="4" w:space="0" w:color="auto"/>
            </w:tcBorders>
            <w:hideMark/>
          </w:tcPr>
          <w:p w14:paraId="73B64719"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12.</w:t>
            </w:r>
          </w:p>
        </w:tc>
        <w:tc>
          <w:tcPr>
            <w:tcW w:w="11340" w:type="dxa"/>
            <w:tcBorders>
              <w:top w:val="single" w:sz="4" w:space="0" w:color="auto"/>
              <w:left w:val="single" w:sz="4" w:space="0" w:color="auto"/>
              <w:bottom w:val="single" w:sz="4" w:space="0" w:color="auto"/>
              <w:right w:val="single" w:sz="4" w:space="0" w:color="auto"/>
            </w:tcBorders>
          </w:tcPr>
          <w:p w14:paraId="52A83D56" w14:textId="35A2869D" w:rsidR="00447819" w:rsidRPr="002846C2" w:rsidRDefault="00447819" w:rsidP="004C44FE">
            <w:pPr>
              <w:pStyle w:val="ListParagraph"/>
              <w:ind w:left="0" w:firstLine="54"/>
              <w:rPr>
                <w:szCs w:val="24"/>
              </w:rPr>
            </w:pPr>
            <w:r w:rsidRPr="002846C2">
              <w:rPr>
                <w:szCs w:val="24"/>
              </w:rPr>
              <w:t>”Gala Crizantemelor”</w:t>
            </w:r>
          </w:p>
        </w:tc>
        <w:tc>
          <w:tcPr>
            <w:tcW w:w="2289" w:type="dxa"/>
            <w:tcBorders>
              <w:top w:val="single" w:sz="4" w:space="0" w:color="auto"/>
              <w:left w:val="single" w:sz="4" w:space="0" w:color="auto"/>
              <w:bottom w:val="single" w:sz="4" w:space="0" w:color="auto"/>
              <w:right w:val="single" w:sz="4" w:space="0" w:color="auto"/>
            </w:tcBorders>
            <w:hideMark/>
          </w:tcPr>
          <w:p w14:paraId="1B45F166"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125</w:t>
            </w:r>
          </w:p>
        </w:tc>
      </w:tr>
      <w:tr w:rsidR="00447819" w:rsidRPr="002846C2" w14:paraId="6D045182" w14:textId="77777777" w:rsidTr="00447819">
        <w:trPr>
          <w:trHeight w:val="270"/>
        </w:trPr>
        <w:tc>
          <w:tcPr>
            <w:tcW w:w="876" w:type="dxa"/>
            <w:tcBorders>
              <w:top w:val="single" w:sz="4" w:space="0" w:color="auto"/>
              <w:left w:val="single" w:sz="4" w:space="0" w:color="auto"/>
              <w:bottom w:val="single" w:sz="4" w:space="0" w:color="auto"/>
              <w:right w:val="single" w:sz="4" w:space="0" w:color="auto"/>
            </w:tcBorders>
            <w:hideMark/>
          </w:tcPr>
          <w:p w14:paraId="78C729D9"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13.</w:t>
            </w:r>
          </w:p>
        </w:tc>
        <w:tc>
          <w:tcPr>
            <w:tcW w:w="11340" w:type="dxa"/>
            <w:tcBorders>
              <w:top w:val="single" w:sz="4" w:space="0" w:color="auto"/>
              <w:left w:val="single" w:sz="4" w:space="0" w:color="auto"/>
              <w:bottom w:val="single" w:sz="4" w:space="0" w:color="auto"/>
              <w:right w:val="single" w:sz="4" w:space="0" w:color="auto"/>
            </w:tcBorders>
          </w:tcPr>
          <w:p w14:paraId="31F6A1A3" w14:textId="37131638" w:rsidR="00447819" w:rsidRPr="002846C2" w:rsidRDefault="00447819" w:rsidP="004C44FE">
            <w:pPr>
              <w:pStyle w:val="ListParagraph"/>
              <w:ind w:left="0" w:firstLine="54"/>
              <w:rPr>
                <w:szCs w:val="24"/>
              </w:rPr>
            </w:pPr>
            <w:r w:rsidRPr="002846C2">
              <w:rPr>
                <w:szCs w:val="24"/>
              </w:rPr>
              <w:t>”Tinerețea Romanței”.</w:t>
            </w:r>
          </w:p>
        </w:tc>
        <w:tc>
          <w:tcPr>
            <w:tcW w:w="2289" w:type="dxa"/>
            <w:tcBorders>
              <w:top w:val="single" w:sz="4" w:space="0" w:color="auto"/>
              <w:left w:val="single" w:sz="4" w:space="0" w:color="auto"/>
              <w:bottom w:val="single" w:sz="4" w:space="0" w:color="auto"/>
              <w:right w:val="single" w:sz="4" w:space="0" w:color="auto"/>
            </w:tcBorders>
            <w:hideMark/>
          </w:tcPr>
          <w:p w14:paraId="5DA3B93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90+90</w:t>
            </w:r>
          </w:p>
        </w:tc>
      </w:tr>
      <w:tr w:rsidR="00447819" w:rsidRPr="002846C2" w14:paraId="2CA776F6" w14:textId="77777777" w:rsidTr="00447819">
        <w:trPr>
          <w:trHeight w:val="210"/>
        </w:trPr>
        <w:tc>
          <w:tcPr>
            <w:tcW w:w="876" w:type="dxa"/>
            <w:tcBorders>
              <w:top w:val="single" w:sz="4" w:space="0" w:color="auto"/>
              <w:left w:val="single" w:sz="4" w:space="0" w:color="auto"/>
              <w:bottom w:val="single" w:sz="4" w:space="0" w:color="auto"/>
              <w:right w:val="single" w:sz="4" w:space="0" w:color="auto"/>
            </w:tcBorders>
            <w:hideMark/>
          </w:tcPr>
          <w:p w14:paraId="59B7D7B8"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14.</w:t>
            </w:r>
          </w:p>
        </w:tc>
        <w:tc>
          <w:tcPr>
            <w:tcW w:w="11340" w:type="dxa"/>
            <w:tcBorders>
              <w:top w:val="single" w:sz="4" w:space="0" w:color="auto"/>
              <w:left w:val="single" w:sz="4" w:space="0" w:color="auto"/>
              <w:bottom w:val="single" w:sz="4" w:space="0" w:color="auto"/>
              <w:right w:val="single" w:sz="4" w:space="0" w:color="auto"/>
            </w:tcBorders>
          </w:tcPr>
          <w:p w14:paraId="0E8F03A0" w14:textId="72482C5F" w:rsidR="00447819" w:rsidRPr="002846C2" w:rsidRDefault="00447819" w:rsidP="004C44FE">
            <w:pPr>
              <w:pStyle w:val="ListParagraph"/>
              <w:ind w:left="0" w:firstLine="54"/>
              <w:rPr>
                <w:szCs w:val="24"/>
              </w:rPr>
            </w:pPr>
            <w:r w:rsidRPr="002846C2">
              <w:rPr>
                <w:szCs w:val="24"/>
              </w:rPr>
              <w:t xml:space="preserve">Inaugurarea Festivalului „Mărțișor” </w:t>
            </w:r>
          </w:p>
        </w:tc>
        <w:tc>
          <w:tcPr>
            <w:tcW w:w="2289" w:type="dxa"/>
            <w:tcBorders>
              <w:top w:val="single" w:sz="4" w:space="0" w:color="auto"/>
              <w:left w:val="single" w:sz="4" w:space="0" w:color="auto"/>
              <w:bottom w:val="single" w:sz="4" w:space="0" w:color="auto"/>
              <w:right w:val="single" w:sz="4" w:space="0" w:color="auto"/>
            </w:tcBorders>
            <w:hideMark/>
          </w:tcPr>
          <w:p w14:paraId="1F8AD8A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150</w:t>
            </w:r>
          </w:p>
        </w:tc>
      </w:tr>
      <w:tr w:rsidR="00447819" w:rsidRPr="002846C2" w14:paraId="35D884D4" w14:textId="77777777" w:rsidTr="00447819">
        <w:trPr>
          <w:trHeight w:val="210"/>
        </w:trPr>
        <w:tc>
          <w:tcPr>
            <w:tcW w:w="876" w:type="dxa"/>
            <w:tcBorders>
              <w:top w:val="single" w:sz="4" w:space="0" w:color="auto"/>
              <w:left w:val="single" w:sz="4" w:space="0" w:color="auto"/>
              <w:bottom w:val="single" w:sz="4" w:space="0" w:color="auto"/>
              <w:right w:val="single" w:sz="4" w:space="0" w:color="auto"/>
            </w:tcBorders>
            <w:hideMark/>
          </w:tcPr>
          <w:p w14:paraId="2F8B767D"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15.</w:t>
            </w:r>
          </w:p>
        </w:tc>
        <w:tc>
          <w:tcPr>
            <w:tcW w:w="11340" w:type="dxa"/>
            <w:tcBorders>
              <w:top w:val="single" w:sz="4" w:space="0" w:color="auto"/>
              <w:left w:val="single" w:sz="4" w:space="0" w:color="auto"/>
              <w:bottom w:val="single" w:sz="4" w:space="0" w:color="auto"/>
              <w:right w:val="single" w:sz="4" w:space="0" w:color="auto"/>
            </w:tcBorders>
          </w:tcPr>
          <w:p w14:paraId="765A3D50" w14:textId="55DB2408" w:rsidR="00447819" w:rsidRPr="002846C2" w:rsidRDefault="00447819" w:rsidP="004C44FE">
            <w:pPr>
              <w:pStyle w:val="ListParagraph"/>
              <w:ind w:left="0" w:firstLine="54"/>
              <w:rPr>
                <w:szCs w:val="24"/>
              </w:rPr>
            </w:pPr>
            <w:r w:rsidRPr="002846C2">
              <w:rPr>
                <w:szCs w:val="24"/>
              </w:rPr>
              <w:t>”Concert de Mărțișor, orchestra Mugurel”</w:t>
            </w:r>
          </w:p>
        </w:tc>
        <w:tc>
          <w:tcPr>
            <w:tcW w:w="2289" w:type="dxa"/>
            <w:tcBorders>
              <w:top w:val="single" w:sz="4" w:space="0" w:color="auto"/>
              <w:left w:val="single" w:sz="4" w:space="0" w:color="auto"/>
              <w:bottom w:val="single" w:sz="4" w:space="0" w:color="auto"/>
              <w:right w:val="single" w:sz="4" w:space="0" w:color="auto"/>
            </w:tcBorders>
            <w:hideMark/>
          </w:tcPr>
          <w:p w14:paraId="7EEF1A7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92+60</w:t>
            </w:r>
          </w:p>
        </w:tc>
      </w:tr>
      <w:tr w:rsidR="00447819" w:rsidRPr="002846C2" w14:paraId="0D4C89D2" w14:textId="77777777" w:rsidTr="00447819">
        <w:trPr>
          <w:trHeight w:val="128"/>
        </w:trPr>
        <w:tc>
          <w:tcPr>
            <w:tcW w:w="876" w:type="dxa"/>
            <w:tcBorders>
              <w:top w:val="single" w:sz="4" w:space="0" w:color="auto"/>
              <w:left w:val="single" w:sz="4" w:space="0" w:color="auto"/>
              <w:bottom w:val="single" w:sz="4" w:space="0" w:color="auto"/>
              <w:right w:val="single" w:sz="4" w:space="0" w:color="auto"/>
            </w:tcBorders>
            <w:hideMark/>
          </w:tcPr>
          <w:p w14:paraId="4E6C9B3F"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lastRenderedPageBreak/>
              <w:t>16.</w:t>
            </w:r>
          </w:p>
        </w:tc>
        <w:tc>
          <w:tcPr>
            <w:tcW w:w="11340" w:type="dxa"/>
            <w:tcBorders>
              <w:top w:val="single" w:sz="4" w:space="0" w:color="auto"/>
              <w:left w:val="single" w:sz="4" w:space="0" w:color="auto"/>
              <w:bottom w:val="single" w:sz="4" w:space="0" w:color="auto"/>
              <w:right w:val="single" w:sz="4" w:space="0" w:color="auto"/>
            </w:tcBorders>
          </w:tcPr>
          <w:p w14:paraId="28B2DD94" w14:textId="792F054E" w:rsidR="00447819" w:rsidRPr="002846C2" w:rsidRDefault="00447819" w:rsidP="004C44FE">
            <w:pPr>
              <w:pStyle w:val="ListParagraph"/>
              <w:ind w:left="0" w:firstLine="54"/>
              <w:rPr>
                <w:szCs w:val="24"/>
              </w:rPr>
            </w:pPr>
            <w:r w:rsidRPr="002846C2">
              <w:rPr>
                <w:szCs w:val="24"/>
              </w:rPr>
              <w:t xml:space="preserve">”Interetnica” </w:t>
            </w:r>
          </w:p>
        </w:tc>
        <w:tc>
          <w:tcPr>
            <w:tcW w:w="2289" w:type="dxa"/>
            <w:tcBorders>
              <w:top w:val="single" w:sz="4" w:space="0" w:color="auto"/>
              <w:left w:val="single" w:sz="4" w:space="0" w:color="auto"/>
              <w:bottom w:val="single" w:sz="4" w:space="0" w:color="auto"/>
              <w:right w:val="single" w:sz="4" w:space="0" w:color="auto"/>
            </w:tcBorders>
            <w:hideMark/>
          </w:tcPr>
          <w:p w14:paraId="70EB4896"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120</w:t>
            </w:r>
          </w:p>
        </w:tc>
      </w:tr>
      <w:tr w:rsidR="00447819" w:rsidRPr="002846C2" w14:paraId="5DC75E39" w14:textId="77777777" w:rsidTr="00447819">
        <w:trPr>
          <w:trHeight w:val="270"/>
        </w:trPr>
        <w:tc>
          <w:tcPr>
            <w:tcW w:w="876" w:type="dxa"/>
            <w:tcBorders>
              <w:top w:val="single" w:sz="4" w:space="0" w:color="auto"/>
              <w:left w:val="single" w:sz="4" w:space="0" w:color="auto"/>
              <w:bottom w:val="single" w:sz="4" w:space="0" w:color="auto"/>
              <w:right w:val="single" w:sz="4" w:space="0" w:color="auto"/>
            </w:tcBorders>
            <w:hideMark/>
          </w:tcPr>
          <w:p w14:paraId="4C500359"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17.</w:t>
            </w:r>
          </w:p>
        </w:tc>
        <w:tc>
          <w:tcPr>
            <w:tcW w:w="11340" w:type="dxa"/>
            <w:tcBorders>
              <w:top w:val="single" w:sz="4" w:space="0" w:color="auto"/>
              <w:left w:val="single" w:sz="4" w:space="0" w:color="auto"/>
              <w:bottom w:val="single" w:sz="4" w:space="0" w:color="auto"/>
              <w:right w:val="single" w:sz="4" w:space="0" w:color="auto"/>
            </w:tcBorders>
          </w:tcPr>
          <w:p w14:paraId="0FCBDFA7" w14:textId="2773C2EA" w:rsidR="00447819" w:rsidRPr="002846C2" w:rsidRDefault="00447819" w:rsidP="004C44FE">
            <w:pPr>
              <w:pStyle w:val="ListParagraph"/>
              <w:ind w:left="0" w:firstLine="54"/>
              <w:rPr>
                <w:szCs w:val="24"/>
              </w:rPr>
            </w:pPr>
            <w:r w:rsidRPr="002846C2">
              <w:rPr>
                <w:szCs w:val="24"/>
              </w:rPr>
              <w:t xml:space="preserve">Ansamblul Joc </w:t>
            </w:r>
          </w:p>
        </w:tc>
        <w:tc>
          <w:tcPr>
            <w:tcW w:w="2289" w:type="dxa"/>
            <w:tcBorders>
              <w:top w:val="single" w:sz="4" w:space="0" w:color="auto"/>
              <w:left w:val="single" w:sz="4" w:space="0" w:color="auto"/>
              <w:bottom w:val="single" w:sz="4" w:space="0" w:color="auto"/>
              <w:right w:val="single" w:sz="4" w:space="0" w:color="auto"/>
            </w:tcBorders>
            <w:hideMark/>
          </w:tcPr>
          <w:p w14:paraId="1B4FC1B8"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102</w:t>
            </w:r>
          </w:p>
        </w:tc>
      </w:tr>
      <w:tr w:rsidR="00447819" w:rsidRPr="002846C2" w14:paraId="69992D8D" w14:textId="77777777" w:rsidTr="00447819">
        <w:trPr>
          <w:trHeight w:val="98"/>
        </w:trPr>
        <w:tc>
          <w:tcPr>
            <w:tcW w:w="876" w:type="dxa"/>
            <w:tcBorders>
              <w:top w:val="single" w:sz="4" w:space="0" w:color="auto"/>
              <w:left w:val="single" w:sz="4" w:space="0" w:color="auto"/>
              <w:bottom w:val="single" w:sz="4" w:space="0" w:color="auto"/>
              <w:right w:val="single" w:sz="4" w:space="0" w:color="auto"/>
            </w:tcBorders>
            <w:hideMark/>
          </w:tcPr>
          <w:p w14:paraId="44769B41"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18.</w:t>
            </w:r>
          </w:p>
        </w:tc>
        <w:tc>
          <w:tcPr>
            <w:tcW w:w="11340" w:type="dxa"/>
            <w:tcBorders>
              <w:top w:val="single" w:sz="4" w:space="0" w:color="auto"/>
              <w:left w:val="single" w:sz="4" w:space="0" w:color="auto"/>
              <w:bottom w:val="single" w:sz="4" w:space="0" w:color="auto"/>
              <w:right w:val="single" w:sz="4" w:space="0" w:color="auto"/>
            </w:tcBorders>
            <w:hideMark/>
          </w:tcPr>
          <w:p w14:paraId="152EF1B2"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 xml:space="preserve">Orchestra simfonică </w:t>
            </w:r>
          </w:p>
        </w:tc>
        <w:tc>
          <w:tcPr>
            <w:tcW w:w="2289" w:type="dxa"/>
            <w:tcBorders>
              <w:top w:val="single" w:sz="4" w:space="0" w:color="auto"/>
              <w:left w:val="single" w:sz="4" w:space="0" w:color="auto"/>
              <w:bottom w:val="single" w:sz="4" w:space="0" w:color="auto"/>
              <w:right w:val="single" w:sz="4" w:space="0" w:color="auto"/>
            </w:tcBorders>
            <w:hideMark/>
          </w:tcPr>
          <w:p w14:paraId="44FAEE6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58</w:t>
            </w:r>
          </w:p>
        </w:tc>
      </w:tr>
      <w:tr w:rsidR="00447819" w:rsidRPr="002846C2" w14:paraId="59163376" w14:textId="77777777" w:rsidTr="00447819">
        <w:trPr>
          <w:trHeight w:val="345"/>
        </w:trPr>
        <w:tc>
          <w:tcPr>
            <w:tcW w:w="876" w:type="dxa"/>
            <w:tcBorders>
              <w:top w:val="single" w:sz="4" w:space="0" w:color="auto"/>
              <w:left w:val="single" w:sz="4" w:space="0" w:color="auto"/>
              <w:bottom w:val="single" w:sz="4" w:space="0" w:color="auto"/>
              <w:right w:val="single" w:sz="4" w:space="0" w:color="auto"/>
            </w:tcBorders>
            <w:hideMark/>
          </w:tcPr>
          <w:p w14:paraId="34755A48"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19.</w:t>
            </w:r>
          </w:p>
        </w:tc>
        <w:tc>
          <w:tcPr>
            <w:tcW w:w="11340" w:type="dxa"/>
            <w:tcBorders>
              <w:top w:val="single" w:sz="4" w:space="0" w:color="auto"/>
              <w:left w:val="single" w:sz="4" w:space="0" w:color="auto"/>
              <w:bottom w:val="single" w:sz="4" w:space="0" w:color="auto"/>
              <w:right w:val="single" w:sz="4" w:space="0" w:color="auto"/>
            </w:tcBorders>
          </w:tcPr>
          <w:p w14:paraId="6DC7B25C" w14:textId="1F094E39" w:rsidR="00447819" w:rsidRPr="002846C2" w:rsidRDefault="00447819" w:rsidP="004C44FE">
            <w:pPr>
              <w:pStyle w:val="ListParagraph"/>
              <w:ind w:left="0" w:firstLine="54"/>
              <w:rPr>
                <w:szCs w:val="24"/>
              </w:rPr>
            </w:pPr>
            <w:r w:rsidRPr="002846C2">
              <w:rPr>
                <w:szCs w:val="24"/>
              </w:rPr>
              <w:t xml:space="preserve">Youth Orchestra </w:t>
            </w:r>
          </w:p>
        </w:tc>
        <w:tc>
          <w:tcPr>
            <w:tcW w:w="2289" w:type="dxa"/>
            <w:tcBorders>
              <w:top w:val="single" w:sz="4" w:space="0" w:color="auto"/>
              <w:left w:val="single" w:sz="4" w:space="0" w:color="auto"/>
              <w:bottom w:val="single" w:sz="4" w:space="0" w:color="auto"/>
              <w:right w:val="single" w:sz="4" w:space="0" w:color="auto"/>
            </w:tcBorders>
            <w:hideMark/>
          </w:tcPr>
          <w:p w14:paraId="211260B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120</w:t>
            </w:r>
          </w:p>
        </w:tc>
      </w:tr>
      <w:tr w:rsidR="00447819" w:rsidRPr="002846C2" w14:paraId="16AB6EDB"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43C118EC"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20.</w:t>
            </w:r>
          </w:p>
        </w:tc>
        <w:tc>
          <w:tcPr>
            <w:tcW w:w="11340" w:type="dxa"/>
            <w:tcBorders>
              <w:top w:val="single" w:sz="4" w:space="0" w:color="auto"/>
              <w:left w:val="single" w:sz="4" w:space="0" w:color="auto"/>
              <w:bottom w:val="single" w:sz="4" w:space="0" w:color="auto"/>
              <w:right w:val="single" w:sz="4" w:space="0" w:color="auto"/>
            </w:tcBorders>
          </w:tcPr>
          <w:p w14:paraId="4DE2638A" w14:textId="430A918F" w:rsidR="00447819" w:rsidRPr="002846C2" w:rsidRDefault="00447819" w:rsidP="004C44FE">
            <w:pPr>
              <w:pStyle w:val="ListParagraph"/>
              <w:ind w:left="0" w:firstLine="54"/>
              <w:rPr>
                <w:szCs w:val="24"/>
              </w:rPr>
            </w:pPr>
            <w:r w:rsidRPr="002846C2">
              <w:rPr>
                <w:szCs w:val="24"/>
              </w:rPr>
              <w:t xml:space="preserve">Alex Calancea band </w:t>
            </w:r>
          </w:p>
        </w:tc>
        <w:tc>
          <w:tcPr>
            <w:tcW w:w="2289" w:type="dxa"/>
            <w:tcBorders>
              <w:top w:val="single" w:sz="4" w:space="0" w:color="auto"/>
              <w:left w:val="single" w:sz="4" w:space="0" w:color="auto"/>
              <w:bottom w:val="single" w:sz="4" w:space="0" w:color="auto"/>
              <w:right w:val="single" w:sz="4" w:space="0" w:color="auto"/>
            </w:tcBorders>
            <w:hideMark/>
          </w:tcPr>
          <w:p w14:paraId="01117B14"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110</w:t>
            </w:r>
          </w:p>
        </w:tc>
      </w:tr>
      <w:tr w:rsidR="00447819" w:rsidRPr="002846C2" w14:paraId="63F798B5" w14:textId="77777777" w:rsidTr="00447819">
        <w:trPr>
          <w:trHeight w:val="240"/>
        </w:trPr>
        <w:tc>
          <w:tcPr>
            <w:tcW w:w="876" w:type="dxa"/>
            <w:tcBorders>
              <w:top w:val="single" w:sz="4" w:space="0" w:color="auto"/>
              <w:left w:val="single" w:sz="4" w:space="0" w:color="auto"/>
              <w:bottom w:val="single" w:sz="4" w:space="0" w:color="auto"/>
              <w:right w:val="single" w:sz="4" w:space="0" w:color="auto"/>
            </w:tcBorders>
            <w:hideMark/>
          </w:tcPr>
          <w:p w14:paraId="49C89110"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21.</w:t>
            </w:r>
          </w:p>
        </w:tc>
        <w:tc>
          <w:tcPr>
            <w:tcW w:w="11340" w:type="dxa"/>
            <w:tcBorders>
              <w:top w:val="single" w:sz="4" w:space="0" w:color="auto"/>
              <w:left w:val="single" w:sz="4" w:space="0" w:color="auto"/>
              <w:bottom w:val="single" w:sz="4" w:space="0" w:color="auto"/>
              <w:right w:val="single" w:sz="4" w:space="0" w:color="auto"/>
            </w:tcBorders>
          </w:tcPr>
          <w:p w14:paraId="6660A3E7" w14:textId="077F0547" w:rsidR="00447819" w:rsidRPr="002846C2" w:rsidRDefault="00447819" w:rsidP="004C44FE">
            <w:pPr>
              <w:pStyle w:val="ListParagraph"/>
              <w:ind w:left="0" w:firstLine="54"/>
              <w:rPr>
                <w:szCs w:val="24"/>
              </w:rPr>
            </w:pPr>
            <w:r w:rsidRPr="002846C2">
              <w:rPr>
                <w:szCs w:val="24"/>
              </w:rPr>
              <w:t xml:space="preserve">Orchestra simfonică a Sălii cu Orgă </w:t>
            </w:r>
          </w:p>
        </w:tc>
        <w:tc>
          <w:tcPr>
            <w:tcW w:w="2289" w:type="dxa"/>
            <w:tcBorders>
              <w:top w:val="single" w:sz="4" w:space="0" w:color="auto"/>
              <w:left w:val="single" w:sz="4" w:space="0" w:color="auto"/>
              <w:bottom w:val="single" w:sz="4" w:space="0" w:color="auto"/>
              <w:right w:val="single" w:sz="4" w:space="0" w:color="auto"/>
            </w:tcBorders>
            <w:hideMark/>
          </w:tcPr>
          <w:p w14:paraId="247CD4A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70</w:t>
            </w:r>
          </w:p>
        </w:tc>
      </w:tr>
      <w:tr w:rsidR="00447819" w:rsidRPr="002846C2" w14:paraId="33CB8759" w14:textId="77777777" w:rsidTr="00447819">
        <w:trPr>
          <w:trHeight w:val="255"/>
        </w:trPr>
        <w:tc>
          <w:tcPr>
            <w:tcW w:w="876" w:type="dxa"/>
            <w:tcBorders>
              <w:top w:val="single" w:sz="4" w:space="0" w:color="auto"/>
              <w:left w:val="single" w:sz="4" w:space="0" w:color="auto"/>
              <w:bottom w:val="single" w:sz="4" w:space="0" w:color="auto"/>
              <w:right w:val="single" w:sz="4" w:space="0" w:color="auto"/>
            </w:tcBorders>
            <w:hideMark/>
          </w:tcPr>
          <w:p w14:paraId="2CAA49DF"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22.</w:t>
            </w:r>
          </w:p>
        </w:tc>
        <w:tc>
          <w:tcPr>
            <w:tcW w:w="11340" w:type="dxa"/>
            <w:tcBorders>
              <w:top w:val="single" w:sz="4" w:space="0" w:color="auto"/>
              <w:left w:val="single" w:sz="4" w:space="0" w:color="auto"/>
              <w:bottom w:val="single" w:sz="4" w:space="0" w:color="auto"/>
              <w:right w:val="single" w:sz="4" w:space="0" w:color="auto"/>
            </w:tcBorders>
          </w:tcPr>
          <w:p w14:paraId="1798B9CC" w14:textId="2EFA1E9B" w:rsidR="00447819" w:rsidRPr="002846C2" w:rsidRDefault="00447819" w:rsidP="004C44FE">
            <w:pPr>
              <w:pStyle w:val="ListParagraph"/>
              <w:ind w:left="0" w:firstLine="54"/>
              <w:rPr>
                <w:szCs w:val="24"/>
              </w:rPr>
            </w:pPr>
            <w:r w:rsidRPr="002846C2">
              <w:rPr>
                <w:szCs w:val="24"/>
              </w:rPr>
              <w:t xml:space="preserve">Duete pianistice Mahovici-Lapicus </w:t>
            </w:r>
          </w:p>
        </w:tc>
        <w:tc>
          <w:tcPr>
            <w:tcW w:w="2289" w:type="dxa"/>
            <w:tcBorders>
              <w:top w:val="single" w:sz="4" w:space="0" w:color="auto"/>
              <w:left w:val="single" w:sz="4" w:space="0" w:color="auto"/>
              <w:bottom w:val="single" w:sz="4" w:space="0" w:color="auto"/>
              <w:right w:val="single" w:sz="4" w:space="0" w:color="auto"/>
            </w:tcBorders>
            <w:hideMark/>
          </w:tcPr>
          <w:p w14:paraId="591C7544"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186195EE"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22142C6A"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23.</w:t>
            </w:r>
          </w:p>
        </w:tc>
        <w:tc>
          <w:tcPr>
            <w:tcW w:w="11340" w:type="dxa"/>
            <w:tcBorders>
              <w:top w:val="single" w:sz="4" w:space="0" w:color="auto"/>
              <w:left w:val="single" w:sz="4" w:space="0" w:color="auto"/>
              <w:bottom w:val="single" w:sz="4" w:space="0" w:color="auto"/>
              <w:right w:val="single" w:sz="4" w:space="0" w:color="auto"/>
            </w:tcBorders>
          </w:tcPr>
          <w:p w14:paraId="2D0B01F6" w14:textId="4C74E16C" w:rsidR="00447819" w:rsidRPr="002846C2" w:rsidRDefault="00447819" w:rsidP="004C44FE">
            <w:pPr>
              <w:pStyle w:val="ListParagraph"/>
              <w:ind w:left="0" w:firstLine="54"/>
              <w:rPr>
                <w:szCs w:val="24"/>
              </w:rPr>
            </w:pPr>
            <w:r w:rsidRPr="002846C2">
              <w:rPr>
                <w:szCs w:val="24"/>
              </w:rPr>
              <w:t xml:space="preserve">”Concertino” </w:t>
            </w:r>
          </w:p>
        </w:tc>
        <w:tc>
          <w:tcPr>
            <w:tcW w:w="2289" w:type="dxa"/>
            <w:tcBorders>
              <w:top w:val="single" w:sz="4" w:space="0" w:color="auto"/>
              <w:left w:val="single" w:sz="4" w:space="0" w:color="auto"/>
              <w:bottom w:val="single" w:sz="4" w:space="0" w:color="auto"/>
              <w:right w:val="single" w:sz="4" w:space="0" w:color="auto"/>
            </w:tcBorders>
            <w:hideMark/>
          </w:tcPr>
          <w:p w14:paraId="1A570B84"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90</w:t>
            </w:r>
          </w:p>
        </w:tc>
      </w:tr>
      <w:tr w:rsidR="00447819" w:rsidRPr="002846C2" w14:paraId="158044ED"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72C1902B"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24.</w:t>
            </w:r>
          </w:p>
        </w:tc>
        <w:tc>
          <w:tcPr>
            <w:tcW w:w="11340" w:type="dxa"/>
            <w:tcBorders>
              <w:top w:val="single" w:sz="4" w:space="0" w:color="auto"/>
              <w:left w:val="single" w:sz="4" w:space="0" w:color="auto"/>
              <w:bottom w:val="single" w:sz="4" w:space="0" w:color="auto"/>
              <w:right w:val="single" w:sz="4" w:space="0" w:color="auto"/>
            </w:tcBorders>
            <w:hideMark/>
          </w:tcPr>
          <w:p w14:paraId="06C4B11E"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„Aprindeți în piept speranța”</w:t>
            </w:r>
          </w:p>
        </w:tc>
        <w:tc>
          <w:tcPr>
            <w:tcW w:w="2289" w:type="dxa"/>
            <w:tcBorders>
              <w:top w:val="single" w:sz="4" w:space="0" w:color="auto"/>
              <w:left w:val="single" w:sz="4" w:space="0" w:color="auto"/>
              <w:bottom w:val="single" w:sz="4" w:space="0" w:color="auto"/>
              <w:right w:val="single" w:sz="4" w:space="0" w:color="auto"/>
            </w:tcBorders>
            <w:hideMark/>
          </w:tcPr>
          <w:p w14:paraId="42CB8A2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70</w:t>
            </w:r>
          </w:p>
        </w:tc>
      </w:tr>
      <w:tr w:rsidR="00447819" w:rsidRPr="002846C2" w14:paraId="71BF6EBB" w14:textId="77777777" w:rsidTr="00447819">
        <w:trPr>
          <w:trHeight w:val="285"/>
        </w:trPr>
        <w:tc>
          <w:tcPr>
            <w:tcW w:w="876" w:type="dxa"/>
            <w:tcBorders>
              <w:top w:val="single" w:sz="4" w:space="0" w:color="auto"/>
              <w:left w:val="single" w:sz="4" w:space="0" w:color="auto"/>
              <w:bottom w:val="single" w:sz="4" w:space="0" w:color="auto"/>
              <w:right w:val="single" w:sz="4" w:space="0" w:color="auto"/>
            </w:tcBorders>
            <w:hideMark/>
          </w:tcPr>
          <w:p w14:paraId="74E0FF80"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25.</w:t>
            </w:r>
          </w:p>
        </w:tc>
        <w:tc>
          <w:tcPr>
            <w:tcW w:w="11340" w:type="dxa"/>
            <w:tcBorders>
              <w:top w:val="single" w:sz="4" w:space="0" w:color="auto"/>
              <w:left w:val="single" w:sz="4" w:space="0" w:color="auto"/>
              <w:bottom w:val="single" w:sz="4" w:space="0" w:color="auto"/>
              <w:right w:val="single" w:sz="4" w:space="0" w:color="auto"/>
            </w:tcBorders>
          </w:tcPr>
          <w:p w14:paraId="5F301135" w14:textId="3AF8C028" w:rsidR="00447819" w:rsidRPr="002846C2" w:rsidRDefault="00447819" w:rsidP="004C44FE">
            <w:pPr>
              <w:pStyle w:val="ListParagraph"/>
              <w:ind w:left="0" w:firstLine="54"/>
              <w:rPr>
                <w:szCs w:val="24"/>
              </w:rPr>
            </w:pPr>
            <w:r w:rsidRPr="002846C2">
              <w:rPr>
                <w:szCs w:val="24"/>
              </w:rPr>
              <w:t xml:space="preserve">Închiderea festivalului  „Mărțișor”cu orchestra Lăutarii” </w:t>
            </w:r>
          </w:p>
        </w:tc>
        <w:tc>
          <w:tcPr>
            <w:tcW w:w="2289" w:type="dxa"/>
            <w:tcBorders>
              <w:top w:val="single" w:sz="4" w:space="0" w:color="auto"/>
              <w:left w:val="single" w:sz="4" w:space="0" w:color="auto"/>
              <w:bottom w:val="single" w:sz="4" w:space="0" w:color="auto"/>
              <w:right w:val="single" w:sz="4" w:space="0" w:color="auto"/>
            </w:tcBorders>
            <w:hideMark/>
          </w:tcPr>
          <w:p w14:paraId="5211037B"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180</w:t>
            </w:r>
          </w:p>
        </w:tc>
      </w:tr>
      <w:tr w:rsidR="00447819" w:rsidRPr="002846C2" w14:paraId="709166E4" w14:textId="77777777" w:rsidTr="00447819">
        <w:trPr>
          <w:trHeight w:val="240"/>
        </w:trPr>
        <w:tc>
          <w:tcPr>
            <w:tcW w:w="876" w:type="dxa"/>
            <w:tcBorders>
              <w:top w:val="single" w:sz="4" w:space="0" w:color="auto"/>
              <w:left w:val="single" w:sz="4" w:space="0" w:color="auto"/>
              <w:bottom w:val="single" w:sz="4" w:space="0" w:color="auto"/>
              <w:right w:val="single" w:sz="4" w:space="0" w:color="auto"/>
            </w:tcBorders>
            <w:hideMark/>
          </w:tcPr>
          <w:p w14:paraId="5807EF19"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26.</w:t>
            </w:r>
          </w:p>
        </w:tc>
        <w:tc>
          <w:tcPr>
            <w:tcW w:w="11340" w:type="dxa"/>
            <w:tcBorders>
              <w:top w:val="single" w:sz="4" w:space="0" w:color="auto"/>
              <w:left w:val="single" w:sz="4" w:space="0" w:color="auto"/>
              <w:bottom w:val="single" w:sz="4" w:space="0" w:color="auto"/>
              <w:right w:val="single" w:sz="4" w:space="0" w:color="auto"/>
            </w:tcBorders>
            <w:hideMark/>
          </w:tcPr>
          <w:p w14:paraId="436C72F7"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Retrospectiva festivalului , ediție de studio</w:t>
            </w:r>
          </w:p>
        </w:tc>
        <w:tc>
          <w:tcPr>
            <w:tcW w:w="2289" w:type="dxa"/>
            <w:tcBorders>
              <w:top w:val="single" w:sz="4" w:space="0" w:color="auto"/>
              <w:left w:val="single" w:sz="4" w:space="0" w:color="auto"/>
              <w:bottom w:val="single" w:sz="4" w:space="0" w:color="auto"/>
              <w:right w:val="single" w:sz="4" w:space="0" w:color="auto"/>
            </w:tcBorders>
            <w:hideMark/>
          </w:tcPr>
          <w:p w14:paraId="3283424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80</w:t>
            </w:r>
          </w:p>
        </w:tc>
      </w:tr>
      <w:tr w:rsidR="00447819" w:rsidRPr="002846C2" w14:paraId="08E0B499" w14:textId="77777777" w:rsidTr="00447819">
        <w:trPr>
          <w:trHeight w:val="210"/>
        </w:trPr>
        <w:tc>
          <w:tcPr>
            <w:tcW w:w="876" w:type="dxa"/>
            <w:tcBorders>
              <w:top w:val="single" w:sz="4" w:space="0" w:color="auto"/>
              <w:left w:val="single" w:sz="4" w:space="0" w:color="auto"/>
              <w:bottom w:val="single" w:sz="4" w:space="0" w:color="auto"/>
              <w:right w:val="single" w:sz="4" w:space="0" w:color="auto"/>
            </w:tcBorders>
            <w:hideMark/>
          </w:tcPr>
          <w:p w14:paraId="15252A46"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27.</w:t>
            </w:r>
          </w:p>
        </w:tc>
        <w:tc>
          <w:tcPr>
            <w:tcW w:w="11340" w:type="dxa"/>
            <w:tcBorders>
              <w:top w:val="single" w:sz="4" w:space="0" w:color="auto"/>
              <w:left w:val="single" w:sz="4" w:space="0" w:color="auto"/>
              <w:bottom w:val="single" w:sz="4" w:space="0" w:color="auto"/>
              <w:right w:val="single" w:sz="4" w:space="0" w:color="auto"/>
            </w:tcBorders>
            <w:hideMark/>
          </w:tcPr>
          <w:p w14:paraId="4DD37334"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 Iubire, folclor și Dor, orchestra Folclor”;</w:t>
            </w:r>
          </w:p>
        </w:tc>
        <w:tc>
          <w:tcPr>
            <w:tcW w:w="2289" w:type="dxa"/>
            <w:tcBorders>
              <w:top w:val="single" w:sz="4" w:space="0" w:color="auto"/>
              <w:left w:val="single" w:sz="4" w:space="0" w:color="auto"/>
              <w:bottom w:val="single" w:sz="4" w:space="0" w:color="auto"/>
              <w:right w:val="single" w:sz="4" w:space="0" w:color="auto"/>
            </w:tcBorders>
          </w:tcPr>
          <w:p w14:paraId="43F77F7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72</w:t>
            </w:r>
          </w:p>
        </w:tc>
      </w:tr>
      <w:tr w:rsidR="00447819" w:rsidRPr="002846C2" w14:paraId="44FCE621" w14:textId="77777777" w:rsidTr="00447819">
        <w:trPr>
          <w:trHeight w:val="255"/>
        </w:trPr>
        <w:tc>
          <w:tcPr>
            <w:tcW w:w="876" w:type="dxa"/>
            <w:tcBorders>
              <w:top w:val="single" w:sz="4" w:space="0" w:color="auto"/>
              <w:left w:val="single" w:sz="4" w:space="0" w:color="auto"/>
              <w:bottom w:val="single" w:sz="4" w:space="0" w:color="auto"/>
              <w:right w:val="single" w:sz="4" w:space="0" w:color="auto"/>
            </w:tcBorders>
            <w:hideMark/>
          </w:tcPr>
          <w:p w14:paraId="2F7CFAF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28.</w:t>
            </w:r>
          </w:p>
        </w:tc>
        <w:tc>
          <w:tcPr>
            <w:tcW w:w="11340" w:type="dxa"/>
            <w:tcBorders>
              <w:top w:val="single" w:sz="4" w:space="0" w:color="auto"/>
              <w:left w:val="single" w:sz="4" w:space="0" w:color="auto"/>
              <w:bottom w:val="single" w:sz="4" w:space="0" w:color="auto"/>
              <w:right w:val="single" w:sz="4" w:space="0" w:color="auto"/>
            </w:tcBorders>
          </w:tcPr>
          <w:p w14:paraId="55C8C169" w14:textId="73F082CA" w:rsidR="00447819" w:rsidRPr="002846C2" w:rsidRDefault="00447819" w:rsidP="004C44FE">
            <w:pPr>
              <w:pStyle w:val="ListParagraph"/>
              <w:ind w:left="0" w:firstLine="54"/>
              <w:rPr>
                <w:szCs w:val="24"/>
              </w:rPr>
            </w:pPr>
            <w:r w:rsidRPr="002846C2">
              <w:rPr>
                <w:szCs w:val="24"/>
              </w:rPr>
              <w:t>”Primăvara mea de Pace” cu orchestra Plai Moldovenesc a MAI a IGSU;</w:t>
            </w:r>
          </w:p>
        </w:tc>
        <w:tc>
          <w:tcPr>
            <w:tcW w:w="2289" w:type="dxa"/>
            <w:tcBorders>
              <w:top w:val="single" w:sz="4" w:space="0" w:color="auto"/>
              <w:left w:val="single" w:sz="4" w:space="0" w:color="auto"/>
              <w:bottom w:val="single" w:sz="4" w:space="0" w:color="auto"/>
              <w:right w:val="single" w:sz="4" w:space="0" w:color="auto"/>
            </w:tcBorders>
          </w:tcPr>
          <w:p w14:paraId="11B0C186"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85</w:t>
            </w:r>
          </w:p>
        </w:tc>
      </w:tr>
      <w:tr w:rsidR="00447819" w:rsidRPr="002846C2" w14:paraId="0A26E0D3" w14:textId="77777777" w:rsidTr="00447819">
        <w:trPr>
          <w:trHeight w:val="180"/>
        </w:trPr>
        <w:tc>
          <w:tcPr>
            <w:tcW w:w="876" w:type="dxa"/>
            <w:tcBorders>
              <w:top w:val="single" w:sz="4" w:space="0" w:color="auto"/>
              <w:left w:val="single" w:sz="4" w:space="0" w:color="auto"/>
              <w:bottom w:val="single" w:sz="4" w:space="0" w:color="auto"/>
              <w:right w:val="single" w:sz="4" w:space="0" w:color="auto"/>
            </w:tcBorders>
            <w:hideMark/>
          </w:tcPr>
          <w:p w14:paraId="35155F86"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29.</w:t>
            </w:r>
          </w:p>
        </w:tc>
        <w:tc>
          <w:tcPr>
            <w:tcW w:w="11340" w:type="dxa"/>
            <w:tcBorders>
              <w:top w:val="single" w:sz="4" w:space="0" w:color="auto"/>
              <w:left w:val="single" w:sz="4" w:space="0" w:color="auto"/>
              <w:bottom w:val="single" w:sz="4" w:space="0" w:color="auto"/>
              <w:right w:val="single" w:sz="4" w:space="0" w:color="auto"/>
            </w:tcBorders>
          </w:tcPr>
          <w:p w14:paraId="2CFD0805" w14:textId="6CD66B6D" w:rsidR="00447819" w:rsidRPr="002846C2" w:rsidRDefault="00447819" w:rsidP="004C44FE">
            <w:pPr>
              <w:pStyle w:val="ListParagraph"/>
              <w:ind w:left="0" w:firstLine="54"/>
              <w:rPr>
                <w:szCs w:val="24"/>
              </w:rPr>
            </w:pPr>
            <w:r w:rsidRPr="002846C2">
              <w:rPr>
                <w:szCs w:val="24"/>
              </w:rPr>
              <w:t xml:space="preserve">”Mama, eu te iubesc”, spectacol muzical literar cu participarea copiilor din întreaga țară. </w:t>
            </w:r>
          </w:p>
        </w:tc>
        <w:tc>
          <w:tcPr>
            <w:tcW w:w="2289" w:type="dxa"/>
            <w:tcBorders>
              <w:top w:val="single" w:sz="4" w:space="0" w:color="auto"/>
              <w:left w:val="single" w:sz="4" w:space="0" w:color="auto"/>
              <w:bottom w:val="single" w:sz="4" w:space="0" w:color="auto"/>
              <w:right w:val="single" w:sz="4" w:space="0" w:color="auto"/>
            </w:tcBorders>
          </w:tcPr>
          <w:p w14:paraId="02296C28"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64</w:t>
            </w:r>
          </w:p>
        </w:tc>
      </w:tr>
      <w:tr w:rsidR="00447819" w:rsidRPr="002846C2" w14:paraId="0D1FC6DA"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108BAB2A"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30.</w:t>
            </w:r>
          </w:p>
        </w:tc>
        <w:tc>
          <w:tcPr>
            <w:tcW w:w="11340" w:type="dxa"/>
            <w:tcBorders>
              <w:top w:val="single" w:sz="4" w:space="0" w:color="auto"/>
              <w:left w:val="single" w:sz="4" w:space="0" w:color="auto"/>
              <w:bottom w:val="single" w:sz="4" w:space="0" w:color="auto"/>
              <w:right w:val="single" w:sz="4" w:space="0" w:color="auto"/>
            </w:tcBorders>
          </w:tcPr>
          <w:p w14:paraId="75826A46" w14:textId="78E43219" w:rsidR="00447819" w:rsidRPr="002846C2" w:rsidRDefault="00447819" w:rsidP="004C44FE">
            <w:pPr>
              <w:pStyle w:val="ListParagraph"/>
              <w:ind w:left="0" w:firstLine="54"/>
              <w:rPr>
                <w:szCs w:val="24"/>
              </w:rPr>
            </w:pPr>
            <w:r w:rsidRPr="002846C2">
              <w:rPr>
                <w:szCs w:val="24"/>
              </w:rPr>
              <w:t>”Dansează viața” (spectacol de dans);</w:t>
            </w:r>
          </w:p>
        </w:tc>
        <w:tc>
          <w:tcPr>
            <w:tcW w:w="2289" w:type="dxa"/>
            <w:tcBorders>
              <w:top w:val="single" w:sz="4" w:space="0" w:color="auto"/>
              <w:left w:val="single" w:sz="4" w:space="0" w:color="auto"/>
              <w:bottom w:val="single" w:sz="4" w:space="0" w:color="auto"/>
              <w:right w:val="single" w:sz="4" w:space="0" w:color="auto"/>
            </w:tcBorders>
          </w:tcPr>
          <w:p w14:paraId="2733E688"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70</w:t>
            </w:r>
          </w:p>
        </w:tc>
      </w:tr>
      <w:tr w:rsidR="00447819" w:rsidRPr="002846C2" w14:paraId="7C850852" w14:textId="77777777" w:rsidTr="00447819">
        <w:trPr>
          <w:trHeight w:val="210"/>
        </w:trPr>
        <w:tc>
          <w:tcPr>
            <w:tcW w:w="876" w:type="dxa"/>
            <w:tcBorders>
              <w:top w:val="single" w:sz="4" w:space="0" w:color="auto"/>
              <w:left w:val="single" w:sz="4" w:space="0" w:color="auto"/>
              <w:bottom w:val="single" w:sz="4" w:space="0" w:color="auto"/>
              <w:right w:val="single" w:sz="4" w:space="0" w:color="auto"/>
            </w:tcBorders>
            <w:hideMark/>
          </w:tcPr>
          <w:p w14:paraId="171C4BB3"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31.</w:t>
            </w:r>
          </w:p>
        </w:tc>
        <w:tc>
          <w:tcPr>
            <w:tcW w:w="11340" w:type="dxa"/>
            <w:tcBorders>
              <w:top w:val="single" w:sz="4" w:space="0" w:color="auto"/>
              <w:left w:val="single" w:sz="4" w:space="0" w:color="auto"/>
              <w:bottom w:val="single" w:sz="4" w:space="0" w:color="auto"/>
              <w:right w:val="single" w:sz="4" w:space="0" w:color="auto"/>
            </w:tcBorders>
            <w:hideMark/>
          </w:tcPr>
          <w:p w14:paraId="3390D5D7"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”Armonii pascale”, Plai Moldovenesc la natură</w:t>
            </w:r>
          </w:p>
        </w:tc>
        <w:tc>
          <w:tcPr>
            <w:tcW w:w="2289" w:type="dxa"/>
            <w:tcBorders>
              <w:top w:val="single" w:sz="4" w:space="0" w:color="auto"/>
              <w:left w:val="single" w:sz="4" w:space="0" w:color="auto"/>
              <w:bottom w:val="single" w:sz="4" w:space="0" w:color="auto"/>
              <w:right w:val="single" w:sz="4" w:space="0" w:color="auto"/>
            </w:tcBorders>
            <w:hideMark/>
          </w:tcPr>
          <w:p w14:paraId="56685B57"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80</w:t>
            </w:r>
          </w:p>
        </w:tc>
      </w:tr>
      <w:tr w:rsidR="00447819" w:rsidRPr="002846C2" w14:paraId="1D3511A2" w14:textId="77777777" w:rsidTr="00447819">
        <w:trPr>
          <w:trHeight w:val="195"/>
        </w:trPr>
        <w:tc>
          <w:tcPr>
            <w:tcW w:w="876" w:type="dxa"/>
            <w:tcBorders>
              <w:top w:val="single" w:sz="4" w:space="0" w:color="auto"/>
              <w:left w:val="single" w:sz="4" w:space="0" w:color="auto"/>
              <w:bottom w:val="single" w:sz="4" w:space="0" w:color="auto"/>
              <w:right w:val="single" w:sz="4" w:space="0" w:color="auto"/>
            </w:tcBorders>
            <w:hideMark/>
          </w:tcPr>
          <w:p w14:paraId="169D2B53"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32.</w:t>
            </w:r>
          </w:p>
        </w:tc>
        <w:tc>
          <w:tcPr>
            <w:tcW w:w="11340" w:type="dxa"/>
            <w:tcBorders>
              <w:top w:val="single" w:sz="4" w:space="0" w:color="auto"/>
              <w:left w:val="single" w:sz="4" w:space="0" w:color="auto"/>
              <w:bottom w:val="single" w:sz="4" w:space="0" w:color="auto"/>
              <w:right w:val="single" w:sz="4" w:space="0" w:color="auto"/>
            </w:tcBorders>
          </w:tcPr>
          <w:p w14:paraId="113642C7" w14:textId="6562F2E0" w:rsidR="00447819" w:rsidRPr="002846C2" w:rsidRDefault="00447819" w:rsidP="004C44FE">
            <w:pPr>
              <w:pStyle w:val="ListParagraph"/>
              <w:ind w:left="0" w:firstLine="54"/>
              <w:rPr>
                <w:szCs w:val="24"/>
              </w:rPr>
            </w:pPr>
            <w:r w:rsidRPr="002846C2">
              <w:rPr>
                <w:szCs w:val="24"/>
              </w:rPr>
              <w:t>”La Vatra horelor”, program muzical cu participarea artiștilor amatori și orchestra Lăutarii;</w:t>
            </w:r>
          </w:p>
        </w:tc>
        <w:tc>
          <w:tcPr>
            <w:tcW w:w="2289" w:type="dxa"/>
            <w:tcBorders>
              <w:top w:val="single" w:sz="4" w:space="0" w:color="auto"/>
              <w:left w:val="single" w:sz="4" w:space="0" w:color="auto"/>
              <w:bottom w:val="single" w:sz="4" w:space="0" w:color="auto"/>
              <w:right w:val="single" w:sz="4" w:space="0" w:color="auto"/>
            </w:tcBorders>
            <w:hideMark/>
          </w:tcPr>
          <w:p w14:paraId="69AC974B"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105</w:t>
            </w:r>
          </w:p>
        </w:tc>
      </w:tr>
      <w:tr w:rsidR="00447819" w:rsidRPr="002846C2" w14:paraId="7A4842FB" w14:textId="77777777" w:rsidTr="00447819">
        <w:trPr>
          <w:trHeight w:val="483"/>
        </w:trPr>
        <w:tc>
          <w:tcPr>
            <w:tcW w:w="876" w:type="dxa"/>
            <w:tcBorders>
              <w:top w:val="single" w:sz="4" w:space="0" w:color="auto"/>
              <w:left w:val="single" w:sz="4" w:space="0" w:color="auto"/>
              <w:bottom w:val="single" w:sz="4" w:space="0" w:color="auto"/>
              <w:right w:val="single" w:sz="4" w:space="0" w:color="auto"/>
            </w:tcBorders>
            <w:hideMark/>
          </w:tcPr>
          <w:p w14:paraId="17F23138"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33.</w:t>
            </w:r>
          </w:p>
        </w:tc>
        <w:tc>
          <w:tcPr>
            <w:tcW w:w="11340" w:type="dxa"/>
            <w:tcBorders>
              <w:top w:val="single" w:sz="4" w:space="0" w:color="auto"/>
              <w:left w:val="single" w:sz="4" w:space="0" w:color="auto"/>
              <w:bottom w:val="single" w:sz="4" w:space="0" w:color="auto"/>
              <w:right w:val="single" w:sz="4" w:space="0" w:color="auto"/>
            </w:tcBorders>
          </w:tcPr>
          <w:p w14:paraId="41F90B65" w14:textId="200C56B7" w:rsidR="00447819" w:rsidRPr="002846C2" w:rsidRDefault="00447819" w:rsidP="004C44FE">
            <w:pPr>
              <w:pStyle w:val="ListParagraph"/>
              <w:ind w:left="0" w:firstLine="54"/>
              <w:rPr>
                <w:szCs w:val="24"/>
              </w:rPr>
            </w:pPr>
            <w:r w:rsidRPr="002846C2">
              <w:rPr>
                <w:szCs w:val="24"/>
              </w:rPr>
              <w:t xml:space="preserve">Orchestra Mugurel și ansamblul de dans ”Mărțișor”; </w:t>
            </w:r>
          </w:p>
        </w:tc>
        <w:tc>
          <w:tcPr>
            <w:tcW w:w="2289" w:type="dxa"/>
            <w:tcBorders>
              <w:top w:val="single" w:sz="4" w:space="0" w:color="auto"/>
              <w:left w:val="single" w:sz="4" w:space="0" w:color="auto"/>
              <w:bottom w:val="single" w:sz="4" w:space="0" w:color="auto"/>
              <w:right w:val="single" w:sz="4" w:space="0" w:color="auto"/>
            </w:tcBorders>
            <w:hideMark/>
          </w:tcPr>
          <w:p w14:paraId="0A36FB02"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0E3F77DB" w14:textId="77777777" w:rsidTr="00386EFC">
        <w:trPr>
          <w:trHeight w:val="448"/>
        </w:trPr>
        <w:tc>
          <w:tcPr>
            <w:tcW w:w="876" w:type="dxa"/>
            <w:tcBorders>
              <w:top w:val="single" w:sz="4" w:space="0" w:color="auto"/>
              <w:left w:val="single" w:sz="4" w:space="0" w:color="auto"/>
              <w:bottom w:val="single" w:sz="4" w:space="0" w:color="auto"/>
              <w:right w:val="single" w:sz="4" w:space="0" w:color="auto"/>
            </w:tcBorders>
            <w:hideMark/>
          </w:tcPr>
          <w:p w14:paraId="413E8D6C"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34.</w:t>
            </w:r>
          </w:p>
        </w:tc>
        <w:tc>
          <w:tcPr>
            <w:tcW w:w="11340" w:type="dxa"/>
            <w:tcBorders>
              <w:top w:val="single" w:sz="4" w:space="0" w:color="auto"/>
              <w:left w:val="single" w:sz="4" w:space="0" w:color="auto"/>
              <w:bottom w:val="single" w:sz="4" w:space="0" w:color="auto"/>
              <w:right w:val="single" w:sz="4" w:space="0" w:color="auto"/>
            </w:tcBorders>
          </w:tcPr>
          <w:p w14:paraId="5D0B3CE3" w14:textId="5EF655DE" w:rsidR="00447819" w:rsidRPr="002846C2" w:rsidRDefault="00447819" w:rsidP="004C44FE">
            <w:pPr>
              <w:pStyle w:val="ListParagraph"/>
              <w:ind w:left="0" w:firstLine="54"/>
              <w:rPr>
                <w:szCs w:val="24"/>
              </w:rPr>
            </w:pPr>
            <w:r w:rsidRPr="002846C2">
              <w:rPr>
                <w:szCs w:val="24"/>
              </w:rPr>
              <w:t>Ansamblul ”Crenguța de iederă”;</w:t>
            </w:r>
          </w:p>
        </w:tc>
        <w:tc>
          <w:tcPr>
            <w:tcW w:w="2289" w:type="dxa"/>
            <w:tcBorders>
              <w:top w:val="single" w:sz="4" w:space="0" w:color="auto"/>
              <w:left w:val="single" w:sz="4" w:space="0" w:color="auto"/>
              <w:bottom w:val="single" w:sz="4" w:space="0" w:color="auto"/>
              <w:right w:val="single" w:sz="4" w:space="0" w:color="auto"/>
            </w:tcBorders>
            <w:hideMark/>
          </w:tcPr>
          <w:p w14:paraId="132BB15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10</w:t>
            </w:r>
          </w:p>
        </w:tc>
      </w:tr>
      <w:tr w:rsidR="00447819" w:rsidRPr="002846C2" w14:paraId="599A9861" w14:textId="77777777" w:rsidTr="00447819">
        <w:trPr>
          <w:trHeight w:val="180"/>
        </w:trPr>
        <w:tc>
          <w:tcPr>
            <w:tcW w:w="876" w:type="dxa"/>
            <w:tcBorders>
              <w:top w:val="single" w:sz="4" w:space="0" w:color="auto"/>
              <w:left w:val="single" w:sz="4" w:space="0" w:color="auto"/>
              <w:bottom w:val="single" w:sz="4" w:space="0" w:color="auto"/>
              <w:right w:val="single" w:sz="4" w:space="0" w:color="auto"/>
            </w:tcBorders>
            <w:hideMark/>
          </w:tcPr>
          <w:p w14:paraId="33E5BBD7"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35.</w:t>
            </w:r>
          </w:p>
        </w:tc>
        <w:tc>
          <w:tcPr>
            <w:tcW w:w="11340" w:type="dxa"/>
            <w:tcBorders>
              <w:top w:val="single" w:sz="4" w:space="0" w:color="auto"/>
              <w:left w:val="single" w:sz="4" w:space="0" w:color="auto"/>
              <w:bottom w:val="single" w:sz="4" w:space="0" w:color="auto"/>
              <w:right w:val="single" w:sz="4" w:space="0" w:color="auto"/>
            </w:tcBorders>
          </w:tcPr>
          <w:p w14:paraId="084ECF11" w14:textId="618FB7CC" w:rsidR="00447819" w:rsidRPr="002846C2" w:rsidRDefault="00447819" w:rsidP="004C44FE">
            <w:pPr>
              <w:pStyle w:val="ListParagraph"/>
              <w:ind w:left="0" w:firstLine="54"/>
              <w:rPr>
                <w:szCs w:val="24"/>
              </w:rPr>
            </w:pPr>
            <w:r w:rsidRPr="002846C2">
              <w:rPr>
                <w:szCs w:val="24"/>
              </w:rPr>
              <w:t>Ansamblul  „Plăieșii”;</w:t>
            </w:r>
          </w:p>
        </w:tc>
        <w:tc>
          <w:tcPr>
            <w:tcW w:w="2289" w:type="dxa"/>
            <w:tcBorders>
              <w:top w:val="single" w:sz="4" w:space="0" w:color="auto"/>
              <w:left w:val="single" w:sz="4" w:space="0" w:color="auto"/>
              <w:bottom w:val="single" w:sz="4" w:space="0" w:color="auto"/>
              <w:right w:val="single" w:sz="4" w:space="0" w:color="auto"/>
            </w:tcBorders>
            <w:hideMark/>
          </w:tcPr>
          <w:p w14:paraId="526A786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30</w:t>
            </w:r>
          </w:p>
        </w:tc>
      </w:tr>
      <w:tr w:rsidR="00447819" w:rsidRPr="002846C2" w14:paraId="715EDD67"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1AD4B694"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36.</w:t>
            </w:r>
          </w:p>
        </w:tc>
        <w:tc>
          <w:tcPr>
            <w:tcW w:w="11340" w:type="dxa"/>
            <w:tcBorders>
              <w:top w:val="single" w:sz="4" w:space="0" w:color="auto"/>
              <w:left w:val="single" w:sz="4" w:space="0" w:color="auto"/>
              <w:bottom w:val="single" w:sz="4" w:space="0" w:color="auto"/>
              <w:right w:val="single" w:sz="4" w:space="0" w:color="auto"/>
            </w:tcBorders>
            <w:hideMark/>
          </w:tcPr>
          <w:p w14:paraId="6D6D1079"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Ansamblul „Surorile Osoianu”</w:t>
            </w:r>
          </w:p>
        </w:tc>
        <w:tc>
          <w:tcPr>
            <w:tcW w:w="2289" w:type="dxa"/>
            <w:tcBorders>
              <w:top w:val="single" w:sz="4" w:space="0" w:color="auto"/>
              <w:left w:val="single" w:sz="4" w:space="0" w:color="auto"/>
              <w:bottom w:val="single" w:sz="4" w:space="0" w:color="auto"/>
              <w:right w:val="single" w:sz="4" w:space="0" w:color="auto"/>
            </w:tcBorders>
            <w:hideMark/>
          </w:tcPr>
          <w:p w14:paraId="0C1DE174"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20</w:t>
            </w:r>
          </w:p>
        </w:tc>
      </w:tr>
      <w:tr w:rsidR="00447819" w:rsidRPr="002846C2" w14:paraId="7A533C48"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5F60B67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37.</w:t>
            </w:r>
          </w:p>
        </w:tc>
        <w:tc>
          <w:tcPr>
            <w:tcW w:w="11340" w:type="dxa"/>
            <w:tcBorders>
              <w:top w:val="single" w:sz="4" w:space="0" w:color="auto"/>
              <w:left w:val="single" w:sz="4" w:space="0" w:color="auto"/>
              <w:bottom w:val="single" w:sz="4" w:space="0" w:color="auto"/>
              <w:right w:val="single" w:sz="4" w:space="0" w:color="auto"/>
            </w:tcBorders>
          </w:tcPr>
          <w:p w14:paraId="7CBFA59F" w14:textId="618AFBC7" w:rsidR="00447819" w:rsidRPr="002846C2" w:rsidRDefault="00447819" w:rsidP="004C44FE">
            <w:pPr>
              <w:pStyle w:val="ListParagraph"/>
              <w:ind w:left="0" w:firstLine="54"/>
              <w:rPr>
                <w:szCs w:val="24"/>
              </w:rPr>
            </w:pPr>
            <w:r w:rsidRPr="002846C2">
              <w:rPr>
                <w:szCs w:val="24"/>
              </w:rPr>
              <w:t xml:space="preserve">Ansamblul ”Romanița”; </w:t>
            </w:r>
          </w:p>
        </w:tc>
        <w:tc>
          <w:tcPr>
            <w:tcW w:w="2289" w:type="dxa"/>
            <w:tcBorders>
              <w:top w:val="single" w:sz="4" w:space="0" w:color="auto"/>
              <w:left w:val="single" w:sz="4" w:space="0" w:color="auto"/>
              <w:bottom w:val="single" w:sz="4" w:space="0" w:color="auto"/>
              <w:right w:val="single" w:sz="4" w:space="0" w:color="auto"/>
            </w:tcBorders>
            <w:hideMark/>
          </w:tcPr>
          <w:p w14:paraId="5F41CC9B"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15</w:t>
            </w:r>
          </w:p>
        </w:tc>
      </w:tr>
      <w:tr w:rsidR="00447819" w:rsidRPr="002846C2" w14:paraId="6445C707" w14:textId="77777777" w:rsidTr="00447819">
        <w:trPr>
          <w:trHeight w:val="240"/>
        </w:trPr>
        <w:tc>
          <w:tcPr>
            <w:tcW w:w="876" w:type="dxa"/>
            <w:tcBorders>
              <w:top w:val="single" w:sz="4" w:space="0" w:color="auto"/>
              <w:left w:val="single" w:sz="4" w:space="0" w:color="auto"/>
              <w:bottom w:val="single" w:sz="4" w:space="0" w:color="auto"/>
              <w:right w:val="single" w:sz="4" w:space="0" w:color="auto"/>
            </w:tcBorders>
            <w:hideMark/>
          </w:tcPr>
          <w:p w14:paraId="663C9E86"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38.</w:t>
            </w:r>
          </w:p>
        </w:tc>
        <w:tc>
          <w:tcPr>
            <w:tcW w:w="11340" w:type="dxa"/>
            <w:tcBorders>
              <w:top w:val="single" w:sz="4" w:space="0" w:color="auto"/>
              <w:left w:val="single" w:sz="4" w:space="0" w:color="auto"/>
              <w:bottom w:val="single" w:sz="4" w:space="0" w:color="auto"/>
              <w:right w:val="single" w:sz="4" w:space="0" w:color="auto"/>
            </w:tcBorders>
          </w:tcPr>
          <w:p w14:paraId="45079D31" w14:textId="2BE9E600" w:rsidR="00447819" w:rsidRPr="002846C2" w:rsidRDefault="00447819" w:rsidP="004C44FE">
            <w:pPr>
              <w:pStyle w:val="ListParagraph"/>
              <w:ind w:left="0" w:firstLine="54"/>
              <w:rPr>
                <w:szCs w:val="24"/>
              </w:rPr>
            </w:pPr>
            <w:r w:rsidRPr="002846C2">
              <w:rPr>
                <w:szCs w:val="24"/>
              </w:rPr>
              <w:t>Festivalul Național ”Lumină din lumină”.</w:t>
            </w:r>
          </w:p>
        </w:tc>
        <w:tc>
          <w:tcPr>
            <w:tcW w:w="2289" w:type="dxa"/>
            <w:tcBorders>
              <w:top w:val="single" w:sz="4" w:space="0" w:color="auto"/>
              <w:left w:val="single" w:sz="4" w:space="0" w:color="auto"/>
              <w:bottom w:val="single" w:sz="4" w:space="0" w:color="auto"/>
              <w:right w:val="single" w:sz="4" w:space="0" w:color="auto"/>
            </w:tcBorders>
            <w:hideMark/>
          </w:tcPr>
          <w:p w14:paraId="5026317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45+90</w:t>
            </w:r>
          </w:p>
        </w:tc>
      </w:tr>
      <w:tr w:rsidR="00447819" w:rsidRPr="002846C2" w14:paraId="0E846F6C" w14:textId="77777777" w:rsidTr="00447819">
        <w:trPr>
          <w:trHeight w:val="195"/>
        </w:trPr>
        <w:tc>
          <w:tcPr>
            <w:tcW w:w="876" w:type="dxa"/>
            <w:tcBorders>
              <w:top w:val="single" w:sz="4" w:space="0" w:color="auto"/>
              <w:left w:val="single" w:sz="4" w:space="0" w:color="auto"/>
              <w:bottom w:val="single" w:sz="4" w:space="0" w:color="auto"/>
              <w:right w:val="single" w:sz="4" w:space="0" w:color="auto"/>
            </w:tcBorders>
            <w:hideMark/>
          </w:tcPr>
          <w:p w14:paraId="63F134FA"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39.</w:t>
            </w:r>
          </w:p>
        </w:tc>
        <w:tc>
          <w:tcPr>
            <w:tcW w:w="11340" w:type="dxa"/>
            <w:tcBorders>
              <w:top w:val="single" w:sz="4" w:space="0" w:color="auto"/>
              <w:left w:val="single" w:sz="4" w:space="0" w:color="auto"/>
              <w:bottom w:val="single" w:sz="4" w:space="0" w:color="auto"/>
              <w:right w:val="single" w:sz="4" w:space="0" w:color="auto"/>
            </w:tcBorders>
          </w:tcPr>
          <w:p w14:paraId="4EFB8792" w14:textId="47294645" w:rsidR="00447819" w:rsidRPr="002846C2" w:rsidRDefault="00447819" w:rsidP="004C44FE">
            <w:pPr>
              <w:pStyle w:val="ListParagraph"/>
              <w:ind w:left="0" w:firstLine="54"/>
              <w:rPr>
                <w:szCs w:val="24"/>
              </w:rPr>
            </w:pPr>
            <w:r w:rsidRPr="002846C2">
              <w:rPr>
                <w:szCs w:val="24"/>
              </w:rPr>
              <w:t>”</w:t>
            </w:r>
            <w:r w:rsidRPr="002846C2">
              <w:rPr>
                <w:i/>
                <w:szCs w:val="24"/>
              </w:rPr>
              <w:t>Hai să ne distrăm”,</w:t>
            </w:r>
            <w:r w:rsidRPr="002846C2">
              <w:rPr>
                <w:szCs w:val="24"/>
              </w:rPr>
              <w:t xml:space="preserve"> spectacol muzical filmat în aer liber și documentarul realizat de Angela Gavriliuc și George Andros </w:t>
            </w:r>
          </w:p>
        </w:tc>
        <w:tc>
          <w:tcPr>
            <w:tcW w:w="2289" w:type="dxa"/>
            <w:tcBorders>
              <w:top w:val="single" w:sz="4" w:space="0" w:color="auto"/>
              <w:left w:val="single" w:sz="4" w:space="0" w:color="auto"/>
              <w:bottom w:val="single" w:sz="4" w:space="0" w:color="auto"/>
              <w:right w:val="single" w:sz="4" w:space="0" w:color="auto"/>
            </w:tcBorders>
            <w:hideMark/>
          </w:tcPr>
          <w:p w14:paraId="228CCC4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75</w:t>
            </w:r>
          </w:p>
        </w:tc>
      </w:tr>
      <w:tr w:rsidR="00447819" w:rsidRPr="002846C2" w14:paraId="6421F86C" w14:textId="77777777" w:rsidTr="00447819">
        <w:trPr>
          <w:trHeight w:val="195"/>
        </w:trPr>
        <w:tc>
          <w:tcPr>
            <w:tcW w:w="876" w:type="dxa"/>
            <w:tcBorders>
              <w:top w:val="single" w:sz="4" w:space="0" w:color="auto"/>
              <w:left w:val="single" w:sz="4" w:space="0" w:color="auto"/>
              <w:bottom w:val="single" w:sz="4" w:space="0" w:color="auto"/>
              <w:right w:val="single" w:sz="4" w:space="0" w:color="auto"/>
            </w:tcBorders>
            <w:hideMark/>
          </w:tcPr>
          <w:p w14:paraId="09B3303E"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40.</w:t>
            </w:r>
          </w:p>
        </w:tc>
        <w:tc>
          <w:tcPr>
            <w:tcW w:w="11340" w:type="dxa"/>
            <w:tcBorders>
              <w:top w:val="single" w:sz="4" w:space="0" w:color="auto"/>
              <w:left w:val="single" w:sz="4" w:space="0" w:color="auto"/>
              <w:bottom w:val="single" w:sz="4" w:space="0" w:color="auto"/>
              <w:right w:val="single" w:sz="4" w:space="0" w:color="auto"/>
            </w:tcBorders>
          </w:tcPr>
          <w:p w14:paraId="70E6E4C0" w14:textId="1579AEB8" w:rsidR="00447819" w:rsidRPr="002846C2" w:rsidRDefault="00447819" w:rsidP="004C44FE">
            <w:pPr>
              <w:pStyle w:val="ListParagraph"/>
              <w:ind w:left="0" w:firstLine="54"/>
              <w:rPr>
                <w:szCs w:val="24"/>
              </w:rPr>
            </w:pPr>
            <w:r w:rsidRPr="002846C2">
              <w:rPr>
                <w:i/>
                <w:szCs w:val="24"/>
              </w:rPr>
              <w:t>”E-Vangheli-A Copilăriei</w:t>
            </w:r>
            <w:r w:rsidRPr="002846C2">
              <w:rPr>
                <w:szCs w:val="24"/>
              </w:rPr>
              <w:t xml:space="preserve">” dedicat aniversării a 80 de ani de la naștere, Spiridon Vangheli. </w:t>
            </w:r>
          </w:p>
        </w:tc>
        <w:tc>
          <w:tcPr>
            <w:tcW w:w="2289" w:type="dxa"/>
            <w:tcBorders>
              <w:top w:val="single" w:sz="4" w:space="0" w:color="auto"/>
              <w:left w:val="single" w:sz="4" w:space="0" w:color="auto"/>
              <w:bottom w:val="single" w:sz="4" w:space="0" w:color="auto"/>
              <w:right w:val="single" w:sz="4" w:space="0" w:color="auto"/>
            </w:tcBorders>
            <w:hideMark/>
          </w:tcPr>
          <w:p w14:paraId="64E2995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7E8E92BE" w14:textId="77777777" w:rsidTr="00447819">
        <w:trPr>
          <w:trHeight w:val="453"/>
        </w:trPr>
        <w:tc>
          <w:tcPr>
            <w:tcW w:w="876" w:type="dxa"/>
            <w:tcBorders>
              <w:top w:val="single" w:sz="4" w:space="0" w:color="auto"/>
              <w:left w:val="single" w:sz="4" w:space="0" w:color="auto"/>
              <w:bottom w:val="single" w:sz="4" w:space="0" w:color="auto"/>
              <w:right w:val="single" w:sz="4" w:space="0" w:color="auto"/>
            </w:tcBorders>
            <w:hideMark/>
          </w:tcPr>
          <w:p w14:paraId="06442233"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41.</w:t>
            </w:r>
          </w:p>
        </w:tc>
        <w:tc>
          <w:tcPr>
            <w:tcW w:w="11340" w:type="dxa"/>
            <w:tcBorders>
              <w:top w:val="single" w:sz="4" w:space="0" w:color="auto"/>
              <w:left w:val="single" w:sz="4" w:space="0" w:color="auto"/>
              <w:bottom w:val="single" w:sz="4" w:space="0" w:color="auto"/>
              <w:right w:val="single" w:sz="4" w:space="0" w:color="auto"/>
            </w:tcBorders>
          </w:tcPr>
          <w:p w14:paraId="100AC028" w14:textId="783080AA" w:rsidR="00447819" w:rsidRPr="002846C2" w:rsidRDefault="00447819" w:rsidP="004C44FE">
            <w:pPr>
              <w:pStyle w:val="ListParagraph"/>
              <w:ind w:left="0" w:firstLine="54"/>
              <w:rPr>
                <w:szCs w:val="24"/>
              </w:rPr>
            </w:pPr>
            <w:r w:rsidRPr="002846C2">
              <w:rPr>
                <w:szCs w:val="24"/>
              </w:rPr>
              <w:t>”Cavaleria Rusticană”, TNOB;</w:t>
            </w:r>
          </w:p>
        </w:tc>
        <w:tc>
          <w:tcPr>
            <w:tcW w:w="2289" w:type="dxa"/>
            <w:tcBorders>
              <w:top w:val="single" w:sz="4" w:space="0" w:color="auto"/>
              <w:left w:val="single" w:sz="4" w:space="0" w:color="auto"/>
              <w:bottom w:val="single" w:sz="4" w:space="0" w:color="auto"/>
              <w:right w:val="single" w:sz="4" w:space="0" w:color="auto"/>
            </w:tcBorders>
            <w:hideMark/>
          </w:tcPr>
          <w:p w14:paraId="077A6C04"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70</w:t>
            </w:r>
          </w:p>
        </w:tc>
      </w:tr>
      <w:tr w:rsidR="00447819" w:rsidRPr="002846C2" w14:paraId="43440E4A" w14:textId="77777777" w:rsidTr="00386EFC">
        <w:trPr>
          <w:trHeight w:val="520"/>
        </w:trPr>
        <w:tc>
          <w:tcPr>
            <w:tcW w:w="876" w:type="dxa"/>
            <w:tcBorders>
              <w:top w:val="single" w:sz="4" w:space="0" w:color="auto"/>
              <w:left w:val="single" w:sz="4" w:space="0" w:color="auto"/>
              <w:bottom w:val="single" w:sz="4" w:space="0" w:color="auto"/>
              <w:right w:val="single" w:sz="4" w:space="0" w:color="auto"/>
            </w:tcBorders>
            <w:hideMark/>
          </w:tcPr>
          <w:p w14:paraId="3EA07331"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42.</w:t>
            </w:r>
          </w:p>
        </w:tc>
        <w:tc>
          <w:tcPr>
            <w:tcW w:w="11340" w:type="dxa"/>
            <w:tcBorders>
              <w:top w:val="single" w:sz="4" w:space="0" w:color="auto"/>
              <w:left w:val="single" w:sz="4" w:space="0" w:color="auto"/>
              <w:bottom w:val="single" w:sz="4" w:space="0" w:color="auto"/>
              <w:right w:val="single" w:sz="4" w:space="0" w:color="auto"/>
            </w:tcBorders>
          </w:tcPr>
          <w:p w14:paraId="5E29C2AE" w14:textId="56D0B0EA" w:rsidR="00447819" w:rsidRPr="002846C2" w:rsidRDefault="00447819" w:rsidP="004C44FE">
            <w:pPr>
              <w:pStyle w:val="ListParagraph"/>
              <w:ind w:left="0" w:firstLine="54"/>
              <w:rPr>
                <w:szCs w:val="24"/>
              </w:rPr>
            </w:pPr>
            <w:r w:rsidRPr="002846C2">
              <w:rPr>
                <w:szCs w:val="24"/>
              </w:rPr>
              <w:t>Requiem pentru Mozart (în memoriam Veronica Garștea), Filarmonica Națională;</w:t>
            </w:r>
          </w:p>
        </w:tc>
        <w:tc>
          <w:tcPr>
            <w:tcW w:w="2289" w:type="dxa"/>
            <w:tcBorders>
              <w:top w:val="single" w:sz="4" w:space="0" w:color="auto"/>
              <w:left w:val="single" w:sz="4" w:space="0" w:color="auto"/>
              <w:bottom w:val="single" w:sz="4" w:space="0" w:color="auto"/>
              <w:right w:val="single" w:sz="4" w:space="0" w:color="auto"/>
            </w:tcBorders>
            <w:hideMark/>
          </w:tcPr>
          <w:p w14:paraId="031E7A3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10B8CCAD" w14:textId="77777777" w:rsidTr="00447819">
        <w:trPr>
          <w:trHeight w:val="203"/>
        </w:trPr>
        <w:tc>
          <w:tcPr>
            <w:tcW w:w="876" w:type="dxa"/>
            <w:tcBorders>
              <w:top w:val="single" w:sz="4" w:space="0" w:color="auto"/>
              <w:left w:val="single" w:sz="4" w:space="0" w:color="auto"/>
              <w:bottom w:val="single" w:sz="4" w:space="0" w:color="auto"/>
              <w:right w:val="single" w:sz="4" w:space="0" w:color="auto"/>
            </w:tcBorders>
            <w:hideMark/>
          </w:tcPr>
          <w:p w14:paraId="24E4F318"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43.</w:t>
            </w:r>
          </w:p>
        </w:tc>
        <w:tc>
          <w:tcPr>
            <w:tcW w:w="11340" w:type="dxa"/>
            <w:tcBorders>
              <w:top w:val="single" w:sz="4" w:space="0" w:color="auto"/>
              <w:left w:val="single" w:sz="4" w:space="0" w:color="auto"/>
              <w:bottom w:val="single" w:sz="4" w:space="0" w:color="auto"/>
              <w:right w:val="single" w:sz="4" w:space="0" w:color="auto"/>
            </w:tcBorders>
            <w:hideMark/>
          </w:tcPr>
          <w:p w14:paraId="7E4EB1C3"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Concert de interpretare instrumentală, Filarmonica Cahul.</w:t>
            </w:r>
          </w:p>
        </w:tc>
        <w:tc>
          <w:tcPr>
            <w:tcW w:w="2289" w:type="dxa"/>
            <w:tcBorders>
              <w:top w:val="single" w:sz="4" w:space="0" w:color="auto"/>
              <w:left w:val="single" w:sz="4" w:space="0" w:color="auto"/>
              <w:bottom w:val="single" w:sz="4" w:space="0" w:color="auto"/>
              <w:right w:val="single" w:sz="4" w:space="0" w:color="auto"/>
            </w:tcBorders>
            <w:hideMark/>
          </w:tcPr>
          <w:p w14:paraId="2C068213"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4296CCF2"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1C90BE0D"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44.</w:t>
            </w:r>
          </w:p>
        </w:tc>
        <w:tc>
          <w:tcPr>
            <w:tcW w:w="11340" w:type="dxa"/>
            <w:tcBorders>
              <w:top w:val="single" w:sz="4" w:space="0" w:color="auto"/>
              <w:left w:val="single" w:sz="4" w:space="0" w:color="auto"/>
              <w:bottom w:val="single" w:sz="4" w:space="0" w:color="auto"/>
              <w:right w:val="single" w:sz="4" w:space="0" w:color="auto"/>
            </w:tcBorders>
          </w:tcPr>
          <w:p w14:paraId="27C23487" w14:textId="1DFE9A58" w:rsidR="00447819" w:rsidRPr="002846C2" w:rsidRDefault="00447819" w:rsidP="004C44FE">
            <w:pPr>
              <w:pStyle w:val="ListParagraph"/>
              <w:ind w:left="0" w:firstLine="54"/>
              <w:rPr>
                <w:szCs w:val="24"/>
              </w:rPr>
            </w:pPr>
            <w:r w:rsidRPr="002846C2">
              <w:rPr>
                <w:szCs w:val="24"/>
              </w:rPr>
              <w:t xml:space="preserve">DescOpera – 4 spectacole </w:t>
            </w:r>
          </w:p>
        </w:tc>
        <w:tc>
          <w:tcPr>
            <w:tcW w:w="2289" w:type="dxa"/>
            <w:tcBorders>
              <w:top w:val="single" w:sz="4" w:space="0" w:color="auto"/>
              <w:left w:val="single" w:sz="4" w:space="0" w:color="auto"/>
              <w:bottom w:val="single" w:sz="4" w:space="0" w:color="auto"/>
              <w:right w:val="single" w:sz="4" w:space="0" w:color="auto"/>
            </w:tcBorders>
            <w:hideMark/>
          </w:tcPr>
          <w:p w14:paraId="6065F5E2"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3600</w:t>
            </w:r>
          </w:p>
        </w:tc>
      </w:tr>
      <w:tr w:rsidR="00447819" w:rsidRPr="002846C2" w14:paraId="1A2BF024"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2E4144B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45.</w:t>
            </w:r>
          </w:p>
        </w:tc>
        <w:tc>
          <w:tcPr>
            <w:tcW w:w="11340" w:type="dxa"/>
            <w:tcBorders>
              <w:top w:val="single" w:sz="4" w:space="0" w:color="auto"/>
              <w:left w:val="single" w:sz="4" w:space="0" w:color="auto"/>
              <w:bottom w:val="single" w:sz="4" w:space="0" w:color="auto"/>
              <w:right w:val="single" w:sz="4" w:space="0" w:color="auto"/>
            </w:tcBorders>
          </w:tcPr>
          <w:p w14:paraId="0ED5C673" w14:textId="4B73DF1C" w:rsidR="00447819" w:rsidRPr="002846C2" w:rsidRDefault="00447819" w:rsidP="004C44FE">
            <w:pPr>
              <w:pStyle w:val="ListParagraph"/>
              <w:ind w:left="0" w:firstLine="54"/>
              <w:rPr>
                <w:rFonts w:eastAsia="Times New Roman"/>
                <w:szCs w:val="24"/>
              </w:rPr>
            </w:pPr>
            <w:r w:rsidRPr="002846C2">
              <w:rPr>
                <w:szCs w:val="24"/>
              </w:rPr>
              <w:t xml:space="preserve">Avanpremiera Festivalului Internațional de Operă și Balet ”Maria Bieșu” </w:t>
            </w:r>
          </w:p>
        </w:tc>
        <w:tc>
          <w:tcPr>
            <w:tcW w:w="2289" w:type="dxa"/>
            <w:tcBorders>
              <w:top w:val="single" w:sz="4" w:space="0" w:color="auto"/>
              <w:left w:val="single" w:sz="4" w:space="0" w:color="auto"/>
              <w:bottom w:val="single" w:sz="4" w:space="0" w:color="auto"/>
              <w:right w:val="single" w:sz="4" w:space="0" w:color="auto"/>
            </w:tcBorders>
            <w:hideMark/>
          </w:tcPr>
          <w:p w14:paraId="3A2AE1F9"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36A7BD53" w14:textId="77777777" w:rsidTr="00447819">
        <w:trPr>
          <w:trHeight w:val="158"/>
        </w:trPr>
        <w:tc>
          <w:tcPr>
            <w:tcW w:w="876" w:type="dxa"/>
            <w:tcBorders>
              <w:top w:val="single" w:sz="4" w:space="0" w:color="auto"/>
              <w:left w:val="single" w:sz="4" w:space="0" w:color="auto"/>
              <w:bottom w:val="single" w:sz="4" w:space="0" w:color="auto"/>
              <w:right w:val="single" w:sz="4" w:space="0" w:color="auto"/>
            </w:tcBorders>
            <w:hideMark/>
          </w:tcPr>
          <w:p w14:paraId="22A85106"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46.</w:t>
            </w:r>
          </w:p>
        </w:tc>
        <w:tc>
          <w:tcPr>
            <w:tcW w:w="11340" w:type="dxa"/>
            <w:tcBorders>
              <w:top w:val="single" w:sz="4" w:space="0" w:color="auto"/>
              <w:left w:val="single" w:sz="4" w:space="0" w:color="auto"/>
              <w:bottom w:val="single" w:sz="4" w:space="0" w:color="auto"/>
              <w:right w:val="single" w:sz="4" w:space="0" w:color="auto"/>
            </w:tcBorders>
          </w:tcPr>
          <w:p w14:paraId="5E8D1802" w14:textId="37431767" w:rsidR="00447819" w:rsidRPr="002846C2" w:rsidRDefault="00447819" w:rsidP="004C44FE">
            <w:pPr>
              <w:pStyle w:val="ListParagraph"/>
              <w:ind w:left="0" w:firstLine="54"/>
              <w:rPr>
                <w:rFonts w:eastAsia="Times New Roman"/>
                <w:szCs w:val="24"/>
              </w:rPr>
            </w:pPr>
            <w:r w:rsidRPr="002846C2">
              <w:rPr>
                <w:szCs w:val="24"/>
              </w:rPr>
              <w:t xml:space="preserve">Avanpremiera Festivalului Internațional de Muzică Clasică ”Crescendo” </w:t>
            </w:r>
          </w:p>
        </w:tc>
        <w:tc>
          <w:tcPr>
            <w:tcW w:w="2289" w:type="dxa"/>
            <w:tcBorders>
              <w:top w:val="single" w:sz="4" w:space="0" w:color="auto"/>
              <w:left w:val="single" w:sz="4" w:space="0" w:color="auto"/>
              <w:bottom w:val="single" w:sz="4" w:space="0" w:color="auto"/>
              <w:right w:val="single" w:sz="4" w:space="0" w:color="auto"/>
            </w:tcBorders>
            <w:hideMark/>
          </w:tcPr>
          <w:p w14:paraId="65DEFD49"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60</w:t>
            </w:r>
          </w:p>
        </w:tc>
      </w:tr>
      <w:tr w:rsidR="00447819" w:rsidRPr="002846C2" w14:paraId="0000339C" w14:textId="77777777" w:rsidTr="00447819">
        <w:trPr>
          <w:trHeight w:val="285"/>
        </w:trPr>
        <w:tc>
          <w:tcPr>
            <w:tcW w:w="876" w:type="dxa"/>
            <w:tcBorders>
              <w:top w:val="single" w:sz="4" w:space="0" w:color="auto"/>
              <w:left w:val="single" w:sz="4" w:space="0" w:color="auto"/>
              <w:bottom w:val="single" w:sz="4" w:space="0" w:color="auto"/>
              <w:right w:val="single" w:sz="4" w:space="0" w:color="auto"/>
            </w:tcBorders>
            <w:hideMark/>
          </w:tcPr>
          <w:p w14:paraId="5C16F0E4"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47.</w:t>
            </w:r>
          </w:p>
        </w:tc>
        <w:tc>
          <w:tcPr>
            <w:tcW w:w="11340" w:type="dxa"/>
            <w:tcBorders>
              <w:top w:val="single" w:sz="4" w:space="0" w:color="auto"/>
              <w:left w:val="single" w:sz="4" w:space="0" w:color="auto"/>
              <w:bottom w:val="single" w:sz="4" w:space="0" w:color="auto"/>
              <w:right w:val="single" w:sz="4" w:space="0" w:color="auto"/>
            </w:tcBorders>
          </w:tcPr>
          <w:p w14:paraId="470D475D" w14:textId="23E5A947" w:rsidR="00447819" w:rsidRPr="002846C2" w:rsidRDefault="00447819" w:rsidP="004C44FE">
            <w:pPr>
              <w:pStyle w:val="ListParagraph"/>
              <w:ind w:left="0" w:firstLine="54"/>
              <w:rPr>
                <w:rFonts w:eastAsia="Times New Roman"/>
                <w:szCs w:val="24"/>
              </w:rPr>
            </w:pPr>
            <w:r w:rsidRPr="002846C2">
              <w:rPr>
                <w:rFonts w:eastAsia="Times New Roman"/>
                <w:szCs w:val="24"/>
              </w:rPr>
              <w:t>Youth Orchestra</w:t>
            </w:r>
          </w:p>
        </w:tc>
        <w:tc>
          <w:tcPr>
            <w:tcW w:w="2289" w:type="dxa"/>
            <w:tcBorders>
              <w:top w:val="single" w:sz="4" w:space="0" w:color="auto"/>
              <w:left w:val="single" w:sz="4" w:space="0" w:color="auto"/>
              <w:bottom w:val="single" w:sz="4" w:space="0" w:color="auto"/>
              <w:right w:val="single" w:sz="4" w:space="0" w:color="auto"/>
            </w:tcBorders>
            <w:hideMark/>
          </w:tcPr>
          <w:p w14:paraId="6377A4F5"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45+50</w:t>
            </w:r>
          </w:p>
        </w:tc>
      </w:tr>
      <w:tr w:rsidR="00447819" w:rsidRPr="002846C2" w14:paraId="54AA6080"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22C88AAA"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48.</w:t>
            </w:r>
          </w:p>
        </w:tc>
        <w:tc>
          <w:tcPr>
            <w:tcW w:w="11340" w:type="dxa"/>
            <w:tcBorders>
              <w:top w:val="single" w:sz="4" w:space="0" w:color="auto"/>
              <w:left w:val="single" w:sz="4" w:space="0" w:color="auto"/>
              <w:bottom w:val="single" w:sz="4" w:space="0" w:color="auto"/>
              <w:right w:val="single" w:sz="4" w:space="0" w:color="auto"/>
            </w:tcBorders>
          </w:tcPr>
          <w:p w14:paraId="7AB8798C" w14:textId="3C9BE0FC" w:rsidR="00447819" w:rsidRPr="002846C2" w:rsidRDefault="00447819" w:rsidP="004C44FE">
            <w:pPr>
              <w:pStyle w:val="ListParagraph"/>
              <w:ind w:left="0" w:firstLine="54"/>
              <w:rPr>
                <w:rFonts w:eastAsia="Times New Roman"/>
                <w:szCs w:val="24"/>
              </w:rPr>
            </w:pPr>
            <w:r w:rsidRPr="002846C2">
              <w:rPr>
                <w:szCs w:val="24"/>
              </w:rPr>
              <w:t xml:space="preserve">Spectacol de inaugurare a Festivalului Internațional de Muzică Clasică ”Crescendo” </w:t>
            </w:r>
          </w:p>
        </w:tc>
        <w:tc>
          <w:tcPr>
            <w:tcW w:w="2289" w:type="dxa"/>
            <w:tcBorders>
              <w:top w:val="single" w:sz="4" w:space="0" w:color="auto"/>
              <w:left w:val="single" w:sz="4" w:space="0" w:color="auto"/>
              <w:bottom w:val="single" w:sz="4" w:space="0" w:color="auto"/>
              <w:right w:val="single" w:sz="4" w:space="0" w:color="auto"/>
            </w:tcBorders>
            <w:hideMark/>
          </w:tcPr>
          <w:p w14:paraId="121BEEF1"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237</w:t>
            </w:r>
          </w:p>
        </w:tc>
      </w:tr>
      <w:tr w:rsidR="00447819" w:rsidRPr="002846C2" w14:paraId="00BBB6AE"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2744FD3F"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49.</w:t>
            </w:r>
          </w:p>
        </w:tc>
        <w:tc>
          <w:tcPr>
            <w:tcW w:w="11340" w:type="dxa"/>
            <w:tcBorders>
              <w:top w:val="single" w:sz="4" w:space="0" w:color="auto"/>
              <w:left w:val="single" w:sz="4" w:space="0" w:color="auto"/>
              <w:bottom w:val="single" w:sz="4" w:space="0" w:color="auto"/>
              <w:right w:val="single" w:sz="4" w:space="0" w:color="auto"/>
            </w:tcBorders>
          </w:tcPr>
          <w:p w14:paraId="451D9BAD" w14:textId="495BFE79" w:rsidR="00447819" w:rsidRPr="002846C2" w:rsidRDefault="00447819" w:rsidP="004C44FE">
            <w:pPr>
              <w:pStyle w:val="ListParagraph"/>
              <w:ind w:left="0" w:firstLine="54"/>
              <w:rPr>
                <w:rFonts w:eastAsia="Times New Roman"/>
                <w:szCs w:val="24"/>
              </w:rPr>
            </w:pPr>
            <w:r w:rsidRPr="002846C2">
              <w:rPr>
                <w:szCs w:val="24"/>
              </w:rPr>
              <w:t>Gala Operei din cadrul  Festivalului Internațional de Muzică Clasică ”Crescendo” (118 min.</w:t>
            </w:r>
          </w:p>
        </w:tc>
        <w:tc>
          <w:tcPr>
            <w:tcW w:w="2289" w:type="dxa"/>
            <w:tcBorders>
              <w:top w:val="single" w:sz="4" w:space="0" w:color="auto"/>
              <w:left w:val="single" w:sz="4" w:space="0" w:color="auto"/>
              <w:bottom w:val="single" w:sz="4" w:space="0" w:color="auto"/>
              <w:right w:val="single" w:sz="4" w:space="0" w:color="auto"/>
            </w:tcBorders>
            <w:hideMark/>
          </w:tcPr>
          <w:p w14:paraId="1BEA25E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118</w:t>
            </w:r>
          </w:p>
        </w:tc>
      </w:tr>
      <w:tr w:rsidR="00447819" w:rsidRPr="002846C2" w14:paraId="5D559111"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3C5BDC7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50.</w:t>
            </w:r>
          </w:p>
        </w:tc>
        <w:tc>
          <w:tcPr>
            <w:tcW w:w="11340" w:type="dxa"/>
            <w:tcBorders>
              <w:top w:val="single" w:sz="4" w:space="0" w:color="auto"/>
              <w:left w:val="single" w:sz="4" w:space="0" w:color="auto"/>
              <w:bottom w:val="single" w:sz="4" w:space="0" w:color="auto"/>
              <w:right w:val="single" w:sz="4" w:space="0" w:color="auto"/>
            </w:tcBorders>
          </w:tcPr>
          <w:p w14:paraId="3EDF968E" w14:textId="693E544D" w:rsidR="00447819" w:rsidRPr="002846C2" w:rsidRDefault="00447819" w:rsidP="004C44FE">
            <w:pPr>
              <w:pStyle w:val="ListParagraph"/>
              <w:ind w:left="0" w:firstLine="54"/>
              <w:rPr>
                <w:rFonts w:eastAsia="Times New Roman"/>
                <w:szCs w:val="24"/>
              </w:rPr>
            </w:pPr>
            <w:r w:rsidRPr="002846C2">
              <w:rPr>
                <w:szCs w:val="24"/>
              </w:rPr>
              <w:t xml:space="preserve">Spectacolul  de jazz simfonic din cadrul Festivalului Internațional de Muzică Clasică ”Crescendo” </w:t>
            </w:r>
          </w:p>
        </w:tc>
        <w:tc>
          <w:tcPr>
            <w:tcW w:w="2289" w:type="dxa"/>
            <w:tcBorders>
              <w:top w:val="single" w:sz="4" w:space="0" w:color="auto"/>
              <w:left w:val="single" w:sz="4" w:space="0" w:color="auto"/>
              <w:bottom w:val="single" w:sz="4" w:space="0" w:color="auto"/>
              <w:right w:val="single" w:sz="4" w:space="0" w:color="auto"/>
            </w:tcBorders>
            <w:hideMark/>
          </w:tcPr>
          <w:p w14:paraId="229F88F3"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115</w:t>
            </w:r>
          </w:p>
        </w:tc>
      </w:tr>
      <w:tr w:rsidR="00447819" w:rsidRPr="002846C2" w14:paraId="3241FB8E" w14:textId="77777777" w:rsidTr="00447819">
        <w:trPr>
          <w:trHeight w:val="203"/>
        </w:trPr>
        <w:tc>
          <w:tcPr>
            <w:tcW w:w="876" w:type="dxa"/>
            <w:tcBorders>
              <w:top w:val="single" w:sz="4" w:space="0" w:color="auto"/>
              <w:left w:val="single" w:sz="4" w:space="0" w:color="auto"/>
              <w:bottom w:val="single" w:sz="4" w:space="0" w:color="auto"/>
              <w:right w:val="single" w:sz="4" w:space="0" w:color="auto"/>
            </w:tcBorders>
            <w:hideMark/>
          </w:tcPr>
          <w:p w14:paraId="36AB1B4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51.</w:t>
            </w:r>
          </w:p>
        </w:tc>
        <w:tc>
          <w:tcPr>
            <w:tcW w:w="11340" w:type="dxa"/>
            <w:tcBorders>
              <w:top w:val="single" w:sz="4" w:space="0" w:color="auto"/>
              <w:left w:val="single" w:sz="4" w:space="0" w:color="auto"/>
              <w:bottom w:val="single" w:sz="4" w:space="0" w:color="auto"/>
              <w:right w:val="single" w:sz="4" w:space="0" w:color="auto"/>
            </w:tcBorders>
          </w:tcPr>
          <w:p w14:paraId="356DEEFD" w14:textId="173500D7" w:rsidR="00447819" w:rsidRPr="002846C2" w:rsidRDefault="00447819" w:rsidP="004C44FE">
            <w:pPr>
              <w:pStyle w:val="ListParagraph"/>
              <w:ind w:left="0" w:firstLine="54"/>
              <w:rPr>
                <w:rFonts w:eastAsia="Times New Roman"/>
                <w:szCs w:val="24"/>
              </w:rPr>
            </w:pPr>
            <w:r w:rsidRPr="002846C2">
              <w:rPr>
                <w:szCs w:val="24"/>
              </w:rPr>
              <w:t xml:space="preserve">Spectacolul  de Gală din cadrul Festivalului Internațional de Muzică Clasică ”Crescendo” </w:t>
            </w:r>
          </w:p>
        </w:tc>
        <w:tc>
          <w:tcPr>
            <w:tcW w:w="2289" w:type="dxa"/>
            <w:tcBorders>
              <w:top w:val="single" w:sz="4" w:space="0" w:color="auto"/>
              <w:left w:val="single" w:sz="4" w:space="0" w:color="auto"/>
              <w:bottom w:val="single" w:sz="4" w:space="0" w:color="auto"/>
              <w:right w:val="single" w:sz="4" w:space="0" w:color="auto"/>
            </w:tcBorders>
            <w:hideMark/>
          </w:tcPr>
          <w:p w14:paraId="557630FB"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154</w:t>
            </w:r>
          </w:p>
        </w:tc>
      </w:tr>
      <w:tr w:rsidR="00447819" w:rsidRPr="002846C2" w14:paraId="539499AA" w14:textId="77777777" w:rsidTr="00447819">
        <w:trPr>
          <w:trHeight w:val="498"/>
        </w:trPr>
        <w:tc>
          <w:tcPr>
            <w:tcW w:w="876" w:type="dxa"/>
            <w:tcBorders>
              <w:top w:val="single" w:sz="4" w:space="0" w:color="auto"/>
              <w:left w:val="single" w:sz="4" w:space="0" w:color="auto"/>
              <w:bottom w:val="single" w:sz="4" w:space="0" w:color="auto"/>
              <w:right w:val="single" w:sz="4" w:space="0" w:color="auto"/>
            </w:tcBorders>
            <w:hideMark/>
          </w:tcPr>
          <w:p w14:paraId="285C3F6B"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52.</w:t>
            </w:r>
          </w:p>
        </w:tc>
        <w:tc>
          <w:tcPr>
            <w:tcW w:w="11340" w:type="dxa"/>
            <w:tcBorders>
              <w:top w:val="single" w:sz="4" w:space="0" w:color="auto"/>
              <w:left w:val="single" w:sz="4" w:space="0" w:color="auto"/>
              <w:bottom w:val="single" w:sz="4" w:space="0" w:color="auto"/>
              <w:right w:val="single" w:sz="4" w:space="0" w:color="auto"/>
            </w:tcBorders>
          </w:tcPr>
          <w:p w14:paraId="07934647" w14:textId="676DFD0A" w:rsidR="00447819" w:rsidRPr="002846C2" w:rsidRDefault="00447819" w:rsidP="004C44FE">
            <w:pPr>
              <w:pStyle w:val="ListParagraph"/>
              <w:ind w:left="0" w:firstLine="54"/>
              <w:rPr>
                <w:szCs w:val="24"/>
              </w:rPr>
            </w:pPr>
            <w:r w:rsidRPr="002846C2">
              <w:rPr>
                <w:szCs w:val="24"/>
              </w:rPr>
              <w:t xml:space="preserve">Transmisiune în direct de la </w:t>
            </w:r>
            <w:r w:rsidRPr="002846C2">
              <w:rPr>
                <w:i/>
                <w:szCs w:val="24"/>
              </w:rPr>
              <w:t>Ziua Profesorului</w:t>
            </w:r>
            <w:r w:rsidRPr="002846C2">
              <w:rPr>
                <w:szCs w:val="24"/>
              </w:rPr>
              <w:t>”, eveniment organizat de MEC</w:t>
            </w:r>
          </w:p>
        </w:tc>
        <w:tc>
          <w:tcPr>
            <w:tcW w:w="2289" w:type="dxa"/>
            <w:tcBorders>
              <w:top w:val="single" w:sz="4" w:space="0" w:color="auto"/>
              <w:left w:val="single" w:sz="4" w:space="0" w:color="auto"/>
              <w:bottom w:val="single" w:sz="4" w:space="0" w:color="auto"/>
              <w:right w:val="single" w:sz="4" w:space="0" w:color="auto"/>
            </w:tcBorders>
            <w:hideMark/>
          </w:tcPr>
          <w:p w14:paraId="37FBD7D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95</w:t>
            </w:r>
          </w:p>
        </w:tc>
      </w:tr>
      <w:tr w:rsidR="00447819" w:rsidRPr="002846C2" w14:paraId="68A48249" w14:textId="77777777" w:rsidTr="00386EFC">
        <w:trPr>
          <w:trHeight w:val="581"/>
        </w:trPr>
        <w:tc>
          <w:tcPr>
            <w:tcW w:w="876" w:type="dxa"/>
            <w:tcBorders>
              <w:top w:val="single" w:sz="4" w:space="0" w:color="auto"/>
              <w:left w:val="single" w:sz="4" w:space="0" w:color="auto"/>
              <w:bottom w:val="single" w:sz="4" w:space="0" w:color="auto"/>
              <w:right w:val="single" w:sz="4" w:space="0" w:color="auto"/>
            </w:tcBorders>
            <w:hideMark/>
          </w:tcPr>
          <w:p w14:paraId="06D7F5F0"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53.</w:t>
            </w:r>
          </w:p>
        </w:tc>
        <w:tc>
          <w:tcPr>
            <w:tcW w:w="11340" w:type="dxa"/>
            <w:tcBorders>
              <w:top w:val="single" w:sz="4" w:space="0" w:color="auto"/>
              <w:left w:val="single" w:sz="4" w:space="0" w:color="auto"/>
              <w:bottom w:val="single" w:sz="4" w:space="0" w:color="auto"/>
              <w:right w:val="single" w:sz="4" w:space="0" w:color="auto"/>
            </w:tcBorders>
          </w:tcPr>
          <w:p w14:paraId="502FC28A" w14:textId="019146AC" w:rsidR="00447819" w:rsidRPr="002846C2" w:rsidRDefault="00447819" w:rsidP="004C44FE">
            <w:pPr>
              <w:pStyle w:val="ListParagraph"/>
              <w:ind w:left="0" w:firstLine="54"/>
              <w:rPr>
                <w:szCs w:val="24"/>
              </w:rPr>
            </w:pPr>
            <w:r w:rsidRPr="002846C2">
              <w:rPr>
                <w:szCs w:val="24"/>
              </w:rPr>
              <w:t xml:space="preserve"> Deschiderea stagiunii concertistice la Sala cu orgă, recital Ilian Gârneț.</w:t>
            </w:r>
          </w:p>
        </w:tc>
        <w:tc>
          <w:tcPr>
            <w:tcW w:w="2289" w:type="dxa"/>
            <w:tcBorders>
              <w:top w:val="single" w:sz="4" w:space="0" w:color="auto"/>
              <w:left w:val="single" w:sz="4" w:space="0" w:color="auto"/>
              <w:bottom w:val="single" w:sz="4" w:space="0" w:color="auto"/>
              <w:right w:val="single" w:sz="4" w:space="0" w:color="auto"/>
            </w:tcBorders>
          </w:tcPr>
          <w:p w14:paraId="534712A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77</w:t>
            </w:r>
          </w:p>
        </w:tc>
      </w:tr>
      <w:tr w:rsidR="00447819" w:rsidRPr="002846C2" w14:paraId="3CDDECA9"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0A272C00"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54.</w:t>
            </w:r>
          </w:p>
        </w:tc>
        <w:tc>
          <w:tcPr>
            <w:tcW w:w="11340" w:type="dxa"/>
            <w:tcBorders>
              <w:top w:val="single" w:sz="4" w:space="0" w:color="auto"/>
              <w:left w:val="single" w:sz="4" w:space="0" w:color="auto"/>
              <w:bottom w:val="single" w:sz="4" w:space="0" w:color="auto"/>
              <w:right w:val="single" w:sz="4" w:space="0" w:color="auto"/>
            </w:tcBorders>
            <w:hideMark/>
          </w:tcPr>
          <w:p w14:paraId="1BCFAAAF"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EtnoJazzUkraina (59 min)</w:t>
            </w:r>
          </w:p>
        </w:tc>
        <w:tc>
          <w:tcPr>
            <w:tcW w:w="2289" w:type="dxa"/>
            <w:tcBorders>
              <w:top w:val="single" w:sz="4" w:space="0" w:color="auto"/>
              <w:left w:val="single" w:sz="4" w:space="0" w:color="auto"/>
              <w:bottom w:val="single" w:sz="4" w:space="0" w:color="auto"/>
              <w:right w:val="single" w:sz="4" w:space="0" w:color="auto"/>
            </w:tcBorders>
            <w:hideMark/>
          </w:tcPr>
          <w:p w14:paraId="08D3B546"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59</w:t>
            </w:r>
          </w:p>
        </w:tc>
      </w:tr>
      <w:tr w:rsidR="00447819" w:rsidRPr="002846C2" w14:paraId="3EE04146" w14:textId="77777777" w:rsidTr="00447819">
        <w:trPr>
          <w:trHeight w:val="203"/>
        </w:trPr>
        <w:tc>
          <w:tcPr>
            <w:tcW w:w="876" w:type="dxa"/>
            <w:tcBorders>
              <w:top w:val="single" w:sz="4" w:space="0" w:color="auto"/>
              <w:left w:val="single" w:sz="4" w:space="0" w:color="auto"/>
              <w:bottom w:val="single" w:sz="4" w:space="0" w:color="auto"/>
              <w:right w:val="single" w:sz="4" w:space="0" w:color="auto"/>
            </w:tcBorders>
            <w:hideMark/>
          </w:tcPr>
          <w:p w14:paraId="28CCEC0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55.</w:t>
            </w:r>
          </w:p>
        </w:tc>
        <w:tc>
          <w:tcPr>
            <w:tcW w:w="11340" w:type="dxa"/>
            <w:tcBorders>
              <w:top w:val="single" w:sz="4" w:space="0" w:color="auto"/>
              <w:left w:val="single" w:sz="4" w:space="0" w:color="auto"/>
              <w:bottom w:val="single" w:sz="4" w:space="0" w:color="auto"/>
              <w:right w:val="single" w:sz="4" w:space="0" w:color="auto"/>
            </w:tcBorders>
            <w:hideMark/>
          </w:tcPr>
          <w:p w14:paraId="5886CFAF"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Trigon; EtnoJazz Europa</w:t>
            </w:r>
          </w:p>
        </w:tc>
        <w:tc>
          <w:tcPr>
            <w:tcW w:w="2289" w:type="dxa"/>
            <w:tcBorders>
              <w:top w:val="single" w:sz="4" w:space="0" w:color="auto"/>
              <w:left w:val="single" w:sz="4" w:space="0" w:color="auto"/>
              <w:bottom w:val="single" w:sz="4" w:space="0" w:color="auto"/>
              <w:right w:val="single" w:sz="4" w:space="0" w:color="auto"/>
            </w:tcBorders>
            <w:hideMark/>
          </w:tcPr>
          <w:p w14:paraId="46DA46F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135</w:t>
            </w:r>
          </w:p>
        </w:tc>
      </w:tr>
      <w:tr w:rsidR="00447819" w:rsidRPr="002846C2" w14:paraId="5AFD49C0" w14:textId="77777777" w:rsidTr="00447819">
        <w:trPr>
          <w:trHeight w:val="188"/>
        </w:trPr>
        <w:tc>
          <w:tcPr>
            <w:tcW w:w="876" w:type="dxa"/>
            <w:tcBorders>
              <w:top w:val="single" w:sz="4" w:space="0" w:color="auto"/>
              <w:left w:val="single" w:sz="4" w:space="0" w:color="auto"/>
              <w:bottom w:val="single" w:sz="4" w:space="0" w:color="auto"/>
              <w:right w:val="single" w:sz="4" w:space="0" w:color="auto"/>
            </w:tcBorders>
            <w:hideMark/>
          </w:tcPr>
          <w:p w14:paraId="3C34FD56"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56.</w:t>
            </w:r>
          </w:p>
        </w:tc>
        <w:tc>
          <w:tcPr>
            <w:tcW w:w="11340" w:type="dxa"/>
            <w:tcBorders>
              <w:top w:val="single" w:sz="4" w:space="0" w:color="auto"/>
              <w:left w:val="single" w:sz="4" w:space="0" w:color="auto"/>
              <w:bottom w:val="single" w:sz="4" w:space="0" w:color="auto"/>
              <w:right w:val="single" w:sz="4" w:space="0" w:color="auto"/>
            </w:tcBorders>
          </w:tcPr>
          <w:p w14:paraId="6B8254D1" w14:textId="3B5FFAAD" w:rsidR="00447819" w:rsidRPr="002846C2" w:rsidRDefault="00447819" w:rsidP="004C44FE">
            <w:pPr>
              <w:pStyle w:val="ListParagraph"/>
              <w:ind w:left="0" w:firstLine="54"/>
              <w:rPr>
                <w:szCs w:val="24"/>
              </w:rPr>
            </w:pPr>
            <w:r w:rsidRPr="002846C2">
              <w:rPr>
                <w:szCs w:val="24"/>
              </w:rPr>
              <w:t>Festivalul Național Coral ”A ruginit Frunza din Vii”</w:t>
            </w:r>
          </w:p>
        </w:tc>
        <w:tc>
          <w:tcPr>
            <w:tcW w:w="2289" w:type="dxa"/>
            <w:tcBorders>
              <w:top w:val="single" w:sz="4" w:space="0" w:color="auto"/>
              <w:left w:val="single" w:sz="4" w:space="0" w:color="auto"/>
              <w:bottom w:val="single" w:sz="4" w:space="0" w:color="auto"/>
              <w:right w:val="single" w:sz="4" w:space="0" w:color="auto"/>
            </w:tcBorders>
            <w:hideMark/>
          </w:tcPr>
          <w:p w14:paraId="01FCD17D"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120</w:t>
            </w:r>
          </w:p>
        </w:tc>
      </w:tr>
      <w:tr w:rsidR="00447819" w:rsidRPr="002846C2" w14:paraId="4487A90C" w14:textId="77777777" w:rsidTr="00447819">
        <w:trPr>
          <w:trHeight w:val="240"/>
        </w:trPr>
        <w:tc>
          <w:tcPr>
            <w:tcW w:w="876" w:type="dxa"/>
            <w:tcBorders>
              <w:top w:val="single" w:sz="4" w:space="0" w:color="auto"/>
              <w:left w:val="single" w:sz="4" w:space="0" w:color="auto"/>
              <w:bottom w:val="single" w:sz="4" w:space="0" w:color="auto"/>
              <w:right w:val="single" w:sz="4" w:space="0" w:color="auto"/>
            </w:tcBorders>
            <w:hideMark/>
          </w:tcPr>
          <w:p w14:paraId="42034470"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57.</w:t>
            </w:r>
          </w:p>
        </w:tc>
        <w:tc>
          <w:tcPr>
            <w:tcW w:w="11340" w:type="dxa"/>
            <w:tcBorders>
              <w:top w:val="single" w:sz="4" w:space="0" w:color="auto"/>
              <w:left w:val="single" w:sz="4" w:space="0" w:color="auto"/>
              <w:bottom w:val="single" w:sz="4" w:space="0" w:color="auto"/>
              <w:right w:val="single" w:sz="4" w:space="0" w:color="auto"/>
            </w:tcBorders>
          </w:tcPr>
          <w:p w14:paraId="52510643" w14:textId="6C2084FA" w:rsidR="00447819" w:rsidRPr="002846C2" w:rsidRDefault="00447819" w:rsidP="004C44FE">
            <w:pPr>
              <w:pStyle w:val="ListParagraph"/>
              <w:ind w:left="0" w:firstLine="54"/>
              <w:rPr>
                <w:szCs w:val="24"/>
              </w:rPr>
            </w:pPr>
            <w:r w:rsidRPr="002846C2">
              <w:rPr>
                <w:szCs w:val="24"/>
              </w:rPr>
              <w:t>”</w:t>
            </w:r>
            <w:r w:rsidRPr="002846C2">
              <w:rPr>
                <w:i/>
                <w:szCs w:val="24"/>
              </w:rPr>
              <w:t>Prezintă orchestra Folclor</w:t>
            </w:r>
            <w:r w:rsidRPr="002846C2">
              <w:rPr>
                <w:szCs w:val="24"/>
              </w:rPr>
              <w:t>” (4 spectacole)</w:t>
            </w:r>
          </w:p>
        </w:tc>
        <w:tc>
          <w:tcPr>
            <w:tcW w:w="2289" w:type="dxa"/>
            <w:tcBorders>
              <w:top w:val="single" w:sz="4" w:space="0" w:color="auto"/>
              <w:left w:val="single" w:sz="4" w:space="0" w:color="auto"/>
              <w:bottom w:val="single" w:sz="4" w:space="0" w:color="auto"/>
              <w:right w:val="single" w:sz="4" w:space="0" w:color="auto"/>
            </w:tcBorders>
            <w:hideMark/>
          </w:tcPr>
          <w:p w14:paraId="096A0D2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295</w:t>
            </w:r>
          </w:p>
        </w:tc>
      </w:tr>
      <w:tr w:rsidR="00447819" w:rsidRPr="002846C2" w14:paraId="296BE477"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236D1252"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58.</w:t>
            </w:r>
          </w:p>
        </w:tc>
        <w:tc>
          <w:tcPr>
            <w:tcW w:w="11340" w:type="dxa"/>
            <w:tcBorders>
              <w:top w:val="single" w:sz="4" w:space="0" w:color="auto"/>
              <w:left w:val="single" w:sz="4" w:space="0" w:color="auto"/>
              <w:bottom w:val="single" w:sz="4" w:space="0" w:color="auto"/>
              <w:right w:val="single" w:sz="4" w:space="0" w:color="auto"/>
            </w:tcBorders>
          </w:tcPr>
          <w:p w14:paraId="6DE54A87" w14:textId="369A6B9F" w:rsidR="00447819" w:rsidRPr="002846C2" w:rsidRDefault="00447819" w:rsidP="004C44FE">
            <w:pPr>
              <w:pStyle w:val="ListParagraph"/>
              <w:ind w:left="0" w:firstLine="54"/>
              <w:rPr>
                <w:szCs w:val="24"/>
              </w:rPr>
            </w:pPr>
            <w:r w:rsidRPr="002846C2">
              <w:rPr>
                <w:szCs w:val="24"/>
              </w:rPr>
              <w:t xml:space="preserve">Orchestra Folclor </w:t>
            </w:r>
          </w:p>
        </w:tc>
        <w:tc>
          <w:tcPr>
            <w:tcW w:w="2289" w:type="dxa"/>
            <w:tcBorders>
              <w:top w:val="single" w:sz="4" w:space="0" w:color="auto"/>
              <w:left w:val="single" w:sz="4" w:space="0" w:color="auto"/>
              <w:bottom w:val="single" w:sz="4" w:space="0" w:color="auto"/>
              <w:right w:val="single" w:sz="4" w:space="0" w:color="auto"/>
            </w:tcBorders>
            <w:hideMark/>
          </w:tcPr>
          <w:p w14:paraId="10690EDD"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70</w:t>
            </w:r>
          </w:p>
        </w:tc>
      </w:tr>
      <w:tr w:rsidR="00447819" w:rsidRPr="002846C2" w14:paraId="0C6B38A7"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2B287B34"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59.</w:t>
            </w:r>
          </w:p>
        </w:tc>
        <w:tc>
          <w:tcPr>
            <w:tcW w:w="11340" w:type="dxa"/>
            <w:tcBorders>
              <w:top w:val="single" w:sz="4" w:space="0" w:color="auto"/>
              <w:left w:val="single" w:sz="4" w:space="0" w:color="auto"/>
              <w:bottom w:val="single" w:sz="4" w:space="0" w:color="auto"/>
              <w:right w:val="single" w:sz="4" w:space="0" w:color="auto"/>
            </w:tcBorders>
          </w:tcPr>
          <w:p w14:paraId="0AF4517E" w14:textId="5D1F95E4" w:rsidR="00447819" w:rsidRPr="002846C2" w:rsidRDefault="00447819" w:rsidP="004C44FE">
            <w:pPr>
              <w:pStyle w:val="ListParagraph"/>
              <w:ind w:left="0" w:firstLine="54"/>
              <w:rPr>
                <w:szCs w:val="24"/>
              </w:rPr>
            </w:pPr>
            <w:r w:rsidRPr="002846C2">
              <w:rPr>
                <w:szCs w:val="24"/>
              </w:rPr>
              <w:t xml:space="preserve">Orchestra Mugurel </w:t>
            </w:r>
          </w:p>
        </w:tc>
        <w:tc>
          <w:tcPr>
            <w:tcW w:w="2289" w:type="dxa"/>
            <w:tcBorders>
              <w:top w:val="single" w:sz="4" w:space="0" w:color="auto"/>
              <w:left w:val="single" w:sz="4" w:space="0" w:color="auto"/>
              <w:bottom w:val="single" w:sz="4" w:space="0" w:color="auto"/>
              <w:right w:val="single" w:sz="4" w:space="0" w:color="auto"/>
            </w:tcBorders>
            <w:hideMark/>
          </w:tcPr>
          <w:p w14:paraId="59E6F5A9"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90</w:t>
            </w:r>
          </w:p>
        </w:tc>
      </w:tr>
      <w:tr w:rsidR="00447819" w:rsidRPr="002846C2" w14:paraId="0AD8268D" w14:textId="77777777" w:rsidTr="00447819">
        <w:trPr>
          <w:trHeight w:val="188"/>
        </w:trPr>
        <w:tc>
          <w:tcPr>
            <w:tcW w:w="876" w:type="dxa"/>
            <w:tcBorders>
              <w:top w:val="single" w:sz="4" w:space="0" w:color="auto"/>
              <w:left w:val="single" w:sz="4" w:space="0" w:color="auto"/>
              <w:bottom w:val="single" w:sz="4" w:space="0" w:color="auto"/>
              <w:right w:val="single" w:sz="4" w:space="0" w:color="auto"/>
            </w:tcBorders>
            <w:hideMark/>
          </w:tcPr>
          <w:p w14:paraId="0869137F"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60.</w:t>
            </w:r>
          </w:p>
        </w:tc>
        <w:tc>
          <w:tcPr>
            <w:tcW w:w="11340" w:type="dxa"/>
            <w:tcBorders>
              <w:top w:val="single" w:sz="4" w:space="0" w:color="auto"/>
              <w:left w:val="single" w:sz="4" w:space="0" w:color="auto"/>
              <w:bottom w:val="single" w:sz="4" w:space="0" w:color="auto"/>
              <w:right w:val="single" w:sz="4" w:space="0" w:color="auto"/>
            </w:tcBorders>
          </w:tcPr>
          <w:p w14:paraId="06478EF6" w14:textId="1FC63195" w:rsidR="00447819" w:rsidRPr="002846C2" w:rsidRDefault="00447819" w:rsidP="004C44FE">
            <w:pPr>
              <w:pStyle w:val="ListParagraph"/>
              <w:ind w:left="0" w:firstLine="54"/>
              <w:rPr>
                <w:szCs w:val="24"/>
              </w:rPr>
            </w:pPr>
            <w:r w:rsidRPr="002846C2">
              <w:rPr>
                <w:szCs w:val="24"/>
              </w:rPr>
              <w:t xml:space="preserve">Orchestra Plai Moldovenesc, Crenguța de Iederă, Maria Iliuț și Fuego </w:t>
            </w:r>
          </w:p>
        </w:tc>
        <w:tc>
          <w:tcPr>
            <w:tcW w:w="2289" w:type="dxa"/>
            <w:tcBorders>
              <w:top w:val="single" w:sz="4" w:space="0" w:color="auto"/>
              <w:left w:val="single" w:sz="4" w:space="0" w:color="auto"/>
              <w:bottom w:val="single" w:sz="4" w:space="0" w:color="auto"/>
              <w:right w:val="single" w:sz="4" w:space="0" w:color="auto"/>
            </w:tcBorders>
            <w:hideMark/>
          </w:tcPr>
          <w:p w14:paraId="024421FA"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90</w:t>
            </w:r>
          </w:p>
        </w:tc>
      </w:tr>
      <w:tr w:rsidR="00447819" w:rsidRPr="002846C2" w14:paraId="03E26AB3" w14:textId="77777777" w:rsidTr="00447819">
        <w:trPr>
          <w:trHeight w:val="225"/>
        </w:trPr>
        <w:tc>
          <w:tcPr>
            <w:tcW w:w="876" w:type="dxa"/>
            <w:tcBorders>
              <w:top w:val="single" w:sz="4" w:space="0" w:color="auto"/>
              <w:left w:val="single" w:sz="4" w:space="0" w:color="auto"/>
              <w:bottom w:val="single" w:sz="4" w:space="0" w:color="auto"/>
              <w:right w:val="single" w:sz="4" w:space="0" w:color="auto"/>
            </w:tcBorders>
            <w:hideMark/>
          </w:tcPr>
          <w:p w14:paraId="214BA194"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61.</w:t>
            </w:r>
          </w:p>
        </w:tc>
        <w:tc>
          <w:tcPr>
            <w:tcW w:w="11340" w:type="dxa"/>
            <w:tcBorders>
              <w:top w:val="single" w:sz="4" w:space="0" w:color="auto"/>
              <w:left w:val="single" w:sz="4" w:space="0" w:color="auto"/>
              <w:bottom w:val="single" w:sz="4" w:space="0" w:color="auto"/>
              <w:right w:val="single" w:sz="4" w:space="0" w:color="auto"/>
            </w:tcBorders>
          </w:tcPr>
          <w:p w14:paraId="41345A61" w14:textId="1168EE3C" w:rsidR="00447819" w:rsidRPr="002846C2" w:rsidRDefault="00447819" w:rsidP="004C44FE">
            <w:pPr>
              <w:pStyle w:val="ListParagraph"/>
              <w:ind w:left="0" w:firstLine="54"/>
              <w:rPr>
                <w:szCs w:val="24"/>
              </w:rPr>
            </w:pPr>
            <w:r w:rsidRPr="002846C2">
              <w:rPr>
                <w:szCs w:val="24"/>
              </w:rPr>
              <w:t xml:space="preserve">Plai Moldovenesc altfel </w:t>
            </w:r>
          </w:p>
        </w:tc>
        <w:tc>
          <w:tcPr>
            <w:tcW w:w="2289" w:type="dxa"/>
            <w:tcBorders>
              <w:top w:val="single" w:sz="4" w:space="0" w:color="auto"/>
              <w:left w:val="single" w:sz="4" w:space="0" w:color="auto"/>
              <w:bottom w:val="single" w:sz="4" w:space="0" w:color="auto"/>
              <w:right w:val="single" w:sz="4" w:space="0" w:color="auto"/>
            </w:tcBorders>
            <w:hideMark/>
          </w:tcPr>
          <w:p w14:paraId="107C1947"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40</w:t>
            </w:r>
          </w:p>
        </w:tc>
      </w:tr>
      <w:tr w:rsidR="00447819" w:rsidRPr="002846C2" w14:paraId="68FF5FD9"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20240775"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62.</w:t>
            </w:r>
          </w:p>
        </w:tc>
        <w:tc>
          <w:tcPr>
            <w:tcW w:w="11340" w:type="dxa"/>
            <w:tcBorders>
              <w:top w:val="single" w:sz="4" w:space="0" w:color="auto"/>
              <w:left w:val="single" w:sz="4" w:space="0" w:color="auto"/>
              <w:bottom w:val="single" w:sz="4" w:space="0" w:color="auto"/>
              <w:right w:val="single" w:sz="4" w:space="0" w:color="auto"/>
            </w:tcBorders>
          </w:tcPr>
          <w:p w14:paraId="01CBACB2" w14:textId="018823C1" w:rsidR="00447819" w:rsidRPr="002846C2" w:rsidRDefault="00447819" w:rsidP="004C44FE">
            <w:pPr>
              <w:pStyle w:val="ListParagraph"/>
              <w:ind w:left="0" w:firstLine="54"/>
              <w:rPr>
                <w:szCs w:val="24"/>
              </w:rPr>
            </w:pPr>
            <w:r w:rsidRPr="002846C2">
              <w:rPr>
                <w:szCs w:val="24"/>
              </w:rPr>
              <w:t xml:space="preserve">Orchestra Fluieraș </w:t>
            </w:r>
          </w:p>
        </w:tc>
        <w:tc>
          <w:tcPr>
            <w:tcW w:w="2289" w:type="dxa"/>
            <w:tcBorders>
              <w:top w:val="single" w:sz="4" w:space="0" w:color="auto"/>
              <w:left w:val="single" w:sz="4" w:space="0" w:color="auto"/>
              <w:bottom w:val="single" w:sz="4" w:space="0" w:color="auto"/>
              <w:right w:val="single" w:sz="4" w:space="0" w:color="auto"/>
            </w:tcBorders>
            <w:hideMark/>
          </w:tcPr>
          <w:p w14:paraId="7DACCB47"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50</w:t>
            </w:r>
          </w:p>
        </w:tc>
      </w:tr>
      <w:tr w:rsidR="00447819" w:rsidRPr="002846C2" w14:paraId="3F2992A2" w14:textId="77777777" w:rsidTr="00447819">
        <w:trPr>
          <w:trHeight w:val="218"/>
        </w:trPr>
        <w:tc>
          <w:tcPr>
            <w:tcW w:w="876" w:type="dxa"/>
            <w:tcBorders>
              <w:top w:val="single" w:sz="4" w:space="0" w:color="auto"/>
              <w:left w:val="single" w:sz="4" w:space="0" w:color="auto"/>
              <w:bottom w:val="single" w:sz="4" w:space="0" w:color="auto"/>
              <w:right w:val="single" w:sz="4" w:space="0" w:color="auto"/>
            </w:tcBorders>
            <w:hideMark/>
          </w:tcPr>
          <w:p w14:paraId="280CFEBF"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lastRenderedPageBreak/>
              <w:t>63.</w:t>
            </w:r>
          </w:p>
        </w:tc>
        <w:tc>
          <w:tcPr>
            <w:tcW w:w="11340" w:type="dxa"/>
            <w:tcBorders>
              <w:top w:val="single" w:sz="4" w:space="0" w:color="auto"/>
              <w:left w:val="single" w:sz="4" w:space="0" w:color="auto"/>
              <w:bottom w:val="single" w:sz="4" w:space="0" w:color="auto"/>
              <w:right w:val="single" w:sz="4" w:space="0" w:color="auto"/>
            </w:tcBorders>
            <w:hideMark/>
          </w:tcPr>
          <w:p w14:paraId="1595A2FB"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 xml:space="preserve">Orchestra Lăutarii </w:t>
            </w:r>
          </w:p>
        </w:tc>
        <w:tc>
          <w:tcPr>
            <w:tcW w:w="2289" w:type="dxa"/>
            <w:tcBorders>
              <w:top w:val="single" w:sz="4" w:space="0" w:color="auto"/>
              <w:left w:val="single" w:sz="4" w:space="0" w:color="auto"/>
              <w:bottom w:val="single" w:sz="4" w:space="0" w:color="auto"/>
              <w:right w:val="single" w:sz="4" w:space="0" w:color="auto"/>
            </w:tcBorders>
            <w:hideMark/>
          </w:tcPr>
          <w:p w14:paraId="289A368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120</w:t>
            </w:r>
          </w:p>
        </w:tc>
      </w:tr>
      <w:tr w:rsidR="00447819" w:rsidRPr="002846C2" w14:paraId="32261B28" w14:textId="77777777" w:rsidTr="00447819">
        <w:trPr>
          <w:trHeight w:val="188"/>
        </w:trPr>
        <w:tc>
          <w:tcPr>
            <w:tcW w:w="876" w:type="dxa"/>
            <w:tcBorders>
              <w:top w:val="single" w:sz="4" w:space="0" w:color="auto"/>
              <w:left w:val="single" w:sz="4" w:space="0" w:color="auto"/>
              <w:bottom w:val="single" w:sz="4" w:space="0" w:color="auto"/>
              <w:right w:val="single" w:sz="4" w:space="0" w:color="auto"/>
            </w:tcBorders>
            <w:hideMark/>
          </w:tcPr>
          <w:p w14:paraId="38EB2B4A"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64.</w:t>
            </w:r>
          </w:p>
        </w:tc>
        <w:tc>
          <w:tcPr>
            <w:tcW w:w="11340" w:type="dxa"/>
            <w:tcBorders>
              <w:top w:val="single" w:sz="4" w:space="0" w:color="auto"/>
              <w:left w:val="single" w:sz="4" w:space="0" w:color="auto"/>
              <w:bottom w:val="single" w:sz="4" w:space="0" w:color="auto"/>
              <w:right w:val="single" w:sz="4" w:space="0" w:color="auto"/>
            </w:tcBorders>
          </w:tcPr>
          <w:p w14:paraId="66400DF8" w14:textId="5ED0602E" w:rsidR="00447819" w:rsidRPr="002846C2" w:rsidRDefault="00447819" w:rsidP="004C44FE">
            <w:pPr>
              <w:pStyle w:val="ListParagraph"/>
              <w:ind w:left="0" w:firstLine="54"/>
              <w:rPr>
                <w:szCs w:val="24"/>
              </w:rPr>
            </w:pPr>
            <w:r w:rsidRPr="002846C2">
              <w:rPr>
                <w:szCs w:val="24"/>
              </w:rPr>
              <w:t xml:space="preserve">Dance Party </w:t>
            </w:r>
          </w:p>
        </w:tc>
        <w:tc>
          <w:tcPr>
            <w:tcW w:w="2289" w:type="dxa"/>
            <w:tcBorders>
              <w:top w:val="single" w:sz="4" w:space="0" w:color="auto"/>
              <w:left w:val="single" w:sz="4" w:space="0" w:color="auto"/>
              <w:bottom w:val="single" w:sz="4" w:space="0" w:color="auto"/>
              <w:right w:val="single" w:sz="4" w:space="0" w:color="auto"/>
            </w:tcBorders>
            <w:hideMark/>
          </w:tcPr>
          <w:p w14:paraId="4264DAA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90</w:t>
            </w:r>
          </w:p>
        </w:tc>
      </w:tr>
      <w:tr w:rsidR="00447819" w:rsidRPr="002846C2" w14:paraId="2F6903FF" w14:textId="77777777" w:rsidTr="00447819">
        <w:trPr>
          <w:trHeight w:val="450"/>
        </w:trPr>
        <w:tc>
          <w:tcPr>
            <w:tcW w:w="876" w:type="dxa"/>
            <w:tcBorders>
              <w:top w:val="single" w:sz="4" w:space="0" w:color="auto"/>
              <w:left w:val="single" w:sz="4" w:space="0" w:color="auto"/>
              <w:bottom w:val="single" w:sz="4" w:space="0" w:color="auto"/>
              <w:right w:val="single" w:sz="4" w:space="0" w:color="auto"/>
            </w:tcBorders>
            <w:hideMark/>
          </w:tcPr>
          <w:p w14:paraId="7AEC8E1E"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65.</w:t>
            </w:r>
          </w:p>
        </w:tc>
        <w:tc>
          <w:tcPr>
            <w:tcW w:w="11340" w:type="dxa"/>
            <w:tcBorders>
              <w:top w:val="single" w:sz="4" w:space="0" w:color="auto"/>
              <w:left w:val="single" w:sz="4" w:space="0" w:color="auto"/>
              <w:bottom w:val="single" w:sz="4" w:space="0" w:color="auto"/>
              <w:right w:val="single" w:sz="4" w:space="0" w:color="auto"/>
            </w:tcBorders>
            <w:hideMark/>
          </w:tcPr>
          <w:p w14:paraId="601504C4"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 xml:space="preserve">Oratorio de Crăciun (55 min); </w:t>
            </w:r>
          </w:p>
        </w:tc>
        <w:tc>
          <w:tcPr>
            <w:tcW w:w="2289" w:type="dxa"/>
            <w:tcBorders>
              <w:top w:val="single" w:sz="4" w:space="0" w:color="auto"/>
              <w:left w:val="single" w:sz="4" w:space="0" w:color="auto"/>
              <w:bottom w:val="single" w:sz="4" w:space="0" w:color="auto"/>
              <w:right w:val="single" w:sz="4" w:space="0" w:color="auto"/>
            </w:tcBorders>
            <w:hideMark/>
          </w:tcPr>
          <w:p w14:paraId="2164B463"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55</w:t>
            </w:r>
          </w:p>
        </w:tc>
      </w:tr>
      <w:tr w:rsidR="00447819" w:rsidRPr="002846C2" w14:paraId="564998C2" w14:textId="77777777" w:rsidTr="00447819">
        <w:trPr>
          <w:trHeight w:val="435"/>
        </w:trPr>
        <w:tc>
          <w:tcPr>
            <w:tcW w:w="876" w:type="dxa"/>
            <w:tcBorders>
              <w:top w:val="single" w:sz="4" w:space="0" w:color="auto"/>
              <w:left w:val="single" w:sz="4" w:space="0" w:color="auto"/>
              <w:bottom w:val="single" w:sz="4" w:space="0" w:color="auto"/>
              <w:right w:val="single" w:sz="4" w:space="0" w:color="auto"/>
            </w:tcBorders>
            <w:hideMark/>
          </w:tcPr>
          <w:p w14:paraId="6ACB12CB"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66.</w:t>
            </w:r>
          </w:p>
        </w:tc>
        <w:tc>
          <w:tcPr>
            <w:tcW w:w="11340" w:type="dxa"/>
            <w:tcBorders>
              <w:top w:val="single" w:sz="4" w:space="0" w:color="auto"/>
              <w:left w:val="single" w:sz="4" w:space="0" w:color="auto"/>
              <w:bottom w:val="single" w:sz="4" w:space="0" w:color="auto"/>
              <w:right w:val="single" w:sz="4" w:space="0" w:color="auto"/>
            </w:tcBorders>
            <w:hideMark/>
          </w:tcPr>
          <w:p w14:paraId="0B9CE8B1"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Gala UNITEM</w:t>
            </w:r>
          </w:p>
        </w:tc>
        <w:tc>
          <w:tcPr>
            <w:tcW w:w="2289" w:type="dxa"/>
            <w:tcBorders>
              <w:top w:val="single" w:sz="4" w:space="0" w:color="auto"/>
              <w:left w:val="single" w:sz="4" w:space="0" w:color="auto"/>
              <w:bottom w:val="single" w:sz="4" w:space="0" w:color="auto"/>
              <w:right w:val="single" w:sz="4" w:space="0" w:color="auto"/>
            </w:tcBorders>
            <w:hideMark/>
          </w:tcPr>
          <w:p w14:paraId="1D9773F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75</w:t>
            </w:r>
          </w:p>
        </w:tc>
      </w:tr>
      <w:tr w:rsidR="00447819" w:rsidRPr="002846C2" w14:paraId="32894843" w14:textId="77777777" w:rsidTr="00447819">
        <w:trPr>
          <w:trHeight w:val="240"/>
        </w:trPr>
        <w:tc>
          <w:tcPr>
            <w:tcW w:w="876" w:type="dxa"/>
            <w:tcBorders>
              <w:top w:val="single" w:sz="4" w:space="0" w:color="auto"/>
              <w:left w:val="single" w:sz="4" w:space="0" w:color="auto"/>
              <w:bottom w:val="single" w:sz="4" w:space="0" w:color="auto"/>
              <w:right w:val="single" w:sz="4" w:space="0" w:color="auto"/>
            </w:tcBorders>
            <w:hideMark/>
          </w:tcPr>
          <w:p w14:paraId="6076413C"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67.</w:t>
            </w:r>
          </w:p>
        </w:tc>
        <w:tc>
          <w:tcPr>
            <w:tcW w:w="11340" w:type="dxa"/>
            <w:tcBorders>
              <w:top w:val="single" w:sz="4" w:space="0" w:color="auto"/>
              <w:left w:val="single" w:sz="4" w:space="0" w:color="auto"/>
              <w:bottom w:val="single" w:sz="4" w:space="0" w:color="auto"/>
              <w:right w:val="single" w:sz="4" w:space="0" w:color="auto"/>
            </w:tcBorders>
          </w:tcPr>
          <w:p w14:paraId="3F018745" w14:textId="7B069FF9" w:rsidR="00447819" w:rsidRPr="002846C2" w:rsidRDefault="00447819" w:rsidP="004C44FE">
            <w:pPr>
              <w:pStyle w:val="NoSpacing"/>
              <w:ind w:firstLine="54"/>
              <w:rPr>
                <w:rFonts w:ascii="Times New Roman" w:hAnsi="Times New Roman"/>
                <w:sz w:val="24"/>
                <w:szCs w:val="24"/>
                <w:lang w:val="ro-RO"/>
              </w:rPr>
            </w:pPr>
            <w:r w:rsidRPr="002846C2">
              <w:rPr>
                <w:rFonts w:ascii="Times New Roman" w:hAnsi="Times New Roman"/>
                <w:sz w:val="24"/>
                <w:szCs w:val="24"/>
                <w:lang w:val="ro-RO"/>
              </w:rPr>
              <w:t xml:space="preserve">9 transmisiuni </w:t>
            </w:r>
            <w:r w:rsidRPr="002846C2">
              <w:rPr>
                <w:rFonts w:ascii="Times New Roman" w:hAnsi="Times New Roman"/>
                <w:i/>
                <w:sz w:val="24"/>
                <w:szCs w:val="24"/>
                <w:lang w:val="ro-RO"/>
              </w:rPr>
              <w:t>”Domnului să ne rugăm”</w:t>
            </w:r>
            <w:r w:rsidRPr="002846C2">
              <w:rPr>
                <w:rFonts w:ascii="Times New Roman" w:hAnsi="Times New Roman"/>
                <w:sz w:val="24"/>
                <w:szCs w:val="24"/>
                <w:lang w:val="ro-RO"/>
              </w:rPr>
              <w:t xml:space="preserve"> din diferite locații – Crăciunul (7.01) și Boboteaza (19.01) - Catedrala mitropolitană;  Bunavestire (19.04) - Biserica ”Buna Vestire” (una dintre cele mai vechi biserici atestate pe teritoriul capitalei); Slujba de Înviere a fost transmisă din 2 locații: Catedrala Mitropolitană și biserica Sf.Andrei de la Durlești. Tot de la biserica din Durlești a fost transmisă și slujba oficiată cu ocazia celor 30 de ani ai Mitropoliei Basarabiei; Hramul orașului (14.10) - biserica Acoperământul maicii Domnului; Crăciunul (25.12) -  Catedrala Teodora de la Sihla. </w:t>
            </w:r>
          </w:p>
        </w:tc>
        <w:tc>
          <w:tcPr>
            <w:tcW w:w="2289" w:type="dxa"/>
            <w:tcBorders>
              <w:top w:val="single" w:sz="4" w:space="0" w:color="auto"/>
              <w:left w:val="single" w:sz="4" w:space="0" w:color="auto"/>
              <w:bottom w:val="single" w:sz="4" w:space="0" w:color="auto"/>
              <w:right w:val="single" w:sz="4" w:space="0" w:color="auto"/>
            </w:tcBorders>
            <w:hideMark/>
          </w:tcPr>
          <w:p w14:paraId="38AF2773"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1240</w:t>
            </w:r>
          </w:p>
        </w:tc>
      </w:tr>
      <w:tr w:rsidR="00447819" w:rsidRPr="002846C2" w14:paraId="72377153" w14:textId="77777777" w:rsidTr="00447819">
        <w:trPr>
          <w:trHeight w:val="255"/>
        </w:trPr>
        <w:tc>
          <w:tcPr>
            <w:tcW w:w="876" w:type="dxa"/>
            <w:tcBorders>
              <w:top w:val="single" w:sz="4" w:space="0" w:color="auto"/>
              <w:left w:val="single" w:sz="4" w:space="0" w:color="auto"/>
              <w:bottom w:val="single" w:sz="4" w:space="0" w:color="auto"/>
              <w:right w:val="single" w:sz="4" w:space="0" w:color="auto"/>
            </w:tcBorders>
          </w:tcPr>
          <w:p w14:paraId="57A5F1E1" w14:textId="77777777" w:rsidR="00447819" w:rsidRPr="002846C2" w:rsidRDefault="00447819" w:rsidP="004C44FE">
            <w:pPr>
              <w:spacing w:after="0" w:line="240" w:lineRule="auto"/>
              <w:ind w:left="360" w:hanging="280"/>
              <w:jc w:val="center"/>
              <w:rPr>
                <w:rFonts w:ascii="Times New Roman" w:hAnsi="Times New Roman"/>
                <w:b/>
                <w:bCs/>
                <w:sz w:val="24"/>
                <w:szCs w:val="24"/>
                <w:lang w:val="ro-RO"/>
              </w:rPr>
            </w:pPr>
            <w:r w:rsidRPr="002846C2">
              <w:rPr>
                <w:rFonts w:ascii="Times New Roman" w:hAnsi="Times New Roman"/>
                <w:b/>
                <w:bCs/>
                <w:sz w:val="24"/>
                <w:szCs w:val="24"/>
                <w:lang w:val="ro-RO"/>
              </w:rPr>
              <w:t>68.</w:t>
            </w:r>
          </w:p>
        </w:tc>
        <w:tc>
          <w:tcPr>
            <w:tcW w:w="11340" w:type="dxa"/>
            <w:tcBorders>
              <w:top w:val="single" w:sz="4" w:space="0" w:color="auto"/>
              <w:left w:val="single" w:sz="4" w:space="0" w:color="auto"/>
              <w:bottom w:val="single" w:sz="4" w:space="0" w:color="auto"/>
              <w:right w:val="single" w:sz="4" w:space="0" w:color="auto"/>
            </w:tcBorders>
            <w:hideMark/>
          </w:tcPr>
          <w:p w14:paraId="143D1FC7" w14:textId="77777777" w:rsidR="00447819" w:rsidRPr="002846C2" w:rsidRDefault="00447819" w:rsidP="004C44FE">
            <w:pPr>
              <w:spacing w:after="0" w:line="240" w:lineRule="auto"/>
              <w:ind w:firstLine="54"/>
              <w:rPr>
                <w:rFonts w:ascii="Times New Roman" w:hAnsi="Times New Roman"/>
                <w:sz w:val="24"/>
                <w:szCs w:val="24"/>
                <w:lang w:val="ro-RO"/>
              </w:rPr>
            </w:pPr>
            <w:r w:rsidRPr="002846C2">
              <w:rPr>
                <w:rFonts w:ascii="Times New Roman" w:hAnsi="Times New Roman"/>
                <w:sz w:val="24"/>
                <w:szCs w:val="24"/>
                <w:lang w:val="ro-RO"/>
              </w:rPr>
              <w:t>Campionatul Mondial de fotbal  și emisiunea „Arena Mondială”</w:t>
            </w:r>
          </w:p>
        </w:tc>
        <w:tc>
          <w:tcPr>
            <w:tcW w:w="2289" w:type="dxa"/>
            <w:tcBorders>
              <w:top w:val="single" w:sz="4" w:space="0" w:color="auto"/>
              <w:left w:val="single" w:sz="4" w:space="0" w:color="auto"/>
              <w:bottom w:val="single" w:sz="4" w:space="0" w:color="auto"/>
              <w:right w:val="single" w:sz="4" w:space="0" w:color="auto"/>
            </w:tcBorders>
          </w:tcPr>
          <w:p w14:paraId="07F8E35F"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155 ore 20 min.</w:t>
            </w:r>
          </w:p>
        </w:tc>
      </w:tr>
      <w:tr w:rsidR="00447819" w:rsidRPr="002846C2" w14:paraId="52D3472B" w14:textId="77777777" w:rsidTr="00447819">
        <w:trPr>
          <w:trHeight w:val="203"/>
        </w:trPr>
        <w:tc>
          <w:tcPr>
            <w:tcW w:w="876" w:type="dxa"/>
            <w:tcBorders>
              <w:top w:val="single" w:sz="4" w:space="0" w:color="auto"/>
              <w:left w:val="single" w:sz="4" w:space="0" w:color="auto"/>
              <w:bottom w:val="single" w:sz="4" w:space="0" w:color="auto"/>
              <w:right w:val="single" w:sz="4" w:space="0" w:color="auto"/>
            </w:tcBorders>
          </w:tcPr>
          <w:p w14:paraId="540377BC" w14:textId="77777777" w:rsidR="00447819" w:rsidRPr="002846C2" w:rsidRDefault="00447819" w:rsidP="004C44FE">
            <w:pPr>
              <w:spacing w:after="0" w:line="240" w:lineRule="auto"/>
              <w:ind w:left="360"/>
              <w:rPr>
                <w:rFonts w:ascii="Times New Roman" w:hAnsi="Times New Roman"/>
                <w:sz w:val="24"/>
                <w:szCs w:val="24"/>
                <w:lang w:val="ro-RO"/>
              </w:rPr>
            </w:pPr>
          </w:p>
        </w:tc>
        <w:tc>
          <w:tcPr>
            <w:tcW w:w="11340" w:type="dxa"/>
            <w:tcBorders>
              <w:top w:val="single" w:sz="4" w:space="0" w:color="auto"/>
              <w:left w:val="single" w:sz="4" w:space="0" w:color="auto"/>
              <w:bottom w:val="single" w:sz="4" w:space="0" w:color="auto"/>
              <w:right w:val="single" w:sz="4" w:space="0" w:color="auto"/>
            </w:tcBorders>
          </w:tcPr>
          <w:p w14:paraId="2415476F" w14:textId="0E39CADF" w:rsidR="00447819" w:rsidRPr="002846C2" w:rsidRDefault="00386EFC" w:rsidP="004C44FE">
            <w:pPr>
              <w:spacing w:after="0" w:line="240" w:lineRule="auto"/>
              <w:ind w:left="360"/>
              <w:jc w:val="center"/>
              <w:rPr>
                <w:rFonts w:ascii="Times New Roman" w:hAnsi="Times New Roman"/>
                <w:b/>
                <w:bCs/>
                <w:sz w:val="24"/>
                <w:szCs w:val="24"/>
                <w:lang w:val="ro-RO"/>
              </w:rPr>
            </w:pPr>
            <w:r w:rsidRPr="002846C2">
              <w:rPr>
                <w:rFonts w:ascii="Times New Roman" w:hAnsi="Times New Roman"/>
                <w:b/>
                <w:bCs/>
                <w:sz w:val="24"/>
                <w:szCs w:val="24"/>
                <w:lang w:val="ro-RO"/>
              </w:rPr>
              <w:t>TOTAL</w:t>
            </w:r>
            <w:r w:rsidR="00447819" w:rsidRPr="002846C2">
              <w:rPr>
                <w:rFonts w:ascii="Times New Roman" w:hAnsi="Times New Roman"/>
                <w:b/>
                <w:bCs/>
                <w:sz w:val="24"/>
                <w:szCs w:val="24"/>
                <w:lang w:val="ro-RO"/>
              </w:rPr>
              <w:t>:</w:t>
            </w:r>
          </w:p>
        </w:tc>
        <w:tc>
          <w:tcPr>
            <w:tcW w:w="2289" w:type="dxa"/>
            <w:tcBorders>
              <w:top w:val="single" w:sz="4" w:space="0" w:color="auto"/>
              <w:left w:val="single" w:sz="4" w:space="0" w:color="auto"/>
              <w:bottom w:val="single" w:sz="4" w:space="0" w:color="auto"/>
              <w:right w:val="single" w:sz="4" w:space="0" w:color="auto"/>
            </w:tcBorders>
          </w:tcPr>
          <w:p w14:paraId="5F622286" w14:textId="77777777" w:rsidR="00447819" w:rsidRPr="002846C2" w:rsidRDefault="00447819" w:rsidP="004C44FE">
            <w:pPr>
              <w:spacing w:after="0" w:line="240" w:lineRule="auto"/>
              <w:ind w:left="360"/>
              <w:jc w:val="center"/>
              <w:rPr>
                <w:rFonts w:ascii="Times New Roman" w:hAnsi="Times New Roman"/>
                <w:b/>
                <w:bCs/>
                <w:sz w:val="24"/>
                <w:szCs w:val="24"/>
                <w:lang w:val="ro-RO"/>
              </w:rPr>
            </w:pPr>
            <w:r w:rsidRPr="002846C2">
              <w:rPr>
                <w:rFonts w:ascii="Times New Roman" w:hAnsi="Times New Roman"/>
                <w:b/>
                <w:bCs/>
                <w:sz w:val="24"/>
                <w:szCs w:val="24"/>
                <w:lang w:val="ro-RO"/>
              </w:rPr>
              <w:t>295 ore 30 min.</w:t>
            </w:r>
          </w:p>
        </w:tc>
      </w:tr>
    </w:tbl>
    <w:p w14:paraId="2AF75810" w14:textId="77777777" w:rsidR="001D664A" w:rsidRPr="002846C2" w:rsidRDefault="001D664A" w:rsidP="004C44FE">
      <w:pPr>
        <w:spacing w:after="0" w:line="240" w:lineRule="auto"/>
        <w:ind w:left="360"/>
        <w:rPr>
          <w:rFonts w:ascii="Times New Roman" w:hAnsi="Times New Roman"/>
          <w:b/>
          <w:i/>
          <w:sz w:val="24"/>
          <w:szCs w:val="24"/>
          <w:lang w:val="ro-RO"/>
        </w:rPr>
      </w:pPr>
    </w:p>
    <w:p w14:paraId="2C6D0FD2" w14:textId="77777777" w:rsidR="00447819" w:rsidRPr="002846C2" w:rsidRDefault="00447819" w:rsidP="004C44FE">
      <w:pPr>
        <w:spacing w:after="0" w:line="240" w:lineRule="auto"/>
        <w:ind w:left="360"/>
        <w:rPr>
          <w:rFonts w:ascii="Times New Roman" w:hAnsi="Times New Roman"/>
          <w:b/>
          <w:i/>
          <w:sz w:val="24"/>
          <w:szCs w:val="24"/>
          <w:lang w:val="ro-RO"/>
        </w:rPr>
      </w:pPr>
      <w:r w:rsidRPr="002846C2">
        <w:rPr>
          <w:rFonts w:ascii="Times New Roman" w:hAnsi="Times New Roman"/>
          <w:b/>
          <w:i/>
          <w:sz w:val="24"/>
          <w:szCs w:val="24"/>
          <w:lang w:val="ro-RO"/>
        </w:rPr>
        <w:t xml:space="preserve">SPECTACOLE DE TEATRU :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683"/>
        <w:gridCol w:w="4670"/>
        <w:gridCol w:w="5670"/>
      </w:tblGrid>
      <w:tr w:rsidR="00447819" w:rsidRPr="002846C2" w14:paraId="200ADA0F" w14:textId="77777777" w:rsidTr="00386EFC">
        <w:trPr>
          <w:trHeight w:val="593"/>
        </w:trPr>
        <w:tc>
          <w:tcPr>
            <w:tcW w:w="736" w:type="dxa"/>
            <w:tcBorders>
              <w:top w:val="single" w:sz="4" w:space="0" w:color="auto"/>
              <w:left w:val="single" w:sz="4" w:space="0" w:color="auto"/>
              <w:bottom w:val="single" w:sz="4" w:space="0" w:color="auto"/>
              <w:right w:val="single" w:sz="4" w:space="0" w:color="auto"/>
            </w:tcBorders>
          </w:tcPr>
          <w:p w14:paraId="6F04AA73" w14:textId="77777777" w:rsidR="00447819" w:rsidRPr="002846C2" w:rsidRDefault="00447819">
            <w:pPr>
              <w:numPr>
                <w:ilvl w:val="0"/>
                <w:numId w:val="11"/>
              </w:numPr>
              <w:spacing w:after="0" w:line="240" w:lineRule="auto"/>
              <w:ind w:left="360"/>
              <w:rPr>
                <w:rFonts w:ascii="Times New Roman" w:hAnsi="Times New Roman"/>
                <w:sz w:val="24"/>
                <w:szCs w:val="24"/>
                <w:lang w:val="ro-RO"/>
              </w:rPr>
            </w:pPr>
          </w:p>
        </w:tc>
        <w:tc>
          <w:tcPr>
            <w:tcW w:w="1683" w:type="dxa"/>
            <w:tcBorders>
              <w:top w:val="single" w:sz="4" w:space="0" w:color="auto"/>
              <w:left w:val="single" w:sz="4" w:space="0" w:color="auto"/>
              <w:bottom w:val="single" w:sz="4" w:space="0" w:color="auto"/>
              <w:right w:val="single" w:sz="4" w:space="0" w:color="auto"/>
            </w:tcBorders>
            <w:hideMark/>
          </w:tcPr>
          <w:p w14:paraId="210C02B4" w14:textId="5A287938"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 „Destin”</w:t>
            </w:r>
          </w:p>
        </w:tc>
        <w:tc>
          <w:tcPr>
            <w:tcW w:w="4670" w:type="dxa"/>
            <w:tcBorders>
              <w:top w:val="single" w:sz="4" w:space="0" w:color="auto"/>
              <w:left w:val="single" w:sz="4" w:space="0" w:color="auto"/>
              <w:bottom w:val="single" w:sz="4" w:space="0" w:color="auto"/>
              <w:right w:val="single" w:sz="4" w:space="0" w:color="auto"/>
            </w:tcBorders>
          </w:tcPr>
          <w:p w14:paraId="64D06FDB"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Teatrul Alexei Mateevici</w:t>
            </w:r>
          </w:p>
        </w:tc>
        <w:tc>
          <w:tcPr>
            <w:tcW w:w="5670" w:type="dxa"/>
            <w:tcBorders>
              <w:top w:val="single" w:sz="4" w:space="0" w:color="auto"/>
              <w:left w:val="single" w:sz="4" w:space="0" w:color="auto"/>
              <w:bottom w:val="single" w:sz="4" w:space="0" w:color="auto"/>
              <w:right w:val="single" w:sz="4" w:space="0" w:color="auto"/>
            </w:tcBorders>
            <w:hideMark/>
          </w:tcPr>
          <w:p w14:paraId="2B6014CE"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78 min.</w:t>
            </w:r>
          </w:p>
        </w:tc>
      </w:tr>
      <w:tr w:rsidR="00447819" w:rsidRPr="002846C2" w14:paraId="68E5426B" w14:textId="77777777" w:rsidTr="00386EFC">
        <w:trPr>
          <w:trHeight w:val="705"/>
        </w:trPr>
        <w:tc>
          <w:tcPr>
            <w:tcW w:w="736" w:type="dxa"/>
            <w:tcBorders>
              <w:top w:val="single" w:sz="4" w:space="0" w:color="auto"/>
              <w:left w:val="single" w:sz="4" w:space="0" w:color="auto"/>
              <w:bottom w:val="single" w:sz="4" w:space="0" w:color="auto"/>
              <w:right w:val="single" w:sz="4" w:space="0" w:color="auto"/>
            </w:tcBorders>
          </w:tcPr>
          <w:p w14:paraId="5B5C4644" w14:textId="77777777" w:rsidR="00447819" w:rsidRPr="002846C2" w:rsidRDefault="00447819">
            <w:pPr>
              <w:numPr>
                <w:ilvl w:val="0"/>
                <w:numId w:val="11"/>
              </w:numPr>
              <w:spacing w:after="0" w:line="240" w:lineRule="auto"/>
              <w:ind w:left="360"/>
              <w:rPr>
                <w:rFonts w:ascii="Times New Roman" w:hAnsi="Times New Roman"/>
                <w:sz w:val="24"/>
                <w:szCs w:val="24"/>
                <w:lang w:val="ro-RO"/>
              </w:rPr>
            </w:pPr>
          </w:p>
        </w:tc>
        <w:tc>
          <w:tcPr>
            <w:tcW w:w="1683" w:type="dxa"/>
            <w:tcBorders>
              <w:top w:val="single" w:sz="4" w:space="0" w:color="auto"/>
              <w:left w:val="single" w:sz="4" w:space="0" w:color="auto"/>
              <w:bottom w:val="single" w:sz="4" w:space="0" w:color="auto"/>
              <w:right w:val="single" w:sz="4" w:space="0" w:color="auto"/>
            </w:tcBorders>
          </w:tcPr>
          <w:p w14:paraId="7E009037" w14:textId="5DBF39A0"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 xml:space="preserve"> „Iluzii”</w:t>
            </w:r>
          </w:p>
        </w:tc>
        <w:tc>
          <w:tcPr>
            <w:tcW w:w="4670" w:type="dxa"/>
            <w:tcBorders>
              <w:top w:val="single" w:sz="4" w:space="0" w:color="auto"/>
              <w:left w:val="single" w:sz="4" w:space="0" w:color="auto"/>
              <w:bottom w:val="single" w:sz="4" w:space="0" w:color="auto"/>
              <w:right w:val="single" w:sz="4" w:space="0" w:color="auto"/>
            </w:tcBorders>
          </w:tcPr>
          <w:p w14:paraId="76A9954C"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Teatrul Alexei Mateevici</w:t>
            </w:r>
          </w:p>
          <w:p w14:paraId="62D1869C" w14:textId="77777777" w:rsidR="00447819" w:rsidRPr="002846C2" w:rsidRDefault="00447819" w:rsidP="004C44FE">
            <w:pPr>
              <w:spacing w:after="0" w:line="240" w:lineRule="auto"/>
              <w:ind w:left="360"/>
              <w:rPr>
                <w:rFonts w:ascii="Times New Roman" w:hAnsi="Times New Roman"/>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14:paraId="1B25EE35" w14:textId="77777777" w:rsidR="00447819" w:rsidRPr="002846C2" w:rsidRDefault="00447819" w:rsidP="004C44FE">
            <w:pPr>
              <w:spacing w:after="0" w:line="240" w:lineRule="auto"/>
              <w:ind w:left="360"/>
              <w:rPr>
                <w:rFonts w:ascii="Times New Roman" w:hAnsi="Times New Roman"/>
                <w:sz w:val="24"/>
                <w:szCs w:val="24"/>
                <w:lang w:val="ro-RO"/>
              </w:rPr>
            </w:pPr>
          </w:p>
          <w:p w14:paraId="19303170" w14:textId="77777777" w:rsidR="00447819" w:rsidRPr="002846C2" w:rsidRDefault="00447819" w:rsidP="004C44FE">
            <w:pPr>
              <w:spacing w:after="0" w:line="240" w:lineRule="auto"/>
              <w:ind w:left="360"/>
              <w:rPr>
                <w:rFonts w:ascii="Times New Roman" w:hAnsi="Times New Roman"/>
                <w:sz w:val="24"/>
                <w:szCs w:val="24"/>
                <w:lang w:val="ro-RO"/>
              </w:rPr>
            </w:pPr>
            <w:r w:rsidRPr="002846C2">
              <w:rPr>
                <w:rFonts w:ascii="Times New Roman" w:hAnsi="Times New Roman"/>
                <w:sz w:val="24"/>
                <w:szCs w:val="24"/>
                <w:lang w:val="ro-RO"/>
              </w:rPr>
              <w:t>75 min.</w:t>
            </w:r>
          </w:p>
        </w:tc>
      </w:tr>
      <w:tr w:rsidR="00386EFC" w:rsidRPr="002846C2" w14:paraId="4BF4034F" w14:textId="77777777" w:rsidTr="00386EFC">
        <w:trPr>
          <w:trHeight w:val="483"/>
        </w:trPr>
        <w:tc>
          <w:tcPr>
            <w:tcW w:w="736" w:type="dxa"/>
            <w:tcBorders>
              <w:top w:val="single" w:sz="4" w:space="0" w:color="auto"/>
              <w:left w:val="single" w:sz="4" w:space="0" w:color="auto"/>
              <w:bottom w:val="single" w:sz="4" w:space="0" w:color="auto"/>
              <w:right w:val="single" w:sz="4" w:space="0" w:color="auto"/>
            </w:tcBorders>
          </w:tcPr>
          <w:p w14:paraId="3E31ED92" w14:textId="77777777" w:rsidR="00386EFC" w:rsidRPr="002846C2" w:rsidRDefault="00386EFC">
            <w:pPr>
              <w:numPr>
                <w:ilvl w:val="0"/>
                <w:numId w:val="11"/>
              </w:numPr>
              <w:spacing w:after="0" w:line="240" w:lineRule="auto"/>
              <w:ind w:left="360"/>
              <w:rPr>
                <w:rFonts w:ascii="Times New Roman" w:hAnsi="Times New Roman"/>
                <w:sz w:val="24"/>
                <w:szCs w:val="24"/>
                <w:lang w:val="ro-RO"/>
              </w:rPr>
            </w:pPr>
          </w:p>
        </w:tc>
        <w:tc>
          <w:tcPr>
            <w:tcW w:w="6353" w:type="dxa"/>
            <w:gridSpan w:val="2"/>
            <w:tcBorders>
              <w:top w:val="single" w:sz="4" w:space="0" w:color="auto"/>
              <w:left w:val="single" w:sz="4" w:space="0" w:color="auto"/>
              <w:bottom w:val="single" w:sz="4" w:space="0" w:color="auto"/>
              <w:right w:val="single" w:sz="4" w:space="0" w:color="auto"/>
            </w:tcBorders>
          </w:tcPr>
          <w:p w14:paraId="209A472C" w14:textId="0A45E4F6" w:rsidR="00386EFC" w:rsidRPr="002846C2" w:rsidRDefault="00386EFC" w:rsidP="004C44FE">
            <w:pPr>
              <w:spacing w:after="0" w:line="240" w:lineRule="auto"/>
              <w:ind w:left="360"/>
              <w:jc w:val="center"/>
              <w:rPr>
                <w:rFonts w:ascii="Times New Roman" w:hAnsi="Times New Roman"/>
                <w:b/>
                <w:bCs/>
                <w:sz w:val="24"/>
                <w:szCs w:val="24"/>
                <w:lang w:val="ro-RO"/>
              </w:rPr>
            </w:pPr>
            <w:r w:rsidRPr="002846C2">
              <w:rPr>
                <w:rFonts w:ascii="Times New Roman" w:hAnsi="Times New Roman"/>
                <w:b/>
                <w:bCs/>
                <w:sz w:val="24"/>
                <w:szCs w:val="24"/>
                <w:lang w:val="ro-RO"/>
              </w:rPr>
              <w:t>Total :</w:t>
            </w:r>
          </w:p>
        </w:tc>
        <w:tc>
          <w:tcPr>
            <w:tcW w:w="5670" w:type="dxa"/>
            <w:tcBorders>
              <w:top w:val="single" w:sz="4" w:space="0" w:color="auto"/>
              <w:left w:val="single" w:sz="4" w:space="0" w:color="auto"/>
              <w:bottom w:val="single" w:sz="4" w:space="0" w:color="auto"/>
              <w:right w:val="single" w:sz="4" w:space="0" w:color="auto"/>
            </w:tcBorders>
          </w:tcPr>
          <w:p w14:paraId="59A938C7" w14:textId="40760260" w:rsidR="00386EFC" w:rsidRPr="002846C2" w:rsidRDefault="00386EFC" w:rsidP="004C44FE">
            <w:pPr>
              <w:spacing w:after="0" w:line="240" w:lineRule="auto"/>
              <w:ind w:left="360"/>
              <w:rPr>
                <w:rFonts w:ascii="Times New Roman" w:hAnsi="Times New Roman"/>
                <w:b/>
                <w:bCs/>
                <w:sz w:val="24"/>
                <w:szCs w:val="24"/>
                <w:lang w:val="ro-RO"/>
              </w:rPr>
            </w:pPr>
            <w:r w:rsidRPr="002846C2">
              <w:rPr>
                <w:rFonts w:ascii="Times New Roman" w:hAnsi="Times New Roman"/>
                <w:b/>
                <w:bCs/>
                <w:sz w:val="24"/>
                <w:szCs w:val="24"/>
                <w:lang w:val="ro-RO"/>
              </w:rPr>
              <w:t>153 min.</w:t>
            </w:r>
          </w:p>
        </w:tc>
      </w:tr>
    </w:tbl>
    <w:p w14:paraId="30BD6FCB" w14:textId="77777777" w:rsidR="001D664A" w:rsidRPr="002846C2" w:rsidRDefault="001D664A" w:rsidP="008C75A8">
      <w:pPr>
        <w:spacing w:after="0" w:line="276" w:lineRule="auto"/>
        <w:jc w:val="both"/>
        <w:rPr>
          <w:rFonts w:ascii="Times New Roman" w:hAnsi="Times New Roman"/>
          <w:color w:val="000000" w:themeColor="text1"/>
          <w:sz w:val="24"/>
          <w:szCs w:val="24"/>
          <w:lang w:val="fr-FR"/>
        </w:rPr>
      </w:pPr>
    </w:p>
    <w:p w14:paraId="5F2BD403" w14:textId="5C89179A" w:rsidR="00386EFC" w:rsidRDefault="00A42DC8" w:rsidP="004C44FE">
      <w:pPr>
        <w:spacing w:after="0" w:line="276" w:lineRule="auto"/>
        <w:ind w:firstLine="851"/>
        <w:jc w:val="right"/>
        <w:rPr>
          <w:rFonts w:ascii="Times New Roman" w:hAnsi="Times New Roman"/>
          <w:b/>
          <w:bCs/>
          <w:iCs/>
          <w:color w:val="000000" w:themeColor="text1"/>
          <w:sz w:val="24"/>
          <w:szCs w:val="24"/>
          <w:lang w:val="fr-FR"/>
        </w:rPr>
      </w:pPr>
      <w:r w:rsidRPr="002846C2">
        <w:rPr>
          <w:rFonts w:ascii="Times New Roman" w:hAnsi="Times New Roman"/>
          <w:b/>
          <w:bCs/>
          <w:iCs/>
          <w:color w:val="000000" w:themeColor="text1"/>
          <w:sz w:val="24"/>
          <w:szCs w:val="24"/>
          <w:lang w:val="fr-FR"/>
        </w:rPr>
        <w:t xml:space="preserve">Anexa </w:t>
      </w:r>
      <w:r w:rsidR="00B61903" w:rsidRPr="002846C2">
        <w:rPr>
          <w:rFonts w:ascii="Times New Roman" w:hAnsi="Times New Roman"/>
          <w:b/>
          <w:bCs/>
          <w:iCs/>
          <w:color w:val="000000" w:themeColor="text1"/>
          <w:sz w:val="24"/>
          <w:szCs w:val="24"/>
          <w:lang w:val="fr-FR"/>
        </w:rPr>
        <w:t>nr. 5.</w:t>
      </w:r>
      <w:r w:rsidR="00446FA6" w:rsidRPr="002846C2">
        <w:rPr>
          <w:rFonts w:ascii="Times New Roman" w:hAnsi="Times New Roman"/>
          <w:b/>
          <w:bCs/>
          <w:iCs/>
          <w:color w:val="000000" w:themeColor="text1"/>
          <w:sz w:val="24"/>
          <w:szCs w:val="24"/>
          <w:lang w:val="fr-FR"/>
        </w:rPr>
        <w:t xml:space="preserve"> </w:t>
      </w:r>
      <w:r w:rsidR="00B61903" w:rsidRPr="002846C2">
        <w:rPr>
          <w:rFonts w:ascii="Times New Roman" w:hAnsi="Times New Roman"/>
          <w:b/>
          <w:bCs/>
          <w:iCs/>
          <w:color w:val="000000" w:themeColor="text1"/>
          <w:sz w:val="24"/>
          <w:szCs w:val="24"/>
          <w:lang w:val="fr-FR"/>
        </w:rPr>
        <w:t xml:space="preserve">EMISIUNI NOI </w:t>
      </w:r>
    </w:p>
    <w:p w14:paraId="125B5EAB" w14:textId="77777777" w:rsidR="001D664A" w:rsidRPr="002846C2" w:rsidRDefault="001D664A" w:rsidP="004C44FE">
      <w:pPr>
        <w:spacing w:after="0" w:line="276" w:lineRule="auto"/>
        <w:ind w:firstLine="851"/>
        <w:jc w:val="right"/>
        <w:rPr>
          <w:rFonts w:ascii="Times New Roman" w:hAnsi="Times New Roman"/>
          <w:b/>
          <w:bCs/>
          <w:iCs/>
          <w:color w:val="000000" w:themeColor="text1"/>
          <w:sz w:val="24"/>
          <w:szCs w:val="24"/>
          <w:lang w:val="fr-FR"/>
        </w:rPr>
      </w:pPr>
    </w:p>
    <w:p w14:paraId="0AD0F19D" w14:textId="73BE1B5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În anul 2022 TV Moldova 1 a lansat 11 cicluri de emisiuni noi, cu o durată totală de emisie de 421 ore 35 min, sau 4,83%.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4619"/>
        <w:gridCol w:w="1701"/>
        <w:gridCol w:w="1984"/>
        <w:gridCol w:w="1985"/>
        <w:gridCol w:w="1701"/>
        <w:gridCol w:w="1843"/>
      </w:tblGrid>
      <w:tr w:rsidR="00386EFC" w:rsidRPr="002846C2" w14:paraId="5B4EC324" w14:textId="77777777" w:rsidTr="00386EFC">
        <w:trPr>
          <w:trHeight w:val="376"/>
        </w:trPr>
        <w:tc>
          <w:tcPr>
            <w:tcW w:w="876" w:type="dxa"/>
          </w:tcPr>
          <w:p w14:paraId="0CD1C843" w14:textId="07BE7316"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Nr. d/o</w:t>
            </w:r>
          </w:p>
        </w:tc>
        <w:tc>
          <w:tcPr>
            <w:tcW w:w="4619" w:type="dxa"/>
          </w:tcPr>
          <w:p w14:paraId="66FC7CF7"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Titlul emisiunii</w:t>
            </w:r>
          </w:p>
        </w:tc>
        <w:tc>
          <w:tcPr>
            <w:tcW w:w="1701" w:type="dxa"/>
          </w:tcPr>
          <w:p w14:paraId="7F530CA2"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Crono (min)</w:t>
            </w:r>
          </w:p>
        </w:tc>
        <w:tc>
          <w:tcPr>
            <w:tcW w:w="1984" w:type="dxa"/>
          </w:tcPr>
          <w:p w14:paraId="30189B30"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Număr de ediții</w:t>
            </w:r>
          </w:p>
        </w:tc>
        <w:tc>
          <w:tcPr>
            <w:tcW w:w="1985" w:type="dxa"/>
          </w:tcPr>
          <w:p w14:paraId="3B064F7D"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Volum primă difuzare</w:t>
            </w:r>
          </w:p>
          <w:p w14:paraId="7C243A16"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(min)</w:t>
            </w:r>
          </w:p>
        </w:tc>
        <w:tc>
          <w:tcPr>
            <w:tcW w:w="1701" w:type="dxa"/>
          </w:tcPr>
          <w:p w14:paraId="14D5495E"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Volum redifuzări</w:t>
            </w:r>
          </w:p>
          <w:p w14:paraId="556C59DD"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(min)</w:t>
            </w:r>
          </w:p>
        </w:tc>
        <w:tc>
          <w:tcPr>
            <w:tcW w:w="1843" w:type="dxa"/>
          </w:tcPr>
          <w:p w14:paraId="38C04E66"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Total emisie</w:t>
            </w:r>
          </w:p>
          <w:p w14:paraId="448C7419"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(min)</w:t>
            </w:r>
          </w:p>
        </w:tc>
      </w:tr>
      <w:tr w:rsidR="00386EFC" w:rsidRPr="002846C2" w14:paraId="7C0E5DA2" w14:textId="77777777" w:rsidTr="00386EFC">
        <w:trPr>
          <w:trHeight w:val="330"/>
        </w:trPr>
        <w:tc>
          <w:tcPr>
            <w:tcW w:w="876" w:type="dxa"/>
          </w:tcPr>
          <w:p w14:paraId="77A110AB"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1.</w:t>
            </w:r>
          </w:p>
        </w:tc>
        <w:tc>
          <w:tcPr>
            <w:tcW w:w="4619" w:type="dxa"/>
          </w:tcPr>
          <w:p w14:paraId="79097318" w14:textId="4F492346"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În alți papuci (din februarie 2022)</w:t>
            </w:r>
          </w:p>
        </w:tc>
        <w:tc>
          <w:tcPr>
            <w:tcW w:w="1701" w:type="dxa"/>
          </w:tcPr>
          <w:p w14:paraId="7A914D09" w14:textId="1A9CC8FA"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w:t>
            </w:r>
          </w:p>
        </w:tc>
        <w:tc>
          <w:tcPr>
            <w:tcW w:w="1984" w:type="dxa"/>
          </w:tcPr>
          <w:p w14:paraId="33455313"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21</w:t>
            </w:r>
          </w:p>
        </w:tc>
        <w:tc>
          <w:tcPr>
            <w:tcW w:w="1985" w:type="dxa"/>
          </w:tcPr>
          <w:p w14:paraId="0590BCAC"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630</w:t>
            </w:r>
          </w:p>
        </w:tc>
        <w:tc>
          <w:tcPr>
            <w:tcW w:w="1701" w:type="dxa"/>
          </w:tcPr>
          <w:p w14:paraId="1CA2D1E0"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630</w:t>
            </w:r>
          </w:p>
        </w:tc>
        <w:tc>
          <w:tcPr>
            <w:tcW w:w="1843" w:type="dxa"/>
          </w:tcPr>
          <w:p w14:paraId="2D5A4B7A"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1260</w:t>
            </w:r>
          </w:p>
        </w:tc>
      </w:tr>
      <w:tr w:rsidR="00386EFC" w:rsidRPr="002846C2" w14:paraId="1B52AA2B" w14:textId="77777777" w:rsidTr="00386EFC">
        <w:trPr>
          <w:trHeight w:val="360"/>
        </w:trPr>
        <w:tc>
          <w:tcPr>
            <w:tcW w:w="876" w:type="dxa"/>
          </w:tcPr>
          <w:p w14:paraId="4E2B19A5"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2.</w:t>
            </w:r>
          </w:p>
        </w:tc>
        <w:tc>
          <w:tcPr>
            <w:tcW w:w="4619" w:type="dxa"/>
          </w:tcPr>
          <w:p w14:paraId="6683AA47"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Unghiuri de vedere</w:t>
            </w:r>
          </w:p>
          <w:p w14:paraId="64284FBD"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3 octombrie 2022)</w:t>
            </w:r>
          </w:p>
        </w:tc>
        <w:tc>
          <w:tcPr>
            <w:tcW w:w="1701" w:type="dxa"/>
          </w:tcPr>
          <w:p w14:paraId="7987FFB7"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w:t>
            </w:r>
          </w:p>
        </w:tc>
        <w:tc>
          <w:tcPr>
            <w:tcW w:w="1984" w:type="dxa"/>
          </w:tcPr>
          <w:p w14:paraId="716A0B8F"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10</w:t>
            </w:r>
          </w:p>
        </w:tc>
        <w:tc>
          <w:tcPr>
            <w:tcW w:w="1985" w:type="dxa"/>
          </w:tcPr>
          <w:p w14:paraId="0C4A655D"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701" w:type="dxa"/>
          </w:tcPr>
          <w:p w14:paraId="1D1F505E"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843" w:type="dxa"/>
          </w:tcPr>
          <w:p w14:paraId="555AE6BC"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900</w:t>
            </w:r>
          </w:p>
        </w:tc>
      </w:tr>
      <w:tr w:rsidR="00386EFC" w:rsidRPr="002846C2" w14:paraId="01D25F00" w14:textId="77777777" w:rsidTr="00386EFC">
        <w:trPr>
          <w:trHeight w:val="330"/>
        </w:trPr>
        <w:tc>
          <w:tcPr>
            <w:tcW w:w="876" w:type="dxa"/>
          </w:tcPr>
          <w:p w14:paraId="4D56EE5D"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3.</w:t>
            </w:r>
          </w:p>
        </w:tc>
        <w:tc>
          <w:tcPr>
            <w:tcW w:w="4619" w:type="dxa"/>
          </w:tcPr>
          <w:p w14:paraId="1B034F36" w14:textId="47B927FA"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Scaner (din 3 octombrie 2022)</w:t>
            </w:r>
          </w:p>
        </w:tc>
        <w:tc>
          <w:tcPr>
            <w:tcW w:w="1701" w:type="dxa"/>
          </w:tcPr>
          <w:p w14:paraId="690293E5"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w:t>
            </w:r>
          </w:p>
        </w:tc>
        <w:tc>
          <w:tcPr>
            <w:tcW w:w="1984" w:type="dxa"/>
          </w:tcPr>
          <w:p w14:paraId="22F0AAC2"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10</w:t>
            </w:r>
          </w:p>
        </w:tc>
        <w:tc>
          <w:tcPr>
            <w:tcW w:w="1985" w:type="dxa"/>
          </w:tcPr>
          <w:p w14:paraId="05D3A3E8"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701" w:type="dxa"/>
          </w:tcPr>
          <w:p w14:paraId="23439D13"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843" w:type="dxa"/>
          </w:tcPr>
          <w:p w14:paraId="73EDB8AB"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900</w:t>
            </w:r>
          </w:p>
        </w:tc>
      </w:tr>
      <w:tr w:rsidR="00386EFC" w:rsidRPr="002846C2" w14:paraId="124C942A" w14:textId="77777777" w:rsidTr="00386EFC">
        <w:trPr>
          <w:trHeight w:val="270"/>
        </w:trPr>
        <w:tc>
          <w:tcPr>
            <w:tcW w:w="876" w:type="dxa"/>
          </w:tcPr>
          <w:p w14:paraId="7E93459C"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4.</w:t>
            </w:r>
          </w:p>
        </w:tc>
        <w:tc>
          <w:tcPr>
            <w:tcW w:w="4619" w:type="dxa"/>
          </w:tcPr>
          <w:p w14:paraId="72E25DDE"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Щотижневик</w:t>
            </w:r>
          </w:p>
          <w:p w14:paraId="713809A7"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9 iulie)</w:t>
            </w:r>
          </w:p>
        </w:tc>
        <w:tc>
          <w:tcPr>
            <w:tcW w:w="1701" w:type="dxa"/>
          </w:tcPr>
          <w:p w14:paraId="0DD73D30"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25</w:t>
            </w:r>
          </w:p>
        </w:tc>
        <w:tc>
          <w:tcPr>
            <w:tcW w:w="1984" w:type="dxa"/>
          </w:tcPr>
          <w:p w14:paraId="1553151C"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24</w:t>
            </w:r>
          </w:p>
        </w:tc>
        <w:tc>
          <w:tcPr>
            <w:tcW w:w="1985" w:type="dxa"/>
          </w:tcPr>
          <w:p w14:paraId="2F5D8F44"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600</w:t>
            </w:r>
          </w:p>
        </w:tc>
        <w:tc>
          <w:tcPr>
            <w:tcW w:w="1701" w:type="dxa"/>
          </w:tcPr>
          <w:p w14:paraId="334DF11B"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600</w:t>
            </w:r>
          </w:p>
        </w:tc>
        <w:tc>
          <w:tcPr>
            <w:tcW w:w="1843" w:type="dxa"/>
          </w:tcPr>
          <w:p w14:paraId="502764A3"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1200</w:t>
            </w:r>
          </w:p>
        </w:tc>
      </w:tr>
      <w:tr w:rsidR="00386EFC" w:rsidRPr="002846C2" w14:paraId="36F948AA" w14:textId="77777777" w:rsidTr="00386EFC">
        <w:trPr>
          <w:trHeight w:val="240"/>
        </w:trPr>
        <w:tc>
          <w:tcPr>
            <w:tcW w:w="876" w:type="dxa"/>
          </w:tcPr>
          <w:p w14:paraId="1EDCC5A8"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5.</w:t>
            </w:r>
          </w:p>
        </w:tc>
        <w:tc>
          <w:tcPr>
            <w:tcW w:w="4619" w:type="dxa"/>
          </w:tcPr>
          <w:p w14:paraId="169792EE"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Наш общий дом</w:t>
            </w:r>
          </w:p>
          <w:p w14:paraId="4FEC6038"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august)</w:t>
            </w:r>
          </w:p>
        </w:tc>
        <w:tc>
          <w:tcPr>
            <w:tcW w:w="1701" w:type="dxa"/>
          </w:tcPr>
          <w:p w14:paraId="3A34212E"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w:t>
            </w:r>
          </w:p>
        </w:tc>
        <w:tc>
          <w:tcPr>
            <w:tcW w:w="1984" w:type="dxa"/>
          </w:tcPr>
          <w:p w14:paraId="7CE9BD92"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10</w:t>
            </w:r>
          </w:p>
        </w:tc>
        <w:tc>
          <w:tcPr>
            <w:tcW w:w="1985" w:type="dxa"/>
          </w:tcPr>
          <w:p w14:paraId="2E1A7E67"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300</w:t>
            </w:r>
          </w:p>
        </w:tc>
        <w:tc>
          <w:tcPr>
            <w:tcW w:w="1701" w:type="dxa"/>
          </w:tcPr>
          <w:p w14:paraId="497012B4"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300</w:t>
            </w:r>
          </w:p>
        </w:tc>
        <w:tc>
          <w:tcPr>
            <w:tcW w:w="1843" w:type="dxa"/>
          </w:tcPr>
          <w:p w14:paraId="6B8A62B2"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600</w:t>
            </w:r>
          </w:p>
        </w:tc>
      </w:tr>
      <w:tr w:rsidR="00386EFC" w:rsidRPr="002846C2" w14:paraId="6D8EDE1C" w14:textId="77777777" w:rsidTr="00386EFC">
        <w:trPr>
          <w:trHeight w:val="203"/>
        </w:trPr>
        <w:tc>
          <w:tcPr>
            <w:tcW w:w="876" w:type="dxa"/>
          </w:tcPr>
          <w:p w14:paraId="1465814B"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6.</w:t>
            </w:r>
          </w:p>
        </w:tc>
        <w:tc>
          <w:tcPr>
            <w:tcW w:w="4619" w:type="dxa"/>
          </w:tcPr>
          <w:p w14:paraId="151DE46E" w14:textId="0FF08EA3"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LIVE STUDIO (din octombrie)</w:t>
            </w:r>
          </w:p>
        </w:tc>
        <w:tc>
          <w:tcPr>
            <w:tcW w:w="1701" w:type="dxa"/>
          </w:tcPr>
          <w:p w14:paraId="36D0FCB2"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90</w:t>
            </w:r>
          </w:p>
        </w:tc>
        <w:tc>
          <w:tcPr>
            <w:tcW w:w="1984" w:type="dxa"/>
          </w:tcPr>
          <w:p w14:paraId="0A7AFD01"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58</w:t>
            </w:r>
          </w:p>
        </w:tc>
        <w:tc>
          <w:tcPr>
            <w:tcW w:w="1985" w:type="dxa"/>
          </w:tcPr>
          <w:p w14:paraId="2B48B5A7"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6120</w:t>
            </w:r>
          </w:p>
        </w:tc>
        <w:tc>
          <w:tcPr>
            <w:tcW w:w="1701" w:type="dxa"/>
          </w:tcPr>
          <w:p w14:paraId="1F6D9A8A"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6120</w:t>
            </w:r>
          </w:p>
        </w:tc>
        <w:tc>
          <w:tcPr>
            <w:tcW w:w="1843" w:type="dxa"/>
          </w:tcPr>
          <w:p w14:paraId="4ACE75ED"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12232</w:t>
            </w:r>
          </w:p>
        </w:tc>
      </w:tr>
      <w:tr w:rsidR="00386EFC" w:rsidRPr="002846C2" w14:paraId="00CE6AEE" w14:textId="77777777" w:rsidTr="00386EFC">
        <w:trPr>
          <w:trHeight w:val="240"/>
        </w:trPr>
        <w:tc>
          <w:tcPr>
            <w:tcW w:w="876" w:type="dxa"/>
          </w:tcPr>
          <w:p w14:paraId="1CEBD049"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7.</w:t>
            </w:r>
          </w:p>
        </w:tc>
        <w:tc>
          <w:tcPr>
            <w:tcW w:w="4619" w:type="dxa"/>
          </w:tcPr>
          <w:p w14:paraId="1DA23A97"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Всегда на высоте</w:t>
            </w:r>
          </w:p>
          <w:p w14:paraId="73AE83ED"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29 mai)</w:t>
            </w:r>
          </w:p>
        </w:tc>
        <w:tc>
          <w:tcPr>
            <w:tcW w:w="1701" w:type="dxa"/>
          </w:tcPr>
          <w:p w14:paraId="09080979" w14:textId="0BD6D66C"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w:t>
            </w:r>
          </w:p>
        </w:tc>
        <w:tc>
          <w:tcPr>
            <w:tcW w:w="1984" w:type="dxa"/>
          </w:tcPr>
          <w:p w14:paraId="14600981"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15</w:t>
            </w:r>
          </w:p>
        </w:tc>
        <w:tc>
          <w:tcPr>
            <w:tcW w:w="1985" w:type="dxa"/>
          </w:tcPr>
          <w:p w14:paraId="43594339"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701" w:type="dxa"/>
          </w:tcPr>
          <w:p w14:paraId="5274C5BC"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450</w:t>
            </w:r>
          </w:p>
        </w:tc>
        <w:tc>
          <w:tcPr>
            <w:tcW w:w="1843" w:type="dxa"/>
          </w:tcPr>
          <w:p w14:paraId="64D2A9F1"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900</w:t>
            </w:r>
          </w:p>
        </w:tc>
      </w:tr>
      <w:tr w:rsidR="00386EFC" w:rsidRPr="002846C2" w14:paraId="79A42C30" w14:textId="77777777" w:rsidTr="00386EFC">
        <w:trPr>
          <w:trHeight w:val="316"/>
        </w:trPr>
        <w:tc>
          <w:tcPr>
            <w:tcW w:w="876" w:type="dxa"/>
          </w:tcPr>
          <w:p w14:paraId="09E8E0EA"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8.</w:t>
            </w:r>
          </w:p>
        </w:tc>
        <w:tc>
          <w:tcPr>
            <w:tcW w:w="4619" w:type="dxa"/>
          </w:tcPr>
          <w:p w14:paraId="46092A2E"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События, мнения, лица</w:t>
            </w:r>
          </w:p>
          <w:p w14:paraId="68A3FC64"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18 iulie)</w:t>
            </w:r>
          </w:p>
        </w:tc>
        <w:tc>
          <w:tcPr>
            <w:tcW w:w="1701" w:type="dxa"/>
          </w:tcPr>
          <w:p w14:paraId="76166A08"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15</w:t>
            </w:r>
          </w:p>
        </w:tc>
        <w:tc>
          <w:tcPr>
            <w:tcW w:w="1984" w:type="dxa"/>
          </w:tcPr>
          <w:p w14:paraId="54EEAFB6"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128</w:t>
            </w:r>
          </w:p>
        </w:tc>
        <w:tc>
          <w:tcPr>
            <w:tcW w:w="1985" w:type="dxa"/>
          </w:tcPr>
          <w:p w14:paraId="63D7CE3A"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1920</w:t>
            </w:r>
          </w:p>
        </w:tc>
        <w:tc>
          <w:tcPr>
            <w:tcW w:w="1701" w:type="dxa"/>
          </w:tcPr>
          <w:p w14:paraId="690F8399"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w:t>
            </w:r>
          </w:p>
        </w:tc>
        <w:tc>
          <w:tcPr>
            <w:tcW w:w="1843" w:type="dxa"/>
          </w:tcPr>
          <w:p w14:paraId="13388071"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1920</w:t>
            </w:r>
          </w:p>
        </w:tc>
      </w:tr>
      <w:tr w:rsidR="00386EFC" w:rsidRPr="002846C2" w14:paraId="6C073523" w14:textId="77777777" w:rsidTr="00386EFC">
        <w:trPr>
          <w:trHeight w:val="720"/>
        </w:trPr>
        <w:tc>
          <w:tcPr>
            <w:tcW w:w="876" w:type="dxa"/>
          </w:tcPr>
          <w:p w14:paraId="2A403609"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9.</w:t>
            </w:r>
          </w:p>
        </w:tc>
        <w:tc>
          <w:tcPr>
            <w:tcW w:w="4619" w:type="dxa"/>
          </w:tcPr>
          <w:p w14:paraId="7C65AFD6"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 xml:space="preserve"> Zuper.md</w:t>
            </w:r>
          </w:p>
          <w:p w14:paraId="6417AA43"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octombrie 2022)</w:t>
            </w:r>
          </w:p>
        </w:tc>
        <w:tc>
          <w:tcPr>
            <w:tcW w:w="1701" w:type="dxa"/>
          </w:tcPr>
          <w:p w14:paraId="7AEBC08D"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w:t>
            </w:r>
          </w:p>
        </w:tc>
        <w:tc>
          <w:tcPr>
            <w:tcW w:w="1984" w:type="dxa"/>
          </w:tcPr>
          <w:p w14:paraId="4146D6DC"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6</w:t>
            </w:r>
          </w:p>
        </w:tc>
        <w:tc>
          <w:tcPr>
            <w:tcW w:w="1985" w:type="dxa"/>
          </w:tcPr>
          <w:p w14:paraId="55AD96A7"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175</w:t>
            </w:r>
          </w:p>
        </w:tc>
        <w:tc>
          <w:tcPr>
            <w:tcW w:w="1701" w:type="dxa"/>
          </w:tcPr>
          <w:p w14:paraId="7F79719C"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175</w:t>
            </w:r>
          </w:p>
        </w:tc>
        <w:tc>
          <w:tcPr>
            <w:tcW w:w="1843" w:type="dxa"/>
          </w:tcPr>
          <w:p w14:paraId="710871EB"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350</w:t>
            </w:r>
          </w:p>
        </w:tc>
      </w:tr>
      <w:tr w:rsidR="00386EFC" w:rsidRPr="002846C2" w14:paraId="60E23198" w14:textId="77777777" w:rsidTr="00386EFC">
        <w:trPr>
          <w:trHeight w:val="870"/>
        </w:trPr>
        <w:tc>
          <w:tcPr>
            <w:tcW w:w="876" w:type="dxa"/>
          </w:tcPr>
          <w:p w14:paraId="6B8E67CA"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lastRenderedPageBreak/>
              <w:t>10.</w:t>
            </w:r>
          </w:p>
        </w:tc>
        <w:tc>
          <w:tcPr>
            <w:tcW w:w="4619" w:type="dxa"/>
          </w:tcPr>
          <w:p w14:paraId="513095C3"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Cronica săptămânii</w:t>
            </w:r>
          </w:p>
          <w:p w14:paraId="4FEE2A89"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(din martie )</w:t>
            </w:r>
          </w:p>
        </w:tc>
        <w:tc>
          <w:tcPr>
            <w:tcW w:w="1701" w:type="dxa"/>
          </w:tcPr>
          <w:p w14:paraId="7EE2BBA8"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45</w:t>
            </w:r>
          </w:p>
        </w:tc>
        <w:tc>
          <w:tcPr>
            <w:tcW w:w="1984" w:type="dxa"/>
          </w:tcPr>
          <w:p w14:paraId="5B461FD4"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22</w:t>
            </w:r>
          </w:p>
        </w:tc>
        <w:tc>
          <w:tcPr>
            <w:tcW w:w="1985" w:type="dxa"/>
          </w:tcPr>
          <w:p w14:paraId="2C3FF556"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990</w:t>
            </w:r>
          </w:p>
        </w:tc>
        <w:tc>
          <w:tcPr>
            <w:tcW w:w="1701" w:type="dxa"/>
          </w:tcPr>
          <w:p w14:paraId="2CB3BE9B"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990</w:t>
            </w:r>
          </w:p>
        </w:tc>
        <w:tc>
          <w:tcPr>
            <w:tcW w:w="1843" w:type="dxa"/>
          </w:tcPr>
          <w:p w14:paraId="06A41C66"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1980</w:t>
            </w:r>
          </w:p>
        </w:tc>
      </w:tr>
      <w:tr w:rsidR="00386EFC" w:rsidRPr="002846C2" w14:paraId="2FF2E955" w14:textId="77777777" w:rsidTr="00386EFC">
        <w:trPr>
          <w:trHeight w:val="488"/>
        </w:trPr>
        <w:tc>
          <w:tcPr>
            <w:tcW w:w="876" w:type="dxa"/>
          </w:tcPr>
          <w:p w14:paraId="60958B6E" w14:textId="77777777" w:rsidR="00386EFC" w:rsidRPr="002846C2" w:rsidRDefault="00386EFC" w:rsidP="004C44FE">
            <w:pPr>
              <w:spacing w:after="0" w:line="240" w:lineRule="auto"/>
              <w:jc w:val="center"/>
              <w:rPr>
                <w:rFonts w:ascii="Times New Roman" w:hAnsi="Times New Roman"/>
                <w:b/>
                <w:iCs/>
                <w:sz w:val="24"/>
                <w:szCs w:val="24"/>
                <w:lang w:val="ro-RO"/>
              </w:rPr>
            </w:pPr>
            <w:r w:rsidRPr="002846C2">
              <w:rPr>
                <w:rFonts w:ascii="Times New Roman" w:hAnsi="Times New Roman"/>
                <w:b/>
                <w:iCs/>
                <w:sz w:val="24"/>
                <w:szCs w:val="24"/>
                <w:lang w:val="ro-RO"/>
              </w:rPr>
              <w:t>11.</w:t>
            </w:r>
          </w:p>
        </w:tc>
        <w:tc>
          <w:tcPr>
            <w:tcW w:w="4619" w:type="dxa"/>
          </w:tcPr>
          <w:p w14:paraId="6412D46C" w14:textId="77777777" w:rsidR="00386EFC" w:rsidRPr="002846C2" w:rsidRDefault="00386EFC" w:rsidP="004C44FE">
            <w:pPr>
              <w:spacing w:after="0" w:line="240" w:lineRule="auto"/>
              <w:rPr>
                <w:rFonts w:ascii="Times New Roman" w:hAnsi="Times New Roman"/>
                <w:bCs/>
                <w:iCs/>
                <w:sz w:val="24"/>
                <w:szCs w:val="24"/>
                <w:lang w:val="ro-RO"/>
              </w:rPr>
            </w:pPr>
            <w:r w:rsidRPr="002846C2">
              <w:rPr>
                <w:rFonts w:ascii="Times New Roman" w:hAnsi="Times New Roman"/>
                <w:bCs/>
                <w:iCs/>
                <w:sz w:val="24"/>
                <w:szCs w:val="24"/>
                <w:lang w:val="ro-RO"/>
              </w:rPr>
              <w:t>Arena Mondială (din octombrie)</w:t>
            </w:r>
          </w:p>
        </w:tc>
        <w:tc>
          <w:tcPr>
            <w:tcW w:w="1701" w:type="dxa"/>
          </w:tcPr>
          <w:p w14:paraId="416C2ECB"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48</w:t>
            </w:r>
          </w:p>
        </w:tc>
        <w:tc>
          <w:tcPr>
            <w:tcW w:w="1984" w:type="dxa"/>
          </w:tcPr>
          <w:p w14:paraId="6E4BE960"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w:t>
            </w:r>
          </w:p>
        </w:tc>
        <w:tc>
          <w:tcPr>
            <w:tcW w:w="1985" w:type="dxa"/>
          </w:tcPr>
          <w:p w14:paraId="7144FA96"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3045</w:t>
            </w:r>
          </w:p>
        </w:tc>
        <w:tc>
          <w:tcPr>
            <w:tcW w:w="1701" w:type="dxa"/>
          </w:tcPr>
          <w:p w14:paraId="7E4E504A"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w:t>
            </w:r>
          </w:p>
        </w:tc>
        <w:tc>
          <w:tcPr>
            <w:tcW w:w="1843" w:type="dxa"/>
          </w:tcPr>
          <w:p w14:paraId="1D6B1435"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3045</w:t>
            </w:r>
          </w:p>
        </w:tc>
      </w:tr>
      <w:tr w:rsidR="00386EFC" w:rsidRPr="002846C2" w14:paraId="201063CA" w14:textId="77777777" w:rsidTr="00BE18B5">
        <w:trPr>
          <w:trHeight w:val="315"/>
        </w:trPr>
        <w:tc>
          <w:tcPr>
            <w:tcW w:w="876" w:type="dxa"/>
          </w:tcPr>
          <w:p w14:paraId="14EE1E93" w14:textId="77777777" w:rsidR="00386EFC" w:rsidRPr="002846C2" w:rsidRDefault="00386EFC" w:rsidP="004C44FE">
            <w:pPr>
              <w:spacing w:after="0" w:line="240" w:lineRule="auto"/>
              <w:ind w:left="360"/>
              <w:jc w:val="center"/>
              <w:rPr>
                <w:rFonts w:ascii="Times New Roman" w:hAnsi="Times New Roman"/>
                <w:b/>
                <w:iCs/>
                <w:sz w:val="24"/>
                <w:szCs w:val="24"/>
                <w:lang w:val="ro-RO"/>
              </w:rPr>
            </w:pPr>
          </w:p>
        </w:tc>
        <w:tc>
          <w:tcPr>
            <w:tcW w:w="8304" w:type="dxa"/>
            <w:gridSpan w:val="3"/>
          </w:tcPr>
          <w:p w14:paraId="332E4752" w14:textId="1397E057" w:rsidR="00386EFC" w:rsidRPr="002846C2" w:rsidRDefault="00386EFC" w:rsidP="001D664A">
            <w:pPr>
              <w:spacing w:after="0" w:line="240" w:lineRule="auto"/>
              <w:jc w:val="center"/>
              <w:rPr>
                <w:rFonts w:ascii="Times New Roman" w:hAnsi="Times New Roman"/>
                <w:bCs/>
                <w:iCs/>
                <w:sz w:val="24"/>
                <w:szCs w:val="24"/>
                <w:lang w:val="ro-RO"/>
              </w:rPr>
            </w:pPr>
            <w:r w:rsidRPr="001D664A">
              <w:rPr>
                <w:rFonts w:ascii="Times New Roman" w:hAnsi="Times New Roman"/>
                <w:b/>
                <w:iCs/>
                <w:sz w:val="24"/>
                <w:szCs w:val="24"/>
                <w:lang w:val="ro-RO"/>
              </w:rPr>
              <w:t>Total</w:t>
            </w:r>
            <w:r w:rsidRPr="002846C2">
              <w:rPr>
                <w:rFonts w:ascii="Times New Roman" w:hAnsi="Times New Roman"/>
                <w:bCs/>
                <w:iCs/>
                <w:sz w:val="24"/>
                <w:szCs w:val="24"/>
                <w:lang w:val="ro-RO"/>
              </w:rPr>
              <w:t>:</w:t>
            </w:r>
          </w:p>
        </w:tc>
        <w:tc>
          <w:tcPr>
            <w:tcW w:w="1985" w:type="dxa"/>
          </w:tcPr>
          <w:p w14:paraId="1172D561"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15130 min.</w:t>
            </w:r>
          </w:p>
        </w:tc>
        <w:tc>
          <w:tcPr>
            <w:tcW w:w="1701" w:type="dxa"/>
          </w:tcPr>
          <w:p w14:paraId="7D70B3BD"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10165 min.</w:t>
            </w:r>
          </w:p>
        </w:tc>
        <w:tc>
          <w:tcPr>
            <w:tcW w:w="1843" w:type="dxa"/>
          </w:tcPr>
          <w:p w14:paraId="67AC6121"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25295 min.</w:t>
            </w:r>
          </w:p>
          <w:p w14:paraId="5B171869" w14:textId="77777777" w:rsidR="00386EFC" w:rsidRPr="002846C2" w:rsidRDefault="00386EFC" w:rsidP="004C44FE">
            <w:pPr>
              <w:spacing w:after="0" w:line="240" w:lineRule="auto"/>
              <w:jc w:val="center"/>
              <w:rPr>
                <w:rFonts w:ascii="Times New Roman" w:hAnsi="Times New Roman"/>
                <w:bCs/>
                <w:iCs/>
                <w:sz w:val="24"/>
                <w:szCs w:val="24"/>
                <w:lang w:val="ro-RO"/>
              </w:rPr>
            </w:pPr>
            <w:r w:rsidRPr="002846C2">
              <w:rPr>
                <w:rFonts w:ascii="Times New Roman" w:hAnsi="Times New Roman"/>
                <w:bCs/>
                <w:iCs/>
                <w:sz w:val="24"/>
                <w:szCs w:val="24"/>
                <w:lang w:val="ro-RO"/>
              </w:rPr>
              <w:t>(421 ore 35 min.)</w:t>
            </w:r>
          </w:p>
        </w:tc>
      </w:tr>
    </w:tbl>
    <w:p w14:paraId="2FD10896" w14:textId="77777777" w:rsidR="00386EFC" w:rsidRPr="002846C2" w:rsidRDefault="00386EFC" w:rsidP="004C44FE">
      <w:pPr>
        <w:spacing w:after="0" w:line="240" w:lineRule="auto"/>
        <w:ind w:left="360"/>
        <w:jc w:val="center"/>
        <w:rPr>
          <w:rFonts w:ascii="Times New Roman" w:hAnsi="Times New Roman"/>
          <w:b/>
          <w:sz w:val="24"/>
          <w:szCs w:val="24"/>
          <w:lang w:val="ro-RO"/>
        </w:rPr>
      </w:pPr>
    </w:p>
    <w:p w14:paraId="2AB44BA4" w14:textId="77777777" w:rsidR="0087276C" w:rsidRPr="002846C2" w:rsidRDefault="0087276C" w:rsidP="004C44FE">
      <w:pPr>
        <w:pStyle w:val="ListParagraph"/>
        <w:shd w:val="clear" w:color="auto" w:fill="FFFFFF"/>
        <w:spacing w:line="276" w:lineRule="auto"/>
        <w:ind w:left="0" w:firstLine="851"/>
        <w:jc w:val="right"/>
        <w:rPr>
          <w:rFonts w:eastAsia="Times New Roman"/>
          <w:b/>
          <w:bCs/>
          <w:color w:val="000000" w:themeColor="text1"/>
          <w:szCs w:val="24"/>
          <w:lang w:val="fr-FR" w:eastAsia="ru-RU"/>
        </w:rPr>
      </w:pPr>
    </w:p>
    <w:p w14:paraId="76B43964" w14:textId="5CBE279F" w:rsidR="00B61903" w:rsidRPr="002846C2" w:rsidRDefault="00A42DC8" w:rsidP="004C44FE">
      <w:pPr>
        <w:pStyle w:val="ListParagraph"/>
        <w:shd w:val="clear" w:color="auto" w:fill="FFFFFF"/>
        <w:spacing w:line="276" w:lineRule="auto"/>
        <w:ind w:left="0" w:firstLine="851"/>
        <w:jc w:val="right"/>
        <w:rPr>
          <w:rFonts w:eastAsia="Times New Roman"/>
          <w:b/>
          <w:bCs/>
          <w:color w:val="000000" w:themeColor="text1"/>
          <w:szCs w:val="24"/>
          <w:lang w:val="fr-FR" w:eastAsia="ru-RU"/>
        </w:rPr>
      </w:pPr>
      <w:r w:rsidRPr="002846C2">
        <w:rPr>
          <w:rFonts w:eastAsia="Times New Roman"/>
          <w:b/>
          <w:bCs/>
          <w:color w:val="000000" w:themeColor="text1"/>
          <w:szCs w:val="24"/>
          <w:lang w:val="fr-FR" w:eastAsia="ru-RU"/>
        </w:rPr>
        <w:t xml:space="preserve">Anexa </w:t>
      </w:r>
      <w:r w:rsidR="00B61903" w:rsidRPr="002846C2">
        <w:rPr>
          <w:rFonts w:eastAsia="Times New Roman"/>
          <w:b/>
          <w:bCs/>
          <w:color w:val="000000" w:themeColor="text1"/>
          <w:szCs w:val="24"/>
          <w:lang w:val="fr-FR" w:eastAsia="ru-RU"/>
        </w:rPr>
        <w:t xml:space="preserve">nr.6. PRODUCȚIE </w:t>
      </w:r>
      <w:r w:rsidR="00386EFC" w:rsidRPr="002846C2">
        <w:rPr>
          <w:rFonts w:eastAsia="Times New Roman"/>
          <w:b/>
          <w:bCs/>
          <w:color w:val="000000" w:themeColor="text1"/>
          <w:szCs w:val="24"/>
          <w:lang w:val="fr-FR" w:eastAsia="ru-RU"/>
        </w:rPr>
        <w:t>PROPRIE</w:t>
      </w:r>
      <w:r w:rsidR="00B61903" w:rsidRPr="002846C2">
        <w:rPr>
          <w:rFonts w:eastAsia="Times New Roman"/>
          <w:b/>
          <w:bCs/>
          <w:color w:val="000000" w:themeColor="text1"/>
          <w:szCs w:val="24"/>
          <w:lang w:val="fr-FR" w:eastAsia="ru-RU"/>
        </w:rPr>
        <w:t xml:space="preserve"> </w:t>
      </w:r>
    </w:p>
    <w:p w14:paraId="1A2560D6" w14:textId="77777777" w:rsidR="0087276C" w:rsidRPr="002846C2" w:rsidRDefault="0087276C" w:rsidP="004C44FE">
      <w:pPr>
        <w:pStyle w:val="ListParagraph"/>
        <w:shd w:val="clear" w:color="auto" w:fill="FFFFFF"/>
        <w:spacing w:line="276" w:lineRule="auto"/>
        <w:ind w:left="0" w:firstLine="851"/>
        <w:jc w:val="right"/>
        <w:rPr>
          <w:rFonts w:eastAsia="Times New Roman"/>
          <w:b/>
          <w:bCs/>
          <w:color w:val="000000" w:themeColor="text1"/>
          <w:szCs w:val="24"/>
          <w:lang w:val="fr-FR" w:eastAsia="ru-RU"/>
        </w:rPr>
      </w:pPr>
    </w:p>
    <w:p w14:paraId="464BAAE0" w14:textId="7AE30050" w:rsidR="00B61903" w:rsidRPr="002846C2" w:rsidRDefault="00386EFC" w:rsidP="004C44FE">
      <w:pPr>
        <w:spacing w:after="0" w:line="240" w:lineRule="auto"/>
        <w:ind w:firstLine="567"/>
        <w:jc w:val="both"/>
        <w:rPr>
          <w:rFonts w:ascii="Times New Roman" w:hAnsi="Times New Roman"/>
          <w:sz w:val="24"/>
          <w:szCs w:val="24"/>
          <w:lang w:val="ro-RO"/>
        </w:rPr>
      </w:pPr>
      <w:r w:rsidRPr="002846C2">
        <w:rPr>
          <w:rFonts w:ascii="Times New Roman" w:hAnsi="Times New Roman"/>
          <w:sz w:val="24"/>
          <w:szCs w:val="24"/>
          <w:lang w:val="ro-RO"/>
        </w:rPr>
        <w:t>În  2022  TV Moldova 1 a difuzat știri în volum de  744 ore 30 min., dintre care 571 ore 25 min. în primă difuzare și 173 ore 05 min. – re-difuzare.</w:t>
      </w:r>
      <w:r w:rsidR="001A6444" w:rsidRPr="002846C2">
        <w:rPr>
          <w:rFonts w:ascii="Times New Roman" w:hAnsi="Times New Roman"/>
          <w:sz w:val="24"/>
          <w:szCs w:val="24"/>
          <w:lang w:val="ro-RO"/>
        </w:rPr>
        <w:t xml:space="preserve"> </w:t>
      </w:r>
      <w:r w:rsidRPr="002846C2">
        <w:rPr>
          <w:rFonts w:ascii="Times New Roman" w:hAnsi="Times New Roman"/>
          <w:sz w:val="24"/>
          <w:szCs w:val="24"/>
          <w:lang w:val="ro-RO"/>
        </w:rPr>
        <w:t>Volumul de emisie destinat emisiunilor, transmisiunilor, proiectelor speciale, campaniilor sociale, filler-elor, promoţionalelor  etc., produse de</w:t>
      </w:r>
      <w:r w:rsidR="001A6444" w:rsidRPr="002846C2">
        <w:rPr>
          <w:rFonts w:ascii="Times New Roman" w:hAnsi="Times New Roman"/>
          <w:sz w:val="24"/>
          <w:szCs w:val="24"/>
          <w:lang w:val="ro-RO"/>
        </w:rPr>
        <w:t xml:space="preserve"> </w:t>
      </w:r>
      <w:r w:rsidRPr="002846C2">
        <w:rPr>
          <w:rFonts w:ascii="Times New Roman" w:hAnsi="Times New Roman"/>
          <w:sz w:val="24"/>
          <w:szCs w:val="24"/>
          <w:lang w:val="ro-RO"/>
        </w:rPr>
        <w:t>TV Moldova1  a constituit 5643 ore 50, dintre care 2413 ore  26 min. – în primă difuzare, 3230 ore 24 min. – re-difuzări.</w:t>
      </w:r>
    </w:p>
    <w:p w14:paraId="52DD5DDF" w14:textId="77777777" w:rsidR="00386EFC" w:rsidRPr="002846C2" w:rsidRDefault="00386EFC" w:rsidP="004C44FE">
      <w:pPr>
        <w:pStyle w:val="ListParagraph"/>
        <w:shd w:val="clear" w:color="auto" w:fill="FFFFFF"/>
        <w:spacing w:line="276" w:lineRule="auto"/>
        <w:ind w:left="0" w:right="360" w:firstLine="851"/>
        <w:jc w:val="right"/>
        <w:rPr>
          <w:rFonts w:eastAsia="Times New Roman"/>
          <w:b/>
          <w:bCs/>
          <w:color w:val="000000" w:themeColor="text1"/>
          <w:szCs w:val="24"/>
          <w:lang w:val="fr-FR" w:eastAsia="ru-RU"/>
        </w:rPr>
      </w:pPr>
    </w:p>
    <w:p w14:paraId="5FE73D8C" w14:textId="12F53019" w:rsidR="00B61903" w:rsidRPr="002846C2" w:rsidRDefault="00D12F70" w:rsidP="004C44FE">
      <w:pPr>
        <w:pStyle w:val="ListParagraph"/>
        <w:shd w:val="clear" w:color="auto" w:fill="FFFFFF"/>
        <w:spacing w:line="276" w:lineRule="auto"/>
        <w:ind w:left="0" w:firstLine="851"/>
        <w:jc w:val="right"/>
        <w:rPr>
          <w:rFonts w:eastAsia="Times New Roman"/>
          <w:b/>
          <w:bCs/>
          <w:color w:val="000000" w:themeColor="text1"/>
          <w:szCs w:val="24"/>
          <w:lang w:val="fr-FR" w:eastAsia="ru-RU"/>
        </w:rPr>
      </w:pPr>
      <w:r w:rsidRPr="002846C2">
        <w:rPr>
          <w:rFonts w:eastAsia="Times New Roman"/>
          <w:b/>
          <w:bCs/>
          <w:color w:val="000000" w:themeColor="text1"/>
          <w:szCs w:val="24"/>
          <w:lang w:val="fr-FR" w:eastAsia="ru-RU"/>
        </w:rPr>
        <w:t xml:space="preserve">Anexa </w:t>
      </w:r>
      <w:r w:rsidR="00B34997" w:rsidRPr="002846C2">
        <w:rPr>
          <w:rFonts w:eastAsia="Times New Roman"/>
          <w:b/>
          <w:bCs/>
          <w:color w:val="000000" w:themeColor="text1"/>
          <w:szCs w:val="24"/>
          <w:lang w:val="fr-FR" w:eastAsia="ru-RU"/>
        </w:rPr>
        <w:t xml:space="preserve">nr.7. </w:t>
      </w:r>
      <w:r w:rsidR="001A6444" w:rsidRPr="002846C2">
        <w:rPr>
          <w:rFonts w:eastAsia="Times New Roman"/>
          <w:b/>
          <w:bCs/>
          <w:color w:val="000000" w:themeColor="text1"/>
          <w:szCs w:val="24"/>
          <w:lang w:val="fr-FR" w:eastAsia="ru-RU"/>
        </w:rPr>
        <w:t>PRODUCȚIE ACHIZIȚIONATĂ</w:t>
      </w:r>
      <w:r w:rsidR="00B61903" w:rsidRPr="002846C2">
        <w:rPr>
          <w:rFonts w:eastAsia="Times New Roman"/>
          <w:b/>
          <w:bCs/>
          <w:color w:val="000000" w:themeColor="text1"/>
          <w:szCs w:val="24"/>
          <w:lang w:val="fr-FR" w:eastAsia="ru-RU"/>
        </w:rPr>
        <w:t xml:space="preserve"> </w:t>
      </w:r>
    </w:p>
    <w:p w14:paraId="45310C76" w14:textId="77777777" w:rsidR="00B61903" w:rsidRPr="002846C2" w:rsidRDefault="00B61903" w:rsidP="004C44FE">
      <w:pPr>
        <w:pStyle w:val="ListParagraph"/>
        <w:shd w:val="clear" w:color="auto" w:fill="FFFFFF"/>
        <w:spacing w:line="276" w:lineRule="auto"/>
        <w:ind w:right="360" w:firstLine="851"/>
        <w:jc w:val="both"/>
        <w:rPr>
          <w:rFonts w:eastAsia="Times New Roman"/>
          <w:color w:val="000000" w:themeColor="text1"/>
          <w:szCs w:val="24"/>
          <w:lang w:val="fr-FR" w:eastAsia="ru-RU"/>
        </w:rPr>
      </w:pPr>
    </w:p>
    <w:p w14:paraId="61D39C52" w14:textId="77777777" w:rsidR="001A6444" w:rsidRPr="002846C2" w:rsidRDefault="001A6444"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hAnsi="Times New Roman"/>
          <w:sz w:val="24"/>
          <w:szCs w:val="24"/>
          <w:lang w:val="ro-RO"/>
        </w:rPr>
        <w:t>În</w:t>
      </w:r>
      <w:r w:rsidRPr="002846C2">
        <w:rPr>
          <w:rFonts w:ascii="Times New Roman" w:eastAsia="Times New Roman" w:hAnsi="Times New Roman"/>
          <w:bCs/>
          <w:sz w:val="24"/>
          <w:szCs w:val="24"/>
          <w:lang w:val="ro-RO" w:eastAsia="ru-RU"/>
        </w:rPr>
        <w:t xml:space="preserve"> total volumul de emisie în premieră asigurat de Sectorul Achiziții TV pe parcursul anului 2022 a constituit</w:t>
      </w:r>
      <w:r w:rsidRPr="002846C2">
        <w:rPr>
          <w:rFonts w:ascii="Times New Roman" w:eastAsia="Times New Roman" w:hAnsi="Times New Roman"/>
          <w:b/>
          <w:bCs/>
          <w:sz w:val="24"/>
          <w:szCs w:val="24"/>
          <w:lang w:val="ro-RO" w:eastAsia="ru-RU"/>
        </w:rPr>
        <w:t xml:space="preserve"> 716 ore 25 min. </w:t>
      </w:r>
      <w:r w:rsidRPr="002846C2">
        <w:rPr>
          <w:rFonts w:ascii="Times New Roman" w:eastAsia="Times New Roman" w:hAnsi="Times New Roman"/>
          <w:sz w:val="24"/>
          <w:szCs w:val="24"/>
          <w:lang w:val="ro-RO" w:eastAsia="ru-RU"/>
        </w:rPr>
        <w:t>(programe traduse și sonorizate/ subtitrate în limba română), în creștere cu 15% față de anul 2021.</w:t>
      </w:r>
    </w:p>
    <w:p w14:paraId="0E20D64D" w14:textId="77777777" w:rsidR="001A6444" w:rsidRPr="002846C2" w:rsidRDefault="001A6444" w:rsidP="004C44FE">
      <w:pPr>
        <w:shd w:val="clear" w:color="auto" w:fill="FFFFFF"/>
        <w:spacing w:after="0" w:line="240" w:lineRule="auto"/>
        <w:ind w:left="360" w:right="360"/>
        <w:rPr>
          <w:rFonts w:ascii="Times New Roman" w:hAnsi="Times New Roman"/>
          <w:sz w:val="24"/>
          <w:szCs w:val="24"/>
          <w:lang w:val="ro-RO"/>
        </w:rPr>
      </w:pPr>
    </w:p>
    <w:p w14:paraId="1CC9F9A7" w14:textId="77777777" w:rsidR="001A6444" w:rsidRPr="002846C2" w:rsidRDefault="001A6444" w:rsidP="008C75A8">
      <w:pPr>
        <w:pStyle w:val="ListParagraph"/>
        <w:numPr>
          <w:ilvl w:val="0"/>
          <w:numId w:val="7"/>
        </w:numPr>
        <w:shd w:val="clear" w:color="auto" w:fill="FFFFFF"/>
        <w:tabs>
          <w:tab w:val="left" w:pos="993"/>
        </w:tabs>
        <w:spacing w:line="276" w:lineRule="auto"/>
        <w:ind w:left="360" w:firstLine="207"/>
        <w:rPr>
          <w:rFonts w:eastAsia="Times New Roman"/>
          <w:b/>
          <w:bCs/>
          <w:szCs w:val="24"/>
          <w:lang w:eastAsia="ru-RU"/>
        </w:rPr>
      </w:pPr>
      <w:r w:rsidRPr="002846C2">
        <w:rPr>
          <w:rFonts w:eastAsia="Times New Roman"/>
          <w:b/>
          <w:bCs/>
          <w:szCs w:val="24"/>
          <w:lang w:eastAsia="ru-RU"/>
        </w:rPr>
        <w:t xml:space="preserve">Producție achiziționată </w:t>
      </w:r>
    </w:p>
    <w:p w14:paraId="0B7B3F8E" w14:textId="77777777" w:rsidR="001A6444" w:rsidRPr="002846C2" w:rsidRDefault="001A6444" w:rsidP="008C75A8">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 xml:space="preserve">Pe parcursul anului 2022, din stocul de programe cu drepturi de difuzare achiziționate contra plată, au fost difuzate </w:t>
      </w:r>
      <w:r w:rsidRPr="002846C2">
        <w:rPr>
          <w:rFonts w:ascii="Times New Roman" w:eastAsia="Times New Roman" w:hAnsi="Times New Roman"/>
          <w:b/>
          <w:sz w:val="24"/>
          <w:szCs w:val="24"/>
          <w:lang w:val="ro-RO" w:eastAsia="ru-RU"/>
        </w:rPr>
        <w:t>în premieră 441 ore 15 mi</w:t>
      </w:r>
      <w:r w:rsidRPr="002846C2">
        <w:rPr>
          <w:rFonts w:ascii="Times New Roman" w:eastAsia="Times New Roman" w:hAnsi="Times New Roman"/>
          <w:sz w:val="24"/>
          <w:szCs w:val="24"/>
          <w:lang w:val="ro-RO" w:eastAsia="ru-RU"/>
        </w:rPr>
        <w:t xml:space="preserve">n. programe, în creștere cu 35% față de anul 2021, inclusiv: </w:t>
      </w:r>
    </w:p>
    <w:p w14:paraId="1241F3CB" w14:textId="77777777" w:rsidR="001A6444" w:rsidRPr="002846C2" w:rsidRDefault="001A6444" w:rsidP="008C75A8">
      <w:pPr>
        <w:shd w:val="clear" w:color="auto" w:fill="FFFFFF"/>
        <w:spacing w:after="0" w:line="276" w:lineRule="auto"/>
        <w:ind w:left="360"/>
        <w:rPr>
          <w:rFonts w:ascii="Times New Roman" w:eastAsia="Times New Roman" w:hAnsi="Times New Roman"/>
          <w:color w:val="FF0000"/>
          <w:sz w:val="24"/>
          <w:szCs w:val="24"/>
          <w:lang w:val="ro-RO" w:eastAsia="ru-RU"/>
        </w:rPr>
      </w:pPr>
    </w:p>
    <w:p w14:paraId="073277FC" w14:textId="77777777" w:rsidR="001A6444" w:rsidRPr="002846C2" w:rsidRDefault="001A6444" w:rsidP="008C75A8">
      <w:pPr>
        <w:spacing w:after="0" w:line="276" w:lineRule="auto"/>
        <w:ind w:firstLine="567"/>
        <w:jc w:val="both"/>
        <w:rPr>
          <w:rFonts w:ascii="Times New Roman" w:eastAsia="Times New Roman" w:hAnsi="Times New Roman"/>
          <w:bCs/>
          <w:sz w:val="24"/>
          <w:szCs w:val="24"/>
          <w:lang w:val="ro-RO" w:eastAsia="ru-RU"/>
        </w:rPr>
      </w:pPr>
      <w:r w:rsidRPr="002846C2">
        <w:rPr>
          <w:rFonts w:ascii="Times New Roman" w:eastAsia="Times New Roman" w:hAnsi="Times New Roman"/>
          <w:b/>
          <w:sz w:val="24"/>
          <w:szCs w:val="24"/>
          <w:lang w:val="ro-RO" w:eastAsia="ru-RU"/>
        </w:rPr>
        <w:t xml:space="preserve">Film documentar – </w:t>
      </w:r>
      <w:r w:rsidRPr="002846C2">
        <w:rPr>
          <w:rFonts w:ascii="Times New Roman" w:eastAsia="Times New Roman" w:hAnsi="Times New Roman"/>
          <w:bCs/>
          <w:sz w:val="24"/>
          <w:szCs w:val="24"/>
          <w:lang w:val="ro-RO" w:eastAsia="ru-RU"/>
        </w:rPr>
        <w:t xml:space="preserve">13 titluri X 52 min. difuzate </w:t>
      </w:r>
      <w:r w:rsidRPr="002846C2">
        <w:rPr>
          <w:rFonts w:ascii="Times New Roman" w:eastAsia="Times New Roman" w:hAnsi="Times New Roman"/>
          <w:b/>
          <w:sz w:val="24"/>
          <w:szCs w:val="24"/>
          <w:lang w:val="ro-RO" w:eastAsia="ru-RU"/>
        </w:rPr>
        <w:t>în versiune originală subtitrată</w:t>
      </w:r>
      <w:r w:rsidRPr="002846C2">
        <w:rPr>
          <w:rFonts w:ascii="Times New Roman" w:eastAsia="Times New Roman" w:hAnsi="Times New Roman"/>
          <w:bCs/>
          <w:sz w:val="24"/>
          <w:szCs w:val="24"/>
          <w:lang w:val="ro-RO" w:eastAsia="ru-RU"/>
        </w:rPr>
        <w:t>, inclusiv:</w:t>
      </w:r>
    </w:p>
    <w:p w14:paraId="3631ABBB" w14:textId="77777777" w:rsidR="001A6444" w:rsidRPr="002846C2" w:rsidRDefault="001A6444" w:rsidP="008C75A8">
      <w:pPr>
        <w:pStyle w:val="ListParagraph"/>
        <w:numPr>
          <w:ilvl w:val="0"/>
          <w:numId w:val="8"/>
        </w:numPr>
        <w:shd w:val="clear" w:color="auto" w:fill="FFFFFF"/>
        <w:tabs>
          <w:tab w:val="left" w:pos="1134"/>
        </w:tabs>
        <w:spacing w:line="276" w:lineRule="auto"/>
        <w:ind w:left="360" w:firstLine="491"/>
        <w:rPr>
          <w:rFonts w:eastAsia="Times New Roman"/>
          <w:bCs/>
          <w:szCs w:val="24"/>
          <w:lang w:eastAsia="ru-RU"/>
        </w:rPr>
      </w:pPr>
      <w:r w:rsidRPr="002846C2">
        <w:rPr>
          <w:rFonts w:eastAsia="Times New Roman"/>
          <w:bCs/>
          <w:szCs w:val="24"/>
          <w:lang w:eastAsia="ru-RU"/>
        </w:rPr>
        <w:t xml:space="preserve">Miniserialul </w:t>
      </w:r>
      <w:r w:rsidRPr="002846C2">
        <w:rPr>
          <w:rFonts w:eastAsia="Times New Roman"/>
          <w:b/>
          <w:szCs w:val="24"/>
          <w:lang w:eastAsia="ru-RU"/>
        </w:rPr>
        <w:t>Din culisele istoriei</w:t>
      </w:r>
      <w:r w:rsidRPr="002846C2">
        <w:rPr>
          <w:rFonts w:eastAsia="Times New Roman"/>
          <w:bCs/>
          <w:szCs w:val="24"/>
          <w:lang w:eastAsia="ru-RU"/>
        </w:rPr>
        <w:t>, sezonul 2 și 3 (Franța, 2020-2021) – total 12 filme;</w:t>
      </w:r>
    </w:p>
    <w:p w14:paraId="2A95ECB7" w14:textId="77777777" w:rsidR="001A6444" w:rsidRPr="002846C2" w:rsidRDefault="001A6444" w:rsidP="008C75A8">
      <w:pPr>
        <w:pStyle w:val="ListParagraph"/>
        <w:numPr>
          <w:ilvl w:val="0"/>
          <w:numId w:val="8"/>
        </w:numPr>
        <w:shd w:val="clear" w:color="auto" w:fill="FFFFFF"/>
        <w:tabs>
          <w:tab w:val="left" w:pos="1134"/>
        </w:tabs>
        <w:spacing w:line="276" w:lineRule="auto"/>
        <w:ind w:left="360" w:firstLine="491"/>
        <w:rPr>
          <w:rFonts w:eastAsia="Times New Roman"/>
          <w:bCs/>
          <w:szCs w:val="24"/>
          <w:lang w:eastAsia="ru-RU"/>
        </w:rPr>
      </w:pPr>
      <w:r w:rsidRPr="002846C2">
        <w:rPr>
          <w:rFonts w:eastAsia="Times New Roman"/>
          <w:bCs/>
          <w:szCs w:val="24"/>
          <w:lang w:eastAsia="ru-RU"/>
        </w:rPr>
        <w:t xml:space="preserve">Documentarul unitar </w:t>
      </w:r>
      <w:r w:rsidRPr="002846C2">
        <w:rPr>
          <w:rFonts w:eastAsia="Times New Roman"/>
          <w:b/>
          <w:szCs w:val="24"/>
          <w:lang w:eastAsia="ru-RU"/>
        </w:rPr>
        <w:t xml:space="preserve">Gripa spaniolă </w:t>
      </w:r>
      <w:r w:rsidRPr="002846C2">
        <w:rPr>
          <w:rFonts w:eastAsia="Times New Roman"/>
          <w:bCs/>
          <w:szCs w:val="24"/>
          <w:lang w:eastAsia="ru-RU"/>
        </w:rPr>
        <w:t>(Franța, 2020) – 52 min.</w:t>
      </w:r>
    </w:p>
    <w:p w14:paraId="54A702C5" w14:textId="77777777" w:rsidR="001A6444" w:rsidRPr="002846C2" w:rsidRDefault="001A6444" w:rsidP="008C75A8">
      <w:pPr>
        <w:shd w:val="clear" w:color="auto" w:fill="FFFFFF"/>
        <w:spacing w:after="0" w:line="276" w:lineRule="auto"/>
        <w:ind w:left="360"/>
        <w:rPr>
          <w:rFonts w:ascii="Times New Roman" w:eastAsia="Times New Roman" w:hAnsi="Times New Roman"/>
          <w:b/>
          <w:sz w:val="24"/>
          <w:szCs w:val="24"/>
          <w:lang w:val="ro-RO" w:eastAsia="ru-RU"/>
        </w:rPr>
      </w:pPr>
    </w:p>
    <w:p w14:paraId="262214B0" w14:textId="77777777" w:rsidR="001A6444" w:rsidRPr="002846C2" w:rsidRDefault="001A6444" w:rsidP="008C75A8">
      <w:pPr>
        <w:spacing w:after="0" w:line="276" w:lineRule="auto"/>
        <w:ind w:firstLine="567"/>
        <w:jc w:val="both"/>
        <w:rPr>
          <w:rFonts w:ascii="Times New Roman" w:eastAsia="Times New Roman" w:hAnsi="Times New Roman"/>
          <w:i/>
          <w:sz w:val="24"/>
          <w:szCs w:val="24"/>
          <w:lang w:val="ro-RO" w:eastAsia="ru-RU"/>
        </w:rPr>
      </w:pPr>
      <w:r w:rsidRPr="002846C2">
        <w:rPr>
          <w:rFonts w:ascii="Times New Roman" w:eastAsia="Times New Roman" w:hAnsi="Times New Roman"/>
          <w:b/>
          <w:sz w:val="24"/>
          <w:szCs w:val="24"/>
          <w:lang w:val="ro-RO" w:eastAsia="ru-RU"/>
        </w:rPr>
        <w:t>Film lungmetraj cinema/TV</w:t>
      </w:r>
      <w:r w:rsidRPr="002846C2">
        <w:rPr>
          <w:rFonts w:ascii="Times New Roman" w:eastAsia="Times New Roman" w:hAnsi="Times New Roman"/>
          <w:sz w:val="24"/>
          <w:szCs w:val="24"/>
          <w:lang w:val="ro-RO" w:eastAsia="ru-RU"/>
        </w:rPr>
        <w:t xml:space="preserve"> – 45 titluri diverse genuri, inclusiv:</w:t>
      </w:r>
    </w:p>
    <w:p w14:paraId="0480649B" w14:textId="77777777" w:rsidR="001A6444" w:rsidRPr="002846C2" w:rsidRDefault="001A6444" w:rsidP="008C75A8">
      <w:pPr>
        <w:pStyle w:val="ListParagraph"/>
        <w:shd w:val="clear" w:color="auto" w:fill="FFFFFF"/>
        <w:spacing w:line="276" w:lineRule="auto"/>
        <w:ind w:left="360"/>
        <w:rPr>
          <w:rFonts w:eastAsia="Times New Roman"/>
          <w:i/>
          <w:szCs w:val="24"/>
          <w:lang w:eastAsia="ru-RU"/>
        </w:rPr>
      </w:pPr>
    </w:p>
    <w:p w14:paraId="4CA0386B" w14:textId="77777777" w:rsidR="001A6444" w:rsidRPr="002846C2" w:rsidRDefault="001A6444" w:rsidP="008C75A8">
      <w:pPr>
        <w:spacing w:after="0" w:line="276" w:lineRule="auto"/>
        <w:ind w:firstLine="567"/>
        <w:jc w:val="both"/>
        <w:rPr>
          <w:rFonts w:ascii="Times New Roman" w:eastAsia="Times New Roman" w:hAnsi="Times New Roman"/>
          <w:b/>
          <w:bCs/>
          <w:iCs/>
          <w:sz w:val="24"/>
          <w:szCs w:val="24"/>
          <w:lang w:val="ro-RO" w:eastAsia="ru-RU"/>
        </w:rPr>
      </w:pPr>
      <w:r w:rsidRPr="002846C2">
        <w:rPr>
          <w:rFonts w:ascii="Times New Roman" w:eastAsia="Times New Roman" w:hAnsi="Times New Roman"/>
          <w:b/>
          <w:bCs/>
          <w:iCs/>
          <w:sz w:val="24"/>
          <w:szCs w:val="24"/>
          <w:lang w:val="ro-RO" w:eastAsia="ru-RU"/>
        </w:rPr>
        <w:t>25 titluri ficțiune în versiune dublată :</w:t>
      </w:r>
    </w:p>
    <w:p w14:paraId="39A13DDC" w14:textId="77777777" w:rsidR="001A6444" w:rsidRPr="00DB51F3" w:rsidRDefault="001A6444" w:rsidP="008C75A8">
      <w:pPr>
        <w:spacing w:after="0" w:line="276" w:lineRule="auto"/>
        <w:ind w:firstLine="567"/>
        <w:jc w:val="both"/>
        <w:rPr>
          <w:rFonts w:ascii="Times New Roman" w:eastAsia="Times New Roman" w:hAnsi="Times New Roman"/>
          <w:i/>
          <w:sz w:val="24"/>
          <w:szCs w:val="24"/>
          <w:lang w:val="ro-RO" w:eastAsia="ru-RU"/>
        </w:rPr>
      </w:pPr>
      <w:r w:rsidRPr="00DB51F3">
        <w:rPr>
          <w:rFonts w:ascii="Times New Roman" w:eastAsia="Times New Roman" w:hAnsi="Times New Roman"/>
          <w:i/>
          <w:sz w:val="24"/>
          <w:szCs w:val="24"/>
          <w:lang w:val="ro-RO" w:eastAsia="ru-RU"/>
        </w:rPr>
        <w:lastRenderedPageBreak/>
        <w:t xml:space="preserve">Despărțirea, Regele comediei, Regii mambo, O nouă șansă, O vară fierbinte, Viața lui Toby, Memoriile omului invizibil, Brokerii apocalipsei, Clientul, Odată în Mexico, Lista neagră, Crime la indigo, Rapsodia boemă, Negociatorul, O crimă deosebit de gravă, Ad astra, Visul unei nopți de vară, Codul asasinului, Legenda lui Hugh Glass, Vremea răzbunării, Cobb, Investigație periculoasă, Brazil, JFK, Aventurile lui T.S.Spivett; </w:t>
      </w:r>
    </w:p>
    <w:p w14:paraId="79CEE45B" w14:textId="77777777" w:rsidR="001A6444" w:rsidRPr="002846C2" w:rsidRDefault="001A6444" w:rsidP="008C75A8">
      <w:pPr>
        <w:shd w:val="clear" w:color="auto" w:fill="FFFFFF"/>
        <w:spacing w:after="0" w:line="276" w:lineRule="auto"/>
        <w:ind w:left="360"/>
        <w:rPr>
          <w:rFonts w:ascii="Times New Roman" w:eastAsia="Times New Roman" w:hAnsi="Times New Roman"/>
          <w:b/>
          <w:bCs/>
          <w:iCs/>
          <w:sz w:val="24"/>
          <w:szCs w:val="24"/>
          <w:lang w:val="ro-RO" w:eastAsia="ru-RU"/>
        </w:rPr>
      </w:pPr>
    </w:p>
    <w:p w14:paraId="111B632F" w14:textId="77777777" w:rsidR="001A6444" w:rsidRPr="002846C2" w:rsidRDefault="001A6444" w:rsidP="008C75A8">
      <w:pPr>
        <w:spacing w:after="0" w:line="276" w:lineRule="auto"/>
        <w:ind w:firstLine="567"/>
        <w:jc w:val="both"/>
        <w:rPr>
          <w:rFonts w:ascii="Times New Roman" w:eastAsia="Times New Roman" w:hAnsi="Times New Roman"/>
          <w:b/>
          <w:bCs/>
          <w:iCs/>
          <w:sz w:val="24"/>
          <w:szCs w:val="24"/>
          <w:lang w:val="ro-RO" w:eastAsia="ru-RU"/>
        </w:rPr>
      </w:pPr>
      <w:r w:rsidRPr="002846C2">
        <w:rPr>
          <w:rFonts w:ascii="Times New Roman" w:eastAsia="Times New Roman" w:hAnsi="Times New Roman"/>
          <w:b/>
          <w:bCs/>
          <w:iCs/>
          <w:sz w:val="24"/>
          <w:szCs w:val="24"/>
          <w:lang w:val="ro-RO" w:eastAsia="ru-RU"/>
        </w:rPr>
        <w:t>3 titluri animație în versiune dublată:</w:t>
      </w:r>
    </w:p>
    <w:p w14:paraId="62B8B9BF" w14:textId="77777777" w:rsidR="001A6444" w:rsidRPr="00DB51F3" w:rsidRDefault="001A6444" w:rsidP="008C75A8">
      <w:pPr>
        <w:spacing w:after="0" w:line="276" w:lineRule="auto"/>
        <w:ind w:firstLine="567"/>
        <w:jc w:val="both"/>
        <w:rPr>
          <w:rFonts w:ascii="Times New Roman" w:eastAsia="Times New Roman" w:hAnsi="Times New Roman"/>
          <w:i/>
          <w:sz w:val="24"/>
          <w:szCs w:val="24"/>
          <w:lang w:val="en-US" w:eastAsia="ru-RU"/>
        </w:rPr>
      </w:pPr>
      <w:r w:rsidRPr="00DB51F3">
        <w:rPr>
          <w:rFonts w:ascii="Times New Roman" w:eastAsia="Times New Roman" w:hAnsi="Times New Roman"/>
          <w:i/>
          <w:sz w:val="24"/>
          <w:szCs w:val="24"/>
          <w:lang w:val="en-US" w:eastAsia="ru-RU"/>
        </w:rPr>
        <w:t>Cățelul pompier; Terra Willy – planeta necunoscută; Mirai, sora mea mai mica;</w:t>
      </w:r>
    </w:p>
    <w:p w14:paraId="63BAACA7" w14:textId="77777777" w:rsidR="001A6444" w:rsidRPr="002846C2" w:rsidRDefault="001A6444" w:rsidP="008C75A8">
      <w:pPr>
        <w:shd w:val="clear" w:color="auto" w:fill="FFFFFF"/>
        <w:spacing w:after="0" w:line="276" w:lineRule="auto"/>
        <w:ind w:left="360"/>
        <w:rPr>
          <w:rFonts w:ascii="Times New Roman" w:eastAsia="Times New Roman" w:hAnsi="Times New Roman"/>
          <w:b/>
          <w:bCs/>
          <w:iCs/>
          <w:sz w:val="24"/>
          <w:szCs w:val="24"/>
          <w:lang w:val="ro-RO" w:eastAsia="ru-RU"/>
        </w:rPr>
      </w:pPr>
    </w:p>
    <w:p w14:paraId="0B7E5B76" w14:textId="77777777" w:rsidR="001A6444" w:rsidRPr="002846C2" w:rsidRDefault="001A6444" w:rsidP="008C75A8">
      <w:pPr>
        <w:spacing w:after="0" w:line="276" w:lineRule="auto"/>
        <w:ind w:firstLine="567"/>
        <w:jc w:val="both"/>
        <w:rPr>
          <w:rFonts w:ascii="Times New Roman" w:eastAsia="Times New Roman" w:hAnsi="Times New Roman"/>
          <w:b/>
          <w:bCs/>
          <w:iCs/>
          <w:sz w:val="24"/>
          <w:szCs w:val="24"/>
          <w:lang w:val="ro-RO" w:eastAsia="ru-RU"/>
        </w:rPr>
      </w:pPr>
      <w:r w:rsidRPr="002846C2">
        <w:rPr>
          <w:rFonts w:ascii="Times New Roman" w:eastAsia="Times New Roman" w:hAnsi="Times New Roman"/>
          <w:b/>
          <w:bCs/>
          <w:iCs/>
          <w:sz w:val="24"/>
          <w:szCs w:val="24"/>
          <w:lang w:val="ro-RO" w:eastAsia="ru-RU"/>
        </w:rPr>
        <w:t>17 titluri ficțiune în versiune originală subtitrată:</w:t>
      </w:r>
    </w:p>
    <w:p w14:paraId="09877AB6" w14:textId="77777777" w:rsidR="001A6444" w:rsidRPr="00DB51F3" w:rsidRDefault="001A6444" w:rsidP="008C75A8">
      <w:pPr>
        <w:spacing w:after="0" w:line="276" w:lineRule="auto"/>
        <w:ind w:firstLine="567"/>
        <w:jc w:val="both"/>
        <w:rPr>
          <w:rFonts w:ascii="Times New Roman" w:eastAsia="Times New Roman" w:hAnsi="Times New Roman"/>
          <w:i/>
          <w:sz w:val="24"/>
          <w:szCs w:val="24"/>
          <w:lang w:val="en-US" w:eastAsia="ru-RU"/>
        </w:rPr>
      </w:pPr>
      <w:r w:rsidRPr="00DB51F3">
        <w:rPr>
          <w:rFonts w:ascii="Times New Roman" w:eastAsia="Times New Roman" w:hAnsi="Times New Roman"/>
          <w:i/>
          <w:sz w:val="24"/>
          <w:szCs w:val="24"/>
          <w:lang w:val="en-US" w:eastAsia="ru-RU"/>
        </w:rPr>
        <w:t xml:space="preserve">Colette, Florence Jenkins, Miss Sloane, Complet străini, Șansa, Grădina speranței, Hector în căutarea fericirii, Kursk, Upgrade, Rebelul din lanul de secară, Nuntă în străinătate, Revoltă la înălțime, Sera de crăciunițe, Ornamentul de Crăciun, Un Crăciun de neuitat, Mireasă în decembrie, Inelul de Crăciun. </w:t>
      </w:r>
    </w:p>
    <w:p w14:paraId="2D7B5E7A" w14:textId="77777777" w:rsidR="001A6444" w:rsidRPr="002846C2" w:rsidRDefault="001A6444" w:rsidP="008C75A8">
      <w:pPr>
        <w:shd w:val="clear" w:color="auto" w:fill="FFFFFF"/>
        <w:spacing w:after="0" w:line="276" w:lineRule="auto"/>
        <w:ind w:left="360"/>
        <w:rPr>
          <w:rFonts w:ascii="Times New Roman" w:eastAsia="Times New Roman" w:hAnsi="Times New Roman"/>
          <w:i/>
          <w:sz w:val="24"/>
          <w:szCs w:val="24"/>
          <w:lang w:val="ro-RO" w:eastAsia="ru-RU"/>
        </w:rPr>
      </w:pPr>
    </w:p>
    <w:p w14:paraId="70E4374C" w14:textId="77777777" w:rsidR="001A6444" w:rsidRPr="002846C2" w:rsidRDefault="001A6444" w:rsidP="008C75A8">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b/>
          <w:sz w:val="24"/>
          <w:szCs w:val="24"/>
          <w:lang w:val="ro-RO" w:eastAsia="ru-RU"/>
        </w:rPr>
        <w:t>Miniserial</w:t>
      </w:r>
      <w:r w:rsidRPr="002846C2">
        <w:rPr>
          <w:rFonts w:ascii="Times New Roman" w:eastAsia="Times New Roman" w:hAnsi="Times New Roman"/>
          <w:sz w:val="24"/>
          <w:szCs w:val="24"/>
          <w:lang w:val="ro-RO" w:eastAsia="ru-RU"/>
        </w:rPr>
        <w:t xml:space="preserve"> </w:t>
      </w:r>
      <w:r w:rsidRPr="002846C2">
        <w:rPr>
          <w:rFonts w:ascii="Times New Roman" w:eastAsia="Times New Roman" w:hAnsi="Times New Roman"/>
          <w:b/>
          <w:sz w:val="24"/>
          <w:szCs w:val="24"/>
          <w:lang w:val="ro-RO" w:eastAsia="ru-RU"/>
        </w:rPr>
        <w:t>TV</w:t>
      </w:r>
      <w:r w:rsidRPr="002846C2">
        <w:rPr>
          <w:rFonts w:ascii="Times New Roman" w:eastAsia="Times New Roman" w:hAnsi="Times New Roman"/>
          <w:sz w:val="24"/>
          <w:szCs w:val="24"/>
          <w:lang w:val="ro-RO" w:eastAsia="ru-RU"/>
        </w:rPr>
        <w:t xml:space="preserve"> </w:t>
      </w:r>
      <w:r w:rsidRPr="002846C2">
        <w:rPr>
          <w:rFonts w:ascii="Times New Roman" w:eastAsia="Times New Roman" w:hAnsi="Times New Roman"/>
          <w:b/>
          <w:bCs/>
          <w:sz w:val="24"/>
          <w:szCs w:val="24"/>
          <w:lang w:val="ro-RO" w:eastAsia="ru-RU"/>
        </w:rPr>
        <w:t>de ficțiune</w:t>
      </w:r>
      <w:r w:rsidRPr="002846C2">
        <w:rPr>
          <w:rFonts w:ascii="Times New Roman" w:eastAsia="Times New Roman" w:hAnsi="Times New Roman"/>
          <w:sz w:val="24"/>
          <w:szCs w:val="24"/>
          <w:lang w:val="ro-RO" w:eastAsia="ru-RU"/>
        </w:rPr>
        <w:t xml:space="preserve"> – 14 titluri – total 168 episoade, inclusiv:</w:t>
      </w:r>
    </w:p>
    <w:p w14:paraId="7E2A5BA9" w14:textId="77777777" w:rsidR="001A6444" w:rsidRPr="002846C2" w:rsidRDefault="001A6444" w:rsidP="008C75A8">
      <w:pPr>
        <w:shd w:val="clear" w:color="auto" w:fill="FFFFFF"/>
        <w:spacing w:after="0" w:line="276" w:lineRule="auto"/>
        <w:ind w:left="360"/>
        <w:rPr>
          <w:rFonts w:ascii="Times New Roman" w:eastAsia="Times New Roman" w:hAnsi="Times New Roman"/>
          <w:b/>
          <w:sz w:val="24"/>
          <w:szCs w:val="24"/>
          <w:lang w:val="ro-RO" w:eastAsia="ru-RU"/>
        </w:rPr>
      </w:pPr>
    </w:p>
    <w:p w14:paraId="3A0B68BE" w14:textId="77777777" w:rsidR="001A6444" w:rsidRPr="002846C2" w:rsidRDefault="001A6444" w:rsidP="008C75A8">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b/>
          <w:sz w:val="24"/>
          <w:szCs w:val="24"/>
          <w:lang w:val="ro-RO" w:eastAsia="ru-RU"/>
        </w:rPr>
        <w:t>11 titluri în versiune dublată (total 104 episoade)</w:t>
      </w:r>
      <w:r w:rsidRPr="002846C2">
        <w:rPr>
          <w:rFonts w:ascii="Times New Roman" w:eastAsia="Times New Roman" w:hAnsi="Times New Roman"/>
          <w:sz w:val="24"/>
          <w:szCs w:val="24"/>
          <w:lang w:val="ro-RO" w:eastAsia="ru-RU"/>
        </w:rPr>
        <w:t>:</w:t>
      </w:r>
    </w:p>
    <w:p w14:paraId="62BE0EB9"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szCs w:val="24"/>
          <w:lang w:eastAsia="ru-RU"/>
        </w:rPr>
      </w:pPr>
      <w:r w:rsidRPr="002846C2">
        <w:rPr>
          <w:rFonts w:eastAsia="Times New Roman"/>
          <w:i/>
          <w:szCs w:val="24"/>
          <w:lang w:eastAsia="ru-RU"/>
        </w:rPr>
        <w:t xml:space="preserve">Râul (Norvegia, 2017) - </w:t>
      </w:r>
      <w:r w:rsidRPr="002846C2">
        <w:rPr>
          <w:rFonts w:eastAsia="Times New Roman"/>
          <w:szCs w:val="24"/>
          <w:lang w:eastAsia="ru-RU"/>
        </w:rPr>
        <w:t xml:space="preserve">60 min.x8 episoade; </w:t>
      </w:r>
    </w:p>
    <w:p w14:paraId="3047B6E9"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szCs w:val="24"/>
          <w:lang w:eastAsia="ru-RU"/>
        </w:rPr>
      </w:pPr>
      <w:r w:rsidRPr="002846C2">
        <w:rPr>
          <w:rFonts w:eastAsia="Times New Roman"/>
          <w:i/>
          <w:szCs w:val="24"/>
          <w:lang w:eastAsia="ru-RU"/>
        </w:rPr>
        <w:t>Noroc fatal</w:t>
      </w:r>
      <w:r w:rsidRPr="002846C2">
        <w:rPr>
          <w:rFonts w:eastAsia="Times New Roman"/>
          <w:szCs w:val="24"/>
          <w:lang w:eastAsia="ru-RU"/>
        </w:rPr>
        <w:t xml:space="preserve"> (Australia, 2018) - 60 min.x4 episoade;</w:t>
      </w:r>
    </w:p>
    <w:p w14:paraId="4A40CB1B"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szCs w:val="24"/>
          <w:lang w:eastAsia="ru-RU"/>
        </w:rPr>
      </w:pPr>
      <w:r w:rsidRPr="002846C2">
        <w:rPr>
          <w:rFonts w:eastAsia="Times New Roman"/>
          <w:i/>
          <w:szCs w:val="24"/>
          <w:lang w:eastAsia="ru-RU"/>
        </w:rPr>
        <w:t xml:space="preserve">Pe viață </w:t>
      </w:r>
      <w:r w:rsidRPr="002846C2">
        <w:rPr>
          <w:rFonts w:eastAsia="Times New Roman"/>
          <w:szCs w:val="24"/>
          <w:lang w:eastAsia="ru-RU"/>
        </w:rPr>
        <w:t>(Norvegia, 2020) – 60 min.x8 episoade</w:t>
      </w:r>
    </w:p>
    <w:p w14:paraId="32BCA912"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 xml:space="preserve">Misterele de pe Martha’s Vineyard </w:t>
      </w:r>
      <w:r w:rsidRPr="002846C2">
        <w:rPr>
          <w:rFonts w:eastAsia="Times New Roman"/>
          <w:iCs/>
          <w:szCs w:val="24"/>
          <w:lang w:eastAsia="ru-RU"/>
        </w:rPr>
        <w:t>(SUA, 2020) – 45 min.X6 episoade</w:t>
      </w:r>
    </w:p>
    <w:p w14:paraId="0AAEDE5A"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 xml:space="preserve">Misterele Aurorei Teagarden </w:t>
      </w:r>
      <w:r w:rsidRPr="002846C2">
        <w:rPr>
          <w:rFonts w:eastAsia="Times New Roman"/>
          <w:iCs/>
          <w:szCs w:val="24"/>
          <w:lang w:eastAsia="ru-RU"/>
        </w:rPr>
        <w:t>(SUA, 2015-2020) – 45 min. X 34 episoade</w:t>
      </w:r>
    </w:p>
    <w:p w14:paraId="7194C8C2"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 xml:space="preserve">Clanul Kennedy </w:t>
      </w:r>
      <w:r w:rsidRPr="002846C2">
        <w:rPr>
          <w:rFonts w:eastAsia="Times New Roman"/>
          <w:iCs/>
          <w:szCs w:val="24"/>
          <w:lang w:eastAsia="ru-RU"/>
        </w:rPr>
        <w:t>(Canada, SUA, 2011) – 45 min. X 8 episoade</w:t>
      </w:r>
    </w:p>
    <w:p w14:paraId="73E69ECD"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 xml:space="preserve">Kennedy, după Camelot  </w:t>
      </w:r>
      <w:r w:rsidRPr="002846C2">
        <w:rPr>
          <w:rFonts w:eastAsia="Times New Roman"/>
          <w:iCs/>
          <w:szCs w:val="24"/>
          <w:lang w:eastAsia="ru-RU"/>
        </w:rPr>
        <w:t>(Canada, SUA, 2017) – 45 min. X 8 episoade</w:t>
      </w:r>
    </w:p>
    <w:p w14:paraId="71672710"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Cs/>
          <w:szCs w:val="24"/>
          <w:lang w:eastAsia="ru-RU"/>
        </w:rPr>
      </w:pPr>
      <w:r w:rsidRPr="002846C2">
        <w:rPr>
          <w:rFonts w:eastAsia="Times New Roman"/>
          <w:i/>
          <w:szCs w:val="24"/>
          <w:lang w:eastAsia="ru-RU"/>
        </w:rPr>
        <w:t xml:space="preserve">Tut: destinul unui faraon </w:t>
      </w:r>
      <w:r w:rsidRPr="002846C2">
        <w:rPr>
          <w:rFonts w:eastAsia="Times New Roman"/>
          <w:iCs/>
          <w:szCs w:val="24"/>
          <w:lang w:eastAsia="ru-RU"/>
        </w:rPr>
        <w:t>(Canada, 2015) – 45 min. X 6 episoade</w:t>
      </w:r>
    </w:p>
    <w:p w14:paraId="1D52961D"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Cs/>
          <w:szCs w:val="24"/>
          <w:lang w:eastAsia="ru-RU"/>
        </w:rPr>
      </w:pPr>
      <w:r w:rsidRPr="002846C2">
        <w:rPr>
          <w:rFonts w:eastAsia="Times New Roman"/>
          <w:i/>
          <w:szCs w:val="24"/>
          <w:lang w:eastAsia="ru-RU"/>
        </w:rPr>
        <w:t xml:space="preserve">Case și mistere  </w:t>
      </w:r>
      <w:r w:rsidRPr="002846C2">
        <w:rPr>
          <w:rFonts w:eastAsia="Times New Roman"/>
          <w:iCs/>
          <w:szCs w:val="24"/>
          <w:lang w:eastAsia="ru-RU"/>
        </w:rPr>
        <w:t>(SUA, 2017) – 45 min. X 6 episoade</w:t>
      </w:r>
    </w:p>
    <w:p w14:paraId="04558F69"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Cs/>
          <w:szCs w:val="24"/>
          <w:lang w:eastAsia="ru-RU"/>
        </w:rPr>
      </w:pPr>
      <w:r w:rsidRPr="002846C2">
        <w:rPr>
          <w:rFonts w:eastAsia="Times New Roman"/>
          <w:i/>
          <w:szCs w:val="24"/>
          <w:lang w:eastAsia="ru-RU"/>
        </w:rPr>
        <w:t xml:space="preserve">Misterele Emmei Fielding </w:t>
      </w:r>
      <w:r w:rsidRPr="002846C2">
        <w:rPr>
          <w:rFonts w:eastAsia="Times New Roman"/>
          <w:iCs/>
          <w:szCs w:val="24"/>
          <w:lang w:eastAsia="ru-RU"/>
        </w:rPr>
        <w:t>(SUA, 2017-2019) - 45 min. X 45 min. 6 episoade</w:t>
      </w:r>
    </w:p>
    <w:p w14:paraId="616B5D73"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Cs/>
          <w:szCs w:val="24"/>
          <w:lang w:eastAsia="ru-RU"/>
        </w:rPr>
      </w:pPr>
      <w:r w:rsidRPr="002846C2">
        <w:rPr>
          <w:rFonts w:eastAsia="Times New Roman"/>
          <w:i/>
          <w:szCs w:val="24"/>
          <w:lang w:eastAsia="ru-RU"/>
        </w:rPr>
        <w:t xml:space="preserve">Anchete gurmande </w:t>
      </w:r>
      <w:r w:rsidRPr="002846C2">
        <w:rPr>
          <w:rFonts w:eastAsia="Times New Roman"/>
          <w:iCs/>
          <w:szCs w:val="24"/>
          <w:lang w:eastAsia="ru-RU"/>
        </w:rPr>
        <w:t>(SUA, 2015) – 45 min. X 10 episoade</w:t>
      </w:r>
    </w:p>
    <w:p w14:paraId="6EECE85B" w14:textId="77777777" w:rsidR="001A6444" w:rsidRPr="002846C2" w:rsidRDefault="001A6444" w:rsidP="008C75A8">
      <w:pPr>
        <w:shd w:val="clear" w:color="auto" w:fill="FFFFFF"/>
        <w:spacing w:after="0" w:line="276" w:lineRule="auto"/>
        <w:ind w:left="360"/>
        <w:rPr>
          <w:rFonts w:ascii="Times New Roman" w:eastAsia="Times New Roman" w:hAnsi="Times New Roman"/>
          <w:sz w:val="24"/>
          <w:szCs w:val="24"/>
          <w:lang w:val="ro-RO" w:eastAsia="ru-RU"/>
        </w:rPr>
      </w:pPr>
    </w:p>
    <w:p w14:paraId="119AD443" w14:textId="77777777" w:rsidR="001A6444" w:rsidRPr="002846C2" w:rsidRDefault="001A6444" w:rsidP="008C75A8">
      <w:pPr>
        <w:spacing w:after="0" w:line="276" w:lineRule="auto"/>
        <w:ind w:firstLine="567"/>
        <w:jc w:val="both"/>
        <w:rPr>
          <w:rFonts w:ascii="Times New Roman" w:eastAsia="Times New Roman" w:hAnsi="Times New Roman"/>
          <w:b/>
          <w:bCs/>
          <w:sz w:val="24"/>
          <w:szCs w:val="24"/>
          <w:lang w:val="ro-RO" w:eastAsia="ru-RU"/>
        </w:rPr>
      </w:pPr>
      <w:r w:rsidRPr="002846C2">
        <w:rPr>
          <w:rFonts w:ascii="Times New Roman" w:eastAsia="Times New Roman" w:hAnsi="Times New Roman"/>
          <w:b/>
          <w:bCs/>
          <w:sz w:val="24"/>
          <w:szCs w:val="24"/>
          <w:lang w:val="ro-RO" w:eastAsia="ru-RU"/>
        </w:rPr>
        <w:t>3 titluri în versiune originală subtitrată (total 64 episoade difuzate):</w:t>
      </w:r>
    </w:p>
    <w:p w14:paraId="7BCDC2B6"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Rossella, sezonul 1 și 2 (Italia, 2011) – total 24 episoade;</w:t>
      </w:r>
    </w:p>
    <w:p w14:paraId="1FB3BF0C"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Velvet, sezonul 1 (Spania, 2013-2016) – total 26 episoade difuzate;</w:t>
      </w:r>
    </w:p>
    <w:p w14:paraId="4DB4FDCF"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szCs w:val="24"/>
          <w:lang w:eastAsia="ru-RU"/>
        </w:rPr>
      </w:pPr>
      <w:r w:rsidRPr="002846C2">
        <w:rPr>
          <w:rFonts w:eastAsia="Times New Roman"/>
          <w:i/>
          <w:szCs w:val="24"/>
          <w:lang w:eastAsia="ru-RU"/>
        </w:rPr>
        <w:t>Hotel Grand</w:t>
      </w:r>
      <w:r w:rsidRPr="002846C2">
        <w:rPr>
          <w:rFonts w:eastAsia="Times New Roman"/>
          <w:szCs w:val="24"/>
          <w:lang w:eastAsia="ru-RU"/>
        </w:rPr>
        <w:t>, sezonul 1 (Spania, 2011-2013) – total 14 episoade difuzate.</w:t>
      </w:r>
    </w:p>
    <w:p w14:paraId="3379CEDC" w14:textId="77777777" w:rsidR="001A6444" w:rsidRPr="002846C2" w:rsidRDefault="001A6444" w:rsidP="008C75A8">
      <w:pPr>
        <w:spacing w:after="0" w:line="276" w:lineRule="auto"/>
        <w:ind w:firstLine="567"/>
        <w:jc w:val="both"/>
        <w:rPr>
          <w:rFonts w:ascii="Times New Roman" w:eastAsia="Times New Roman" w:hAnsi="Times New Roman"/>
          <w:b/>
          <w:bCs/>
          <w:sz w:val="24"/>
          <w:szCs w:val="24"/>
          <w:lang w:val="ro-RO" w:eastAsia="ru-RU"/>
        </w:rPr>
      </w:pPr>
      <w:r w:rsidRPr="002846C2">
        <w:rPr>
          <w:rFonts w:ascii="Times New Roman" w:eastAsia="Times New Roman" w:hAnsi="Times New Roman"/>
          <w:b/>
          <w:bCs/>
          <w:sz w:val="24"/>
          <w:szCs w:val="24"/>
          <w:lang w:val="ro-RO" w:eastAsia="ru-RU"/>
        </w:rPr>
        <w:lastRenderedPageBreak/>
        <w:t>Serial/miniserial pentru copii (animație și tehnici combinate) – 3 titluri</w:t>
      </w:r>
    </w:p>
    <w:p w14:paraId="63018D89"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Descoperiri uluitoare (Argentina, 2014-2017) 14 min. X 78 episoade</w:t>
      </w:r>
    </w:p>
    <w:p w14:paraId="4D9FA2C6"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Om Nom Stories (Serbia, Marea Britanie, 2011-2019) – 3 min. X 170 episoade</w:t>
      </w:r>
    </w:p>
    <w:p w14:paraId="00347640" w14:textId="77777777" w:rsidR="001A6444" w:rsidRPr="002846C2" w:rsidRDefault="001A6444" w:rsidP="008C75A8">
      <w:pPr>
        <w:pStyle w:val="ListParagraph"/>
        <w:numPr>
          <w:ilvl w:val="0"/>
          <w:numId w:val="9"/>
        </w:numPr>
        <w:shd w:val="clear" w:color="auto" w:fill="FFFFFF"/>
        <w:spacing w:line="276" w:lineRule="auto"/>
        <w:ind w:left="360" w:firstLine="491"/>
        <w:rPr>
          <w:iCs/>
        </w:rPr>
      </w:pPr>
      <w:r w:rsidRPr="002846C2">
        <w:rPr>
          <w:rFonts w:eastAsia="Times New Roman"/>
          <w:i/>
          <w:szCs w:val="24"/>
          <w:lang w:eastAsia="ru-RU"/>
        </w:rPr>
        <w:t>Bucătăria</w:t>
      </w:r>
      <w:r w:rsidRPr="002846C2">
        <w:rPr>
          <w:iCs/>
        </w:rPr>
        <w:t xml:space="preserve"> fermecată (Marea Britanie, Rusia, 2017-2019) – 6 min. X 52 episoade</w:t>
      </w:r>
    </w:p>
    <w:p w14:paraId="77A93370" w14:textId="77777777" w:rsidR="001A6444" w:rsidRPr="002846C2" w:rsidRDefault="001A6444" w:rsidP="008C75A8">
      <w:pPr>
        <w:pStyle w:val="NormalWeb"/>
        <w:shd w:val="clear" w:color="auto" w:fill="FFFFFF"/>
        <w:spacing w:before="0" w:beforeAutospacing="0" w:after="0" w:afterAutospacing="0" w:line="276" w:lineRule="auto"/>
        <w:ind w:left="360"/>
        <w:rPr>
          <w:b/>
          <w:lang w:val="ro-RO"/>
        </w:rPr>
      </w:pPr>
    </w:p>
    <w:p w14:paraId="312746C0" w14:textId="77777777" w:rsidR="001A6444" w:rsidRPr="002846C2" w:rsidRDefault="001A6444" w:rsidP="008C75A8">
      <w:pPr>
        <w:spacing w:after="0" w:line="276" w:lineRule="auto"/>
        <w:ind w:firstLine="567"/>
        <w:jc w:val="both"/>
        <w:rPr>
          <w:rFonts w:ascii="Times New Roman" w:hAnsi="Times New Roman"/>
          <w:sz w:val="24"/>
          <w:szCs w:val="24"/>
          <w:lang w:val="ro-RO"/>
        </w:rPr>
      </w:pPr>
      <w:r w:rsidRPr="002846C2">
        <w:rPr>
          <w:rFonts w:ascii="Times New Roman" w:hAnsi="Times New Roman"/>
          <w:b/>
          <w:sz w:val="24"/>
          <w:szCs w:val="24"/>
          <w:lang w:val="ro-RO"/>
        </w:rPr>
        <w:t>Serial romance (drama TV)</w:t>
      </w:r>
      <w:r w:rsidRPr="002846C2">
        <w:rPr>
          <w:rFonts w:ascii="Times New Roman" w:hAnsi="Times New Roman"/>
          <w:sz w:val="24"/>
          <w:szCs w:val="24"/>
          <w:lang w:val="ro-RO"/>
        </w:rPr>
        <w:t xml:space="preserve"> – 2 titluri - 234 episoade difuzate, respectiv: </w:t>
      </w:r>
    </w:p>
    <w:p w14:paraId="4AD20DBD" w14:textId="77777777" w:rsidR="001A6444" w:rsidRPr="002846C2" w:rsidRDefault="001A6444" w:rsidP="008C75A8">
      <w:pPr>
        <w:pStyle w:val="ListParagraph"/>
        <w:numPr>
          <w:ilvl w:val="0"/>
          <w:numId w:val="9"/>
        </w:numPr>
        <w:shd w:val="clear" w:color="auto" w:fill="FFFFFF"/>
        <w:spacing w:line="276" w:lineRule="auto"/>
        <w:ind w:left="360" w:firstLine="491"/>
        <w:rPr>
          <w:rFonts w:eastAsia="Times New Roman"/>
          <w:i/>
          <w:szCs w:val="24"/>
          <w:lang w:eastAsia="ru-RU"/>
        </w:rPr>
      </w:pPr>
      <w:r w:rsidRPr="002846C2">
        <w:rPr>
          <w:rFonts w:eastAsia="Times New Roman"/>
          <w:i/>
          <w:szCs w:val="24"/>
          <w:lang w:eastAsia="ru-RU"/>
        </w:rPr>
        <w:t>Iubire și păcat (Turcia, 2015) – 66 eps/120 (ianuarie-aprilie)</w:t>
      </w:r>
    </w:p>
    <w:p w14:paraId="7765EB44" w14:textId="77777777" w:rsidR="001A6444" w:rsidRPr="002846C2" w:rsidRDefault="001A6444" w:rsidP="008C75A8">
      <w:pPr>
        <w:pStyle w:val="ListParagraph"/>
        <w:numPr>
          <w:ilvl w:val="0"/>
          <w:numId w:val="9"/>
        </w:numPr>
        <w:shd w:val="clear" w:color="auto" w:fill="FFFFFF"/>
        <w:spacing w:line="276" w:lineRule="auto"/>
        <w:ind w:left="360" w:firstLine="491"/>
      </w:pPr>
      <w:r w:rsidRPr="002846C2">
        <w:rPr>
          <w:rFonts w:eastAsia="Times New Roman"/>
          <w:i/>
          <w:szCs w:val="24"/>
          <w:lang w:eastAsia="ru-RU"/>
        </w:rPr>
        <w:t>În numele</w:t>
      </w:r>
      <w:r w:rsidRPr="002846C2">
        <w:rPr>
          <w:i/>
        </w:rPr>
        <w:t xml:space="preserve"> fericirii</w:t>
      </w:r>
      <w:r w:rsidRPr="002846C2">
        <w:t xml:space="preserve"> (Turcia, 2016-2019) – 168 episoade/186 – în curs de difuzare ;</w:t>
      </w:r>
    </w:p>
    <w:p w14:paraId="1BFF8737" w14:textId="77777777" w:rsidR="001A6444" w:rsidRPr="002846C2" w:rsidRDefault="001A6444" w:rsidP="008C75A8">
      <w:pPr>
        <w:shd w:val="clear" w:color="auto" w:fill="FFFFFF"/>
        <w:spacing w:after="0" w:line="276" w:lineRule="auto"/>
        <w:ind w:left="360" w:right="360"/>
        <w:rPr>
          <w:rFonts w:ascii="Times New Roman" w:eastAsia="Times New Roman" w:hAnsi="Times New Roman"/>
          <w:bCs/>
          <w:sz w:val="24"/>
          <w:szCs w:val="24"/>
          <w:lang w:val="ro-RO" w:eastAsia="ru-RU"/>
        </w:rPr>
      </w:pPr>
    </w:p>
    <w:p w14:paraId="34F31808" w14:textId="77777777" w:rsidR="001A6444" w:rsidRPr="002846C2" w:rsidRDefault="001A6444" w:rsidP="008C75A8">
      <w:pPr>
        <w:spacing w:after="0" w:line="276" w:lineRule="auto"/>
        <w:ind w:firstLine="567"/>
        <w:jc w:val="both"/>
        <w:rPr>
          <w:rFonts w:ascii="Times New Roman" w:eastAsia="Times New Roman" w:hAnsi="Times New Roman"/>
          <w:bCs/>
          <w:sz w:val="24"/>
          <w:szCs w:val="24"/>
          <w:lang w:val="ro-RO" w:eastAsia="ru-RU"/>
        </w:rPr>
      </w:pPr>
      <w:r w:rsidRPr="002846C2">
        <w:rPr>
          <w:rFonts w:ascii="Times New Roman" w:eastAsia="Times New Roman" w:hAnsi="Times New Roman"/>
          <w:bCs/>
          <w:sz w:val="24"/>
          <w:szCs w:val="24"/>
          <w:lang w:val="ro-RO" w:eastAsia="ru-RU"/>
        </w:rPr>
        <w:t xml:space="preserve">În vederea completării stocurilor de programe originale în funcție de grila de difuzare revizuită, pe parcursul anului 2022 au fost încheiate mai multe contracte de achiziție a drepturilor de difuzare. Dat fiind bugetul disponibil ce nu acoperă întreaga listă de programe solicitate pentru achiziție conform Caietului de sarcini, acestea s-au concentrat în special pe programele cu potențial sporit de audiență și de imagine, respectiv serial/miniserial de producție europeană (6 titluri), film lungmetraj (7 titluri) și film documentar (38 titluri). </w:t>
      </w:r>
    </w:p>
    <w:p w14:paraId="6CEDB695" w14:textId="77777777" w:rsidR="001A6444" w:rsidRPr="002846C2" w:rsidRDefault="001A6444" w:rsidP="008C75A8">
      <w:pPr>
        <w:shd w:val="clear" w:color="auto" w:fill="FFFFFF"/>
        <w:spacing w:after="0" w:line="276" w:lineRule="auto"/>
        <w:ind w:left="360" w:right="360"/>
        <w:rPr>
          <w:rFonts w:ascii="Times New Roman" w:eastAsia="Times New Roman" w:hAnsi="Times New Roman"/>
          <w:bCs/>
          <w:sz w:val="24"/>
          <w:szCs w:val="24"/>
          <w:lang w:val="ro-RO" w:eastAsia="ru-RU"/>
        </w:rPr>
      </w:pPr>
    </w:p>
    <w:p w14:paraId="76825D80" w14:textId="77777777" w:rsidR="001A6444" w:rsidRPr="002846C2" w:rsidRDefault="001A6444" w:rsidP="008C75A8">
      <w:pPr>
        <w:spacing w:after="0" w:line="276" w:lineRule="auto"/>
        <w:ind w:firstLine="567"/>
        <w:jc w:val="both"/>
        <w:rPr>
          <w:rFonts w:ascii="Times New Roman" w:eastAsia="Times New Roman" w:hAnsi="Times New Roman"/>
          <w:bCs/>
          <w:sz w:val="24"/>
          <w:szCs w:val="24"/>
          <w:lang w:val="ro-RO" w:eastAsia="ru-RU"/>
        </w:rPr>
      </w:pPr>
      <w:r w:rsidRPr="002846C2">
        <w:rPr>
          <w:rFonts w:ascii="Times New Roman" w:eastAsia="Times New Roman" w:hAnsi="Times New Roman"/>
          <w:bCs/>
          <w:sz w:val="24"/>
          <w:szCs w:val="24"/>
          <w:lang w:val="ro-RO" w:eastAsia="ru-RU"/>
        </w:rPr>
        <w:t xml:space="preserve">Menționăm că pe parcursul anului 2022 s-a efectuat trecerea parțială la difuzarea programelor achiziționate în versiune originală subtitrată, inclusiv a filmelor și serialelor/miniserialelor de ficțiune și a filmelor documentare. În acest scop, s-a efectuat achiziția unor titluri noi, în versiune originală italiană/ spaniolă/ engleză, precum și a traducătorilor în măsură să realizeze traducerea și subtitrarea acestora. Programele pentru copii, serialele romance (fiind destinate unui public foarte larg), dar deocamdată și titlurile din stocul de programe dublate până în prima jumătate a anului 2022 cu drepturi de difuzare valabile vor continua să fie difuzate (re-difuzate) în versiune dublată. </w:t>
      </w:r>
    </w:p>
    <w:p w14:paraId="56C6D48D" w14:textId="04FCBFDE" w:rsidR="00B61903" w:rsidRPr="002846C2" w:rsidRDefault="00B61903" w:rsidP="004C44FE">
      <w:pPr>
        <w:spacing w:after="0" w:line="276" w:lineRule="auto"/>
        <w:ind w:right="360" w:firstLine="851"/>
        <w:jc w:val="both"/>
        <w:outlineLvl w:val="0"/>
        <w:rPr>
          <w:rFonts w:ascii="Times New Roman" w:hAnsi="Times New Roman"/>
          <w:b/>
          <w:bCs/>
          <w:color w:val="000000" w:themeColor="text1"/>
          <w:sz w:val="24"/>
          <w:szCs w:val="24"/>
          <w:lang w:val="fr-FR"/>
        </w:rPr>
      </w:pPr>
    </w:p>
    <w:p w14:paraId="24D514F1" w14:textId="03E2D2A5" w:rsidR="00B61903" w:rsidRDefault="000D6F57" w:rsidP="004C44FE">
      <w:pPr>
        <w:spacing w:after="0" w:line="276" w:lineRule="auto"/>
        <w:ind w:firstLine="851"/>
        <w:jc w:val="right"/>
        <w:rPr>
          <w:rFonts w:ascii="Times New Roman" w:hAnsi="Times New Roman"/>
          <w:b/>
          <w:color w:val="000000" w:themeColor="text1"/>
          <w:sz w:val="24"/>
          <w:szCs w:val="24"/>
          <w:lang w:val="fr-FR"/>
        </w:rPr>
      </w:pPr>
      <w:r w:rsidRPr="002846C2">
        <w:rPr>
          <w:rFonts w:ascii="Times New Roman" w:hAnsi="Times New Roman"/>
          <w:b/>
          <w:color w:val="000000" w:themeColor="text1"/>
          <w:sz w:val="24"/>
          <w:szCs w:val="24"/>
          <w:lang w:val="fr-FR"/>
        </w:rPr>
        <w:t xml:space="preserve">Anexa </w:t>
      </w:r>
      <w:r w:rsidR="00B61903" w:rsidRPr="002846C2">
        <w:rPr>
          <w:rFonts w:ascii="Times New Roman" w:hAnsi="Times New Roman"/>
          <w:b/>
          <w:color w:val="000000" w:themeColor="text1"/>
          <w:sz w:val="24"/>
          <w:szCs w:val="24"/>
          <w:lang w:val="fr-FR"/>
        </w:rPr>
        <w:t>nr. 8.</w:t>
      </w:r>
      <w:r w:rsidR="00446FA6" w:rsidRPr="002846C2">
        <w:rPr>
          <w:rFonts w:ascii="Times New Roman" w:hAnsi="Times New Roman"/>
          <w:b/>
          <w:color w:val="000000" w:themeColor="text1"/>
          <w:sz w:val="24"/>
          <w:szCs w:val="24"/>
          <w:lang w:val="fr-FR"/>
        </w:rPr>
        <w:t xml:space="preserve"> </w:t>
      </w:r>
      <w:r w:rsidR="005B07C8" w:rsidRPr="002846C2">
        <w:rPr>
          <w:rFonts w:ascii="Times New Roman" w:hAnsi="Times New Roman"/>
          <w:b/>
          <w:color w:val="000000" w:themeColor="text1"/>
          <w:sz w:val="24"/>
          <w:szCs w:val="24"/>
          <w:lang w:val="fr-FR"/>
        </w:rPr>
        <w:t>SCHIMB DE PROGRAMME ȘI PARTENERIATE</w:t>
      </w:r>
      <w:r w:rsidR="00B61903" w:rsidRPr="002846C2">
        <w:rPr>
          <w:rFonts w:ascii="Times New Roman" w:hAnsi="Times New Roman"/>
          <w:b/>
          <w:color w:val="000000" w:themeColor="text1"/>
          <w:sz w:val="24"/>
          <w:szCs w:val="24"/>
          <w:lang w:val="fr-FR"/>
        </w:rPr>
        <w:t xml:space="preserve"> </w:t>
      </w:r>
    </w:p>
    <w:p w14:paraId="2FB7ADD4" w14:textId="77777777" w:rsidR="008C75A8" w:rsidRPr="002846C2" w:rsidRDefault="008C75A8" w:rsidP="004C44FE">
      <w:pPr>
        <w:spacing w:after="0" w:line="276" w:lineRule="auto"/>
        <w:ind w:firstLine="851"/>
        <w:jc w:val="right"/>
        <w:rPr>
          <w:rFonts w:ascii="Times New Roman" w:hAnsi="Times New Roman"/>
          <w:b/>
          <w:color w:val="000000" w:themeColor="text1"/>
          <w:sz w:val="24"/>
          <w:szCs w:val="24"/>
          <w:lang w:val="fr-FR"/>
        </w:rPr>
      </w:pPr>
    </w:p>
    <w:p w14:paraId="6BFEB277"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În anul 2022 a continuat colaborarea cu alte instituții media prin parteneriate, convenții de cooperare şi acorduri de schimb programe.</w:t>
      </w:r>
    </w:p>
    <w:p w14:paraId="25115DB8"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26451CCF"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Aici se înscrie colaborarea cu teleradiodifuzorul public german Deutsche Welle, materializată inclusiv în furnizarea magazinelor documentare săptămânale  </w:t>
      </w:r>
      <w:r w:rsidRPr="002846C2">
        <w:rPr>
          <w:rFonts w:ascii="Times New Roman" w:eastAsia="Times New Roman" w:hAnsi="Times New Roman"/>
          <w:b/>
          <w:bCs/>
          <w:sz w:val="24"/>
          <w:szCs w:val="24"/>
          <w:lang w:val="ro-RO" w:eastAsia="ru-RU"/>
        </w:rPr>
        <w:t>Euromaxx, Global 3000, Arts 21, Check-in, La drum, Shift, World stories, O doză de sănătate, Made in Germany, Proiecte de viitor,</w:t>
      </w:r>
      <w:r w:rsidRPr="002846C2">
        <w:rPr>
          <w:rFonts w:ascii="Times New Roman" w:eastAsia="Times New Roman" w:hAnsi="Times New Roman"/>
          <w:sz w:val="24"/>
          <w:szCs w:val="24"/>
          <w:lang w:val="ro-RO" w:eastAsia="ru-RU"/>
        </w:rPr>
        <w:t> precum și în acordarea drepturilor de difuzare pentru ciclul de concerte ale artiștilor pop europeni </w:t>
      </w:r>
      <w:r w:rsidRPr="002846C2">
        <w:rPr>
          <w:rFonts w:ascii="Times New Roman" w:eastAsia="Times New Roman" w:hAnsi="Times New Roman"/>
          <w:b/>
          <w:bCs/>
          <w:sz w:val="24"/>
          <w:szCs w:val="24"/>
          <w:lang w:val="ro-RO" w:eastAsia="ru-RU"/>
        </w:rPr>
        <w:t xml:space="preserve">Europa în concert </w:t>
      </w:r>
      <w:r w:rsidRPr="002846C2">
        <w:rPr>
          <w:rFonts w:ascii="Times New Roman" w:eastAsia="Times New Roman" w:hAnsi="Times New Roman"/>
          <w:sz w:val="24"/>
          <w:szCs w:val="24"/>
          <w:lang w:val="ro-RO" w:eastAsia="ru-RU"/>
        </w:rPr>
        <w:t xml:space="preserve">(17 concerte X 43 min.), a drepturilor de difuzare exclusivă în RM pentru </w:t>
      </w:r>
      <w:r w:rsidRPr="002846C2">
        <w:rPr>
          <w:rFonts w:ascii="Times New Roman" w:eastAsia="Times New Roman" w:hAnsi="Times New Roman"/>
          <w:sz w:val="24"/>
          <w:szCs w:val="24"/>
          <w:lang w:val="ro-RO" w:eastAsia="ru-RU"/>
        </w:rPr>
        <w:lastRenderedPageBreak/>
        <w:t>jurnalul săptămânal în desen animat de satiră politică </w:t>
      </w:r>
      <w:r w:rsidRPr="002846C2">
        <w:rPr>
          <w:rFonts w:ascii="Times New Roman" w:eastAsia="Times New Roman" w:hAnsi="Times New Roman"/>
          <w:b/>
          <w:bCs/>
          <w:sz w:val="24"/>
          <w:szCs w:val="24"/>
          <w:lang w:val="ro-RO" w:eastAsia="ru-RU"/>
        </w:rPr>
        <w:t xml:space="preserve">Zapovednik </w:t>
      </w:r>
      <w:r w:rsidRPr="002846C2">
        <w:rPr>
          <w:rFonts w:ascii="Times New Roman" w:eastAsia="Times New Roman" w:hAnsi="Times New Roman"/>
          <w:sz w:val="24"/>
          <w:szCs w:val="24"/>
          <w:lang w:val="ro-RO" w:eastAsia="ru-RU"/>
        </w:rPr>
        <w:t>(48 ediții), programele în cauză fiind traduse și sonorizate/ subtitrate în limba română – </w:t>
      </w:r>
      <w:r w:rsidRPr="002846C2">
        <w:rPr>
          <w:rFonts w:ascii="Times New Roman" w:eastAsia="Times New Roman" w:hAnsi="Times New Roman"/>
          <w:b/>
          <w:bCs/>
          <w:sz w:val="24"/>
          <w:szCs w:val="24"/>
          <w:lang w:val="ro-RO" w:eastAsia="ru-RU"/>
        </w:rPr>
        <w:t xml:space="preserve">160 ore 20 min. emisie în primă difuzare </w:t>
      </w:r>
      <w:r w:rsidRPr="002846C2">
        <w:rPr>
          <w:rFonts w:ascii="Times New Roman" w:eastAsia="Times New Roman" w:hAnsi="Times New Roman"/>
          <w:bCs/>
          <w:sz w:val="24"/>
          <w:szCs w:val="24"/>
          <w:lang w:val="ro-RO" w:eastAsia="ru-RU"/>
        </w:rPr>
        <w:t>pe parcursul anului 2022 (în scădere cu 20% față de anul 2021)</w:t>
      </w:r>
      <w:r w:rsidRPr="002846C2">
        <w:rPr>
          <w:rFonts w:ascii="Times New Roman" w:eastAsia="Times New Roman" w:hAnsi="Times New Roman"/>
          <w:b/>
          <w:bCs/>
          <w:sz w:val="24"/>
          <w:szCs w:val="24"/>
          <w:lang w:val="ro-RO" w:eastAsia="ru-RU"/>
        </w:rPr>
        <w:t>.</w:t>
      </w:r>
    </w:p>
    <w:p w14:paraId="446EF72F"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700D9293"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 xml:space="preserve">În cadrul parteneriatului cu UERT se include </w:t>
      </w:r>
      <w:r w:rsidRPr="002846C2">
        <w:rPr>
          <w:rFonts w:ascii="Times New Roman" w:eastAsia="Times New Roman" w:hAnsi="Times New Roman"/>
          <w:b/>
          <w:bCs/>
          <w:sz w:val="24"/>
          <w:szCs w:val="24"/>
          <w:lang w:val="ro-RO" w:eastAsia="ru-RU"/>
        </w:rPr>
        <w:t>transmisiunea in direct</w:t>
      </w:r>
      <w:r w:rsidRPr="002846C2">
        <w:rPr>
          <w:rFonts w:ascii="Times New Roman" w:eastAsia="Times New Roman" w:hAnsi="Times New Roman"/>
          <w:sz w:val="24"/>
          <w:szCs w:val="24"/>
          <w:lang w:val="ro-RO" w:eastAsia="ru-RU"/>
        </w:rPr>
        <w:t xml:space="preserve"> a </w:t>
      </w:r>
      <w:r w:rsidRPr="002846C2">
        <w:rPr>
          <w:rFonts w:ascii="Times New Roman" w:eastAsia="Times New Roman" w:hAnsi="Times New Roman"/>
          <w:b/>
          <w:bCs/>
          <w:sz w:val="24"/>
          <w:szCs w:val="24"/>
          <w:lang w:val="ro-RO" w:eastAsia="ru-RU"/>
        </w:rPr>
        <w:t>Concertului de Anul Nou 2022</w:t>
      </w:r>
      <w:r w:rsidRPr="002846C2">
        <w:rPr>
          <w:rFonts w:ascii="Times New Roman" w:eastAsia="Times New Roman" w:hAnsi="Times New Roman"/>
          <w:sz w:val="24"/>
          <w:szCs w:val="24"/>
          <w:lang w:val="ro-RO" w:eastAsia="ru-RU"/>
        </w:rPr>
        <w:t> </w:t>
      </w:r>
      <w:r w:rsidRPr="002846C2">
        <w:rPr>
          <w:rFonts w:ascii="Times New Roman" w:eastAsia="Times New Roman" w:hAnsi="Times New Roman"/>
          <w:b/>
          <w:sz w:val="24"/>
          <w:szCs w:val="24"/>
          <w:lang w:val="ro-RO" w:eastAsia="ru-RU"/>
        </w:rPr>
        <w:t>al Filarmonicii din Viena</w:t>
      </w:r>
      <w:r w:rsidRPr="002846C2">
        <w:rPr>
          <w:rFonts w:ascii="Times New Roman" w:eastAsia="Times New Roman" w:hAnsi="Times New Roman"/>
          <w:sz w:val="24"/>
          <w:szCs w:val="24"/>
          <w:lang w:val="ro-RO" w:eastAsia="ru-RU"/>
        </w:rPr>
        <w:t xml:space="preserve">– cu comentariu după cadru în limba română - în ziua de 01 ianuarie – semnalul Moldova 1 fiind preluat de Radio Moldova Muzical -, și difuzarea în 16 iunie curent a </w:t>
      </w:r>
      <w:r w:rsidRPr="002846C2">
        <w:rPr>
          <w:rFonts w:ascii="Times New Roman" w:eastAsia="Times New Roman" w:hAnsi="Times New Roman"/>
          <w:b/>
          <w:sz w:val="24"/>
          <w:szCs w:val="24"/>
          <w:lang w:val="ro-RO" w:eastAsia="ru-RU"/>
        </w:rPr>
        <w:t>Concertului unei Nopți de vară</w:t>
      </w:r>
      <w:r w:rsidRPr="002846C2">
        <w:rPr>
          <w:rFonts w:ascii="Times New Roman" w:eastAsia="Times New Roman" w:hAnsi="Times New Roman"/>
          <w:sz w:val="24"/>
          <w:szCs w:val="24"/>
          <w:lang w:val="ro-RO" w:eastAsia="ru-RU"/>
        </w:rPr>
        <w:t xml:space="preserve">, în înregistrare de la Palatul Schonbrunn din Viena – total 4,5 ore emisie originală.  </w:t>
      </w:r>
    </w:p>
    <w:p w14:paraId="53BCFCB3"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14373D11"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 xml:space="preserve">În cadrul schimbului de programe cu televiziunile partenere UERT au fost difuzate documentarele </w:t>
      </w:r>
      <w:r w:rsidRPr="002846C2">
        <w:rPr>
          <w:rFonts w:ascii="Times New Roman" w:eastAsia="Times New Roman" w:hAnsi="Times New Roman"/>
          <w:b/>
          <w:bCs/>
          <w:sz w:val="24"/>
          <w:szCs w:val="24"/>
          <w:lang w:val="ro-RO" w:eastAsia="ru-RU"/>
        </w:rPr>
        <w:t>Omul care dăruiește oglinzi</w:t>
      </w:r>
      <w:r w:rsidRPr="002846C2">
        <w:rPr>
          <w:rFonts w:ascii="Times New Roman" w:eastAsia="Times New Roman" w:hAnsi="Times New Roman"/>
          <w:sz w:val="24"/>
          <w:szCs w:val="24"/>
          <w:lang w:val="ro-RO" w:eastAsia="ru-RU"/>
        </w:rPr>
        <w:t xml:space="preserve">, </w:t>
      </w:r>
      <w:r w:rsidRPr="002846C2">
        <w:rPr>
          <w:rFonts w:ascii="Times New Roman" w:eastAsia="Times New Roman" w:hAnsi="Times New Roman"/>
          <w:b/>
          <w:bCs/>
          <w:sz w:val="24"/>
          <w:szCs w:val="24"/>
          <w:lang w:val="ro-RO" w:eastAsia="ru-RU"/>
        </w:rPr>
        <w:t>Cuba, revoluția din bucătărie</w:t>
      </w:r>
      <w:r w:rsidRPr="002846C2">
        <w:rPr>
          <w:rFonts w:ascii="Times New Roman" w:eastAsia="Times New Roman" w:hAnsi="Times New Roman"/>
          <w:sz w:val="24"/>
          <w:szCs w:val="24"/>
          <w:lang w:val="ro-RO" w:eastAsia="ru-RU"/>
        </w:rPr>
        <w:t xml:space="preserve"> și </w:t>
      </w:r>
      <w:r w:rsidRPr="002846C2">
        <w:rPr>
          <w:rFonts w:ascii="Times New Roman" w:eastAsia="Times New Roman" w:hAnsi="Times New Roman"/>
          <w:b/>
          <w:bCs/>
          <w:sz w:val="24"/>
          <w:szCs w:val="24"/>
          <w:lang w:val="ro-RO" w:eastAsia="ru-RU"/>
        </w:rPr>
        <w:t>Brașov 1987</w:t>
      </w:r>
      <w:r w:rsidRPr="002846C2">
        <w:rPr>
          <w:rFonts w:ascii="Times New Roman" w:eastAsia="Times New Roman" w:hAnsi="Times New Roman"/>
          <w:sz w:val="24"/>
          <w:szCs w:val="24"/>
          <w:lang w:val="ro-RO" w:eastAsia="ru-RU"/>
        </w:rPr>
        <w:t xml:space="preserve">, precum și câteva concerte jazz, flamenco, tango și muzică clasică – total 10 ore. </w:t>
      </w:r>
    </w:p>
    <w:p w14:paraId="262E6714"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5D35430E"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În cadrul contractelor de cesiune a drepturilor de difuzare încheiate cu sprijinul </w:t>
      </w:r>
      <w:r w:rsidRPr="002846C2">
        <w:rPr>
          <w:rFonts w:ascii="Times New Roman" w:eastAsia="Times New Roman" w:hAnsi="Times New Roman"/>
          <w:bCs/>
          <w:sz w:val="24"/>
          <w:szCs w:val="24"/>
          <w:lang w:val="ro-RO" w:eastAsia="ru-RU"/>
        </w:rPr>
        <w:t>Japan Foundation</w:t>
      </w:r>
      <w:r w:rsidRPr="002846C2">
        <w:rPr>
          <w:rFonts w:ascii="Times New Roman" w:eastAsia="Times New Roman" w:hAnsi="Times New Roman"/>
          <w:sz w:val="24"/>
          <w:szCs w:val="24"/>
          <w:lang w:val="ro-RO" w:eastAsia="ru-RU"/>
        </w:rPr>
        <w:t xml:space="preserve">  (Japonia), în 2022 au fost difuzate miniserialele documentare de descoperire </w:t>
      </w:r>
      <w:r w:rsidRPr="002846C2">
        <w:rPr>
          <w:rFonts w:ascii="Times New Roman" w:eastAsia="Times New Roman" w:hAnsi="Times New Roman"/>
          <w:b/>
          <w:bCs/>
          <w:sz w:val="24"/>
          <w:szCs w:val="24"/>
          <w:lang w:val="ro-RO" w:eastAsia="ru-RU"/>
        </w:rPr>
        <w:t xml:space="preserve">Labirintul simțurilor </w:t>
      </w:r>
      <w:r w:rsidRPr="002846C2">
        <w:rPr>
          <w:rFonts w:ascii="Times New Roman" w:eastAsia="Times New Roman" w:hAnsi="Times New Roman"/>
          <w:sz w:val="24"/>
          <w:szCs w:val="24"/>
          <w:lang w:val="ro-RO" w:eastAsia="ru-RU"/>
        </w:rPr>
        <w:t xml:space="preserve">(6 episoade) și </w:t>
      </w:r>
      <w:r w:rsidRPr="002846C2">
        <w:rPr>
          <w:rFonts w:ascii="Times New Roman" w:eastAsia="Times New Roman" w:hAnsi="Times New Roman"/>
          <w:b/>
          <w:bCs/>
          <w:sz w:val="24"/>
          <w:szCs w:val="24"/>
          <w:lang w:val="ro-RO" w:eastAsia="ru-RU"/>
        </w:rPr>
        <w:t xml:space="preserve">Știința Zero </w:t>
      </w:r>
      <w:r w:rsidRPr="002846C2">
        <w:rPr>
          <w:rFonts w:ascii="Times New Roman" w:eastAsia="Times New Roman" w:hAnsi="Times New Roman"/>
          <w:sz w:val="24"/>
          <w:szCs w:val="24"/>
          <w:lang w:val="ro-RO" w:eastAsia="ru-RU"/>
        </w:rPr>
        <w:t xml:space="preserve">(3 episoade), lungmetrajul dedicat dinastiei teatrale </w:t>
      </w:r>
      <w:r w:rsidRPr="002846C2">
        <w:rPr>
          <w:rFonts w:ascii="Times New Roman" w:eastAsia="Times New Roman" w:hAnsi="Times New Roman"/>
          <w:b/>
          <w:bCs/>
          <w:sz w:val="24"/>
          <w:szCs w:val="24"/>
          <w:lang w:val="ro-RO" w:eastAsia="ru-RU"/>
        </w:rPr>
        <w:t>Kyogen Nomura</w:t>
      </w:r>
      <w:r w:rsidRPr="002846C2">
        <w:rPr>
          <w:rFonts w:ascii="Times New Roman" w:eastAsia="Times New Roman" w:hAnsi="Times New Roman"/>
          <w:sz w:val="24"/>
          <w:szCs w:val="24"/>
          <w:lang w:val="ro-RO" w:eastAsia="ru-RU"/>
        </w:rPr>
        <w:t xml:space="preserve">, precum și serialul în desen animat </w:t>
      </w:r>
      <w:r w:rsidRPr="002846C2">
        <w:rPr>
          <w:rFonts w:ascii="Times New Roman" w:eastAsia="Times New Roman" w:hAnsi="Times New Roman"/>
          <w:b/>
          <w:bCs/>
          <w:sz w:val="24"/>
          <w:szCs w:val="24"/>
          <w:lang w:val="ro-RO" w:eastAsia="ru-RU"/>
        </w:rPr>
        <w:t>Aoi urcă munții</w:t>
      </w:r>
      <w:r w:rsidRPr="002846C2">
        <w:rPr>
          <w:rFonts w:ascii="Times New Roman" w:eastAsia="Times New Roman" w:hAnsi="Times New Roman"/>
          <w:sz w:val="24"/>
          <w:szCs w:val="24"/>
          <w:lang w:val="ro-RO" w:eastAsia="ru-RU"/>
        </w:rPr>
        <w:t xml:space="preserve"> (3 sezoane). De asemenea, a continuat difuzarea serialului drama TV </w:t>
      </w:r>
      <w:r w:rsidRPr="002846C2">
        <w:rPr>
          <w:rFonts w:ascii="Times New Roman" w:eastAsia="Times New Roman" w:hAnsi="Times New Roman"/>
          <w:b/>
          <w:sz w:val="24"/>
          <w:szCs w:val="24"/>
          <w:lang w:val="ro-RO" w:eastAsia="ru-RU"/>
        </w:rPr>
        <w:t>Naoki Hanzava</w:t>
      </w:r>
      <w:r w:rsidRPr="002846C2">
        <w:rPr>
          <w:rFonts w:ascii="Times New Roman" w:eastAsia="Times New Roman" w:hAnsi="Times New Roman"/>
          <w:sz w:val="24"/>
          <w:szCs w:val="24"/>
          <w:lang w:val="ro-RO" w:eastAsia="ru-RU"/>
        </w:rPr>
        <w:t xml:space="preserve"> (2013) – 3 episoade lungmetraj, a serialului documentar </w:t>
      </w:r>
      <w:r w:rsidRPr="002846C2">
        <w:rPr>
          <w:rFonts w:ascii="Times New Roman" w:eastAsia="Times New Roman" w:hAnsi="Times New Roman"/>
          <w:b/>
          <w:bCs/>
          <w:sz w:val="24"/>
          <w:szCs w:val="24"/>
          <w:lang w:val="ro-RO" w:eastAsia="ru-RU"/>
        </w:rPr>
        <w:t>Marca frumuseții</w:t>
      </w:r>
      <w:r w:rsidRPr="002846C2">
        <w:rPr>
          <w:rFonts w:ascii="Times New Roman" w:eastAsia="Times New Roman" w:hAnsi="Times New Roman"/>
          <w:sz w:val="24"/>
          <w:szCs w:val="24"/>
          <w:lang w:val="ro-RO" w:eastAsia="ru-RU"/>
        </w:rPr>
        <w:t xml:space="preserve"> (35 episoade difuzate) și a 2 seriale în desen animat (</w:t>
      </w:r>
      <w:r w:rsidRPr="002846C2">
        <w:rPr>
          <w:rFonts w:ascii="Times New Roman" w:eastAsia="Times New Roman" w:hAnsi="Times New Roman"/>
          <w:b/>
          <w:sz w:val="24"/>
          <w:szCs w:val="24"/>
          <w:lang w:val="ro-RO" w:eastAsia="ru-RU"/>
        </w:rPr>
        <w:t xml:space="preserve">Go Astroboy </w:t>
      </w:r>
      <w:r w:rsidRPr="002846C2">
        <w:rPr>
          <w:rFonts w:ascii="Times New Roman" w:eastAsia="Times New Roman" w:hAnsi="Times New Roman"/>
          <w:sz w:val="24"/>
          <w:szCs w:val="24"/>
          <w:lang w:val="ro-RO" w:eastAsia="ru-RU"/>
        </w:rPr>
        <w:t xml:space="preserve">– 46 episoade difuzate, și Hanul lui </w:t>
      </w:r>
      <w:r w:rsidRPr="002846C2">
        <w:rPr>
          <w:rFonts w:ascii="Times New Roman" w:eastAsia="Times New Roman" w:hAnsi="Times New Roman"/>
          <w:b/>
          <w:sz w:val="24"/>
          <w:szCs w:val="24"/>
          <w:lang w:val="ro-RO" w:eastAsia="ru-RU"/>
        </w:rPr>
        <w:t>Okko</w:t>
      </w:r>
      <w:r w:rsidRPr="002846C2">
        <w:rPr>
          <w:rFonts w:ascii="Times New Roman" w:eastAsia="Times New Roman" w:hAnsi="Times New Roman"/>
          <w:sz w:val="24"/>
          <w:szCs w:val="24"/>
          <w:lang w:val="ro-RO" w:eastAsia="ru-RU"/>
        </w:rPr>
        <w:t xml:space="preserve"> – 18 episoade difuzate). Volumul total de programe Japan Foundation difuzate în premieră a constituit circa 55 ore. </w:t>
      </w:r>
    </w:p>
    <w:p w14:paraId="5F5A534A"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273A2A9B"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În cadrul acordului de furnizare programe cu titlu gratuit, încheiat cu televiziunea publică din Coreea de Sud (Arigang), au fost recepționate, traduse și difuzate 5 titluri serial în desen animat (</w:t>
      </w:r>
      <w:r w:rsidRPr="002846C2">
        <w:rPr>
          <w:rFonts w:ascii="Times New Roman" w:eastAsia="Times New Roman" w:hAnsi="Times New Roman"/>
          <w:b/>
          <w:bCs/>
          <w:sz w:val="24"/>
          <w:szCs w:val="24"/>
          <w:lang w:val="ro-RO" w:eastAsia="ru-RU"/>
        </w:rPr>
        <w:t>Jurnalul secret al lui Banzi</w:t>
      </w:r>
      <w:r w:rsidRPr="002846C2">
        <w:rPr>
          <w:rFonts w:ascii="Times New Roman" w:eastAsia="Times New Roman" w:hAnsi="Times New Roman"/>
          <w:sz w:val="24"/>
          <w:szCs w:val="24"/>
          <w:lang w:val="ro-RO" w:eastAsia="ru-RU"/>
        </w:rPr>
        <w:t xml:space="preserve"> – 12 min.X 26 eps., </w:t>
      </w:r>
      <w:r w:rsidRPr="002846C2">
        <w:rPr>
          <w:rFonts w:ascii="Times New Roman" w:eastAsia="Times New Roman" w:hAnsi="Times New Roman"/>
          <w:b/>
          <w:bCs/>
          <w:sz w:val="24"/>
          <w:szCs w:val="24"/>
          <w:lang w:val="ro-RO" w:eastAsia="ru-RU"/>
        </w:rPr>
        <w:t>Pororo, micul pinguin</w:t>
      </w:r>
      <w:r w:rsidRPr="002846C2">
        <w:rPr>
          <w:rFonts w:ascii="Times New Roman" w:eastAsia="Times New Roman" w:hAnsi="Times New Roman"/>
          <w:sz w:val="24"/>
          <w:szCs w:val="24"/>
          <w:lang w:val="ro-RO" w:eastAsia="ru-RU"/>
        </w:rPr>
        <w:t xml:space="preserve"> – 5 min. X 104 episoade, </w:t>
      </w:r>
      <w:r w:rsidRPr="002846C2">
        <w:rPr>
          <w:rFonts w:ascii="Times New Roman" w:eastAsia="Times New Roman" w:hAnsi="Times New Roman"/>
          <w:b/>
          <w:bCs/>
          <w:sz w:val="24"/>
          <w:szCs w:val="24"/>
          <w:lang w:val="ro-RO" w:eastAsia="ru-RU"/>
        </w:rPr>
        <w:t>Kong merge la școală</w:t>
      </w:r>
      <w:r w:rsidRPr="002846C2">
        <w:rPr>
          <w:rFonts w:ascii="Times New Roman" w:eastAsia="Times New Roman" w:hAnsi="Times New Roman"/>
          <w:sz w:val="24"/>
          <w:szCs w:val="24"/>
          <w:lang w:val="ro-RO" w:eastAsia="ru-RU"/>
        </w:rPr>
        <w:t xml:space="preserve"> – 11 min. X 52 episoade, </w:t>
      </w:r>
      <w:r w:rsidRPr="002846C2">
        <w:rPr>
          <w:rFonts w:ascii="Times New Roman" w:eastAsia="Times New Roman" w:hAnsi="Times New Roman"/>
          <w:b/>
          <w:bCs/>
          <w:sz w:val="24"/>
          <w:szCs w:val="24"/>
          <w:lang w:val="ro-RO" w:eastAsia="ru-RU"/>
        </w:rPr>
        <w:t>Micul autobuz Tayo</w:t>
      </w:r>
      <w:r w:rsidRPr="002846C2">
        <w:rPr>
          <w:rFonts w:ascii="Times New Roman" w:eastAsia="Times New Roman" w:hAnsi="Times New Roman"/>
          <w:sz w:val="24"/>
          <w:szCs w:val="24"/>
          <w:lang w:val="ro-RO" w:eastAsia="ru-RU"/>
        </w:rPr>
        <w:t xml:space="preserve"> – 11 min. X 78 episoade, </w:t>
      </w:r>
      <w:r w:rsidRPr="002846C2">
        <w:rPr>
          <w:rFonts w:ascii="Times New Roman" w:eastAsia="Times New Roman" w:hAnsi="Times New Roman"/>
          <w:b/>
          <w:bCs/>
          <w:sz w:val="24"/>
          <w:szCs w:val="24"/>
          <w:lang w:val="ro-RO" w:eastAsia="ru-RU"/>
        </w:rPr>
        <w:t>Kioka</w:t>
      </w:r>
      <w:r w:rsidRPr="002846C2">
        <w:rPr>
          <w:rFonts w:ascii="Times New Roman" w:eastAsia="Times New Roman" w:hAnsi="Times New Roman"/>
          <w:sz w:val="24"/>
          <w:szCs w:val="24"/>
          <w:lang w:val="ro-RO" w:eastAsia="ru-RU"/>
        </w:rPr>
        <w:t xml:space="preserve"> – 6 min. X 74 episoade – în difuzare). Volumul total de desen animat difuzat în premieră în acest cadru a constituit circa 45 ore. </w:t>
      </w:r>
    </w:p>
    <w:p w14:paraId="7D814549"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634BFE93"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t xml:space="preserve">În cadrul unui acord de difuzare încheiat cu Ambasada Slovaciei, în mai 2022 a fost difuzat lungmetrajul </w:t>
      </w:r>
      <w:r w:rsidRPr="002846C2">
        <w:rPr>
          <w:rFonts w:ascii="Times New Roman" w:eastAsia="Times New Roman" w:hAnsi="Times New Roman"/>
          <w:b/>
          <w:bCs/>
          <w:sz w:val="24"/>
          <w:szCs w:val="24"/>
          <w:lang w:val="ro-RO" w:eastAsia="ru-RU"/>
        </w:rPr>
        <w:t>The lonely runners</w:t>
      </w:r>
      <w:r w:rsidRPr="002846C2">
        <w:rPr>
          <w:rFonts w:ascii="Times New Roman" w:eastAsia="Times New Roman" w:hAnsi="Times New Roman"/>
          <w:sz w:val="24"/>
          <w:szCs w:val="24"/>
          <w:lang w:val="ro-RO" w:eastAsia="ru-RU"/>
        </w:rPr>
        <w:t xml:space="preserve"> (82 min.), consacrat reunirii unui grup poetic din anii 70. </w:t>
      </w:r>
    </w:p>
    <w:p w14:paraId="75722D62"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3843FC97" w14:textId="77777777" w:rsidR="005B07C8" w:rsidRPr="002846C2" w:rsidRDefault="005B07C8" w:rsidP="004C44FE">
      <w:pPr>
        <w:spacing w:after="0" w:line="276" w:lineRule="auto"/>
        <w:ind w:firstLine="567"/>
        <w:jc w:val="both"/>
        <w:rPr>
          <w:rFonts w:ascii="Times New Roman" w:eastAsia="Times New Roman" w:hAnsi="Times New Roman"/>
          <w:sz w:val="24"/>
          <w:szCs w:val="24"/>
          <w:lang w:val="ro-RO" w:eastAsia="ru-RU"/>
        </w:rPr>
      </w:pPr>
      <w:r w:rsidRPr="002846C2">
        <w:rPr>
          <w:rFonts w:ascii="Times New Roman" w:eastAsia="Times New Roman" w:hAnsi="Times New Roman"/>
          <w:sz w:val="24"/>
          <w:szCs w:val="24"/>
          <w:lang w:val="ro-RO" w:eastAsia="ru-RU"/>
        </w:rPr>
        <w:lastRenderedPageBreak/>
        <w:t xml:space="preserve">Menționăm de asemenea faptul că în cadrul Sectorului Achiziții pe parcursul anului 2022 au fost difuzate 1332 ore 20 min. programe în reluare (producție achiziționată dublată și/sau subtitrată), în conformitate cu numărul de redifuzări autorizate prin licențele de difuzare. </w:t>
      </w:r>
    </w:p>
    <w:p w14:paraId="233E0D97" w14:textId="77777777" w:rsidR="005B07C8" w:rsidRPr="002846C2" w:rsidRDefault="005B07C8" w:rsidP="004C44FE">
      <w:pPr>
        <w:shd w:val="clear" w:color="auto" w:fill="FFFFFF"/>
        <w:spacing w:after="0" w:line="240" w:lineRule="auto"/>
        <w:ind w:left="360" w:right="360"/>
        <w:rPr>
          <w:rFonts w:ascii="Times New Roman" w:eastAsia="Times New Roman" w:hAnsi="Times New Roman"/>
          <w:sz w:val="24"/>
          <w:szCs w:val="24"/>
          <w:lang w:val="ro-RO" w:eastAsia="ru-RU"/>
        </w:rPr>
      </w:pPr>
    </w:p>
    <w:p w14:paraId="4773FD6F" w14:textId="394F9BC6" w:rsidR="005B07C8" w:rsidRPr="002846C2" w:rsidRDefault="000D6F57" w:rsidP="004C44FE">
      <w:pPr>
        <w:spacing w:after="0" w:line="240" w:lineRule="auto"/>
        <w:ind w:left="360"/>
        <w:jc w:val="right"/>
        <w:rPr>
          <w:rFonts w:ascii="Times New Roman" w:hAnsi="Times New Roman"/>
          <w:b/>
          <w:sz w:val="24"/>
          <w:szCs w:val="24"/>
          <w:lang w:val="ro-RO"/>
        </w:rPr>
      </w:pPr>
      <w:r w:rsidRPr="002846C2">
        <w:rPr>
          <w:rFonts w:ascii="Times New Roman" w:hAnsi="Times New Roman"/>
          <w:b/>
          <w:color w:val="000000" w:themeColor="text1"/>
          <w:sz w:val="24"/>
          <w:szCs w:val="24"/>
          <w:lang w:val="fr-FR"/>
        </w:rPr>
        <w:t xml:space="preserve">Anexa </w:t>
      </w:r>
      <w:r w:rsidR="00B61903" w:rsidRPr="002846C2">
        <w:rPr>
          <w:rFonts w:ascii="Times New Roman" w:hAnsi="Times New Roman"/>
          <w:b/>
          <w:color w:val="000000" w:themeColor="text1"/>
          <w:sz w:val="24"/>
          <w:szCs w:val="24"/>
          <w:lang w:val="fr-FR"/>
        </w:rPr>
        <w:t>nr. 9.</w:t>
      </w:r>
      <w:r w:rsidR="00446FA6" w:rsidRPr="002846C2">
        <w:rPr>
          <w:rFonts w:ascii="Times New Roman" w:hAnsi="Times New Roman"/>
          <w:b/>
          <w:color w:val="000000" w:themeColor="text1"/>
          <w:sz w:val="24"/>
          <w:szCs w:val="24"/>
          <w:lang w:val="fr-FR"/>
        </w:rPr>
        <w:t xml:space="preserve"> </w:t>
      </w:r>
      <w:r w:rsidR="005B07C8" w:rsidRPr="002846C2">
        <w:rPr>
          <w:rFonts w:ascii="Times New Roman" w:hAnsi="Times New Roman"/>
          <w:b/>
          <w:sz w:val="24"/>
          <w:szCs w:val="24"/>
          <w:lang w:val="ro-RO"/>
        </w:rPr>
        <w:t xml:space="preserve">PRODUCŢIE ÎN PRIMĂ DIFUZARE </w:t>
      </w:r>
    </w:p>
    <w:p w14:paraId="47CE5C2C" w14:textId="77777777" w:rsidR="005B07C8" w:rsidRPr="002846C2" w:rsidRDefault="005B07C8" w:rsidP="004C44FE">
      <w:pPr>
        <w:spacing w:after="0" w:line="240" w:lineRule="auto"/>
        <w:ind w:left="360"/>
        <w:rPr>
          <w:rFonts w:ascii="Times New Roman" w:hAnsi="Times New Roman"/>
          <w:b/>
          <w:sz w:val="24"/>
          <w:szCs w:val="24"/>
          <w:lang w:val="ro-RO"/>
        </w:rPr>
      </w:pPr>
      <w:r w:rsidRPr="002846C2">
        <w:rPr>
          <w:rFonts w:ascii="Times New Roman" w:hAnsi="Times New Roman"/>
          <w:b/>
          <w:sz w:val="24"/>
          <w:szCs w:val="24"/>
          <w:lang w:val="ro-RO"/>
        </w:rPr>
        <w:t xml:space="preserve"> </w:t>
      </w:r>
    </w:p>
    <w:p w14:paraId="52B2DD73" w14:textId="7DAEC304"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 xml:space="preserve">În 2022 produsul propriu al TV „ Moldova 1 ” în prima difuzare a constituit 8  ore 10 min  în medie pe zi,  iar produsul achiziționat  în primă difuzare –  2 ore 20 min pe zi.   </w:t>
      </w:r>
    </w:p>
    <w:p w14:paraId="32E659F9" w14:textId="2EDEEDA5"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 xml:space="preserve">Volumul total al producţiei în primă difuzare în 2022 a fost de </w:t>
      </w:r>
      <w:r w:rsidRPr="002846C2">
        <w:rPr>
          <w:rFonts w:ascii="Times New Roman" w:hAnsi="Times New Roman"/>
          <w:b/>
          <w:sz w:val="24"/>
          <w:szCs w:val="24"/>
          <w:lang w:val="ro-RO"/>
        </w:rPr>
        <w:t xml:space="preserve"> 3839 ore 16  min</w:t>
      </w:r>
      <w:r w:rsidRPr="002846C2">
        <w:rPr>
          <w:rFonts w:ascii="Times New Roman" w:hAnsi="Times New Roman"/>
          <w:sz w:val="24"/>
          <w:szCs w:val="24"/>
          <w:lang w:val="ro-RO"/>
        </w:rPr>
        <w:t xml:space="preserve">, ceea ce constituie 43,95% din volumul total  de emisie. </w:t>
      </w:r>
    </w:p>
    <w:p w14:paraId="52E2CCF2" w14:textId="4A166D17" w:rsidR="002461F8" w:rsidRPr="002846C2" w:rsidRDefault="00446FA6" w:rsidP="004C44FE">
      <w:pPr>
        <w:spacing w:after="0" w:line="276" w:lineRule="auto"/>
        <w:ind w:firstLine="851"/>
        <w:jc w:val="right"/>
        <w:rPr>
          <w:rFonts w:ascii="Times New Roman" w:hAnsi="Times New Roman"/>
          <w:color w:val="000000" w:themeColor="text1"/>
          <w:sz w:val="24"/>
          <w:szCs w:val="24"/>
          <w:lang w:val="fr-FR"/>
        </w:rPr>
      </w:pPr>
      <w:r w:rsidRPr="002846C2">
        <w:rPr>
          <w:rFonts w:ascii="Times New Roman" w:hAnsi="Times New Roman"/>
          <w:color w:val="000000" w:themeColor="text1"/>
          <w:sz w:val="24"/>
          <w:szCs w:val="24"/>
          <w:lang w:val="fr-FR"/>
        </w:rPr>
        <w:t xml:space="preserve"> </w:t>
      </w:r>
    </w:p>
    <w:p w14:paraId="5545DD37" w14:textId="77777777" w:rsidR="005B07C8" w:rsidRPr="002846C2" w:rsidRDefault="00B61903" w:rsidP="004C44FE">
      <w:pPr>
        <w:spacing w:after="0" w:line="240" w:lineRule="auto"/>
        <w:ind w:left="360"/>
        <w:jc w:val="right"/>
        <w:rPr>
          <w:rFonts w:ascii="Times New Roman" w:hAnsi="Times New Roman"/>
          <w:sz w:val="24"/>
          <w:szCs w:val="24"/>
          <w:lang w:val="ro-RO"/>
        </w:rPr>
      </w:pPr>
      <w:r w:rsidRPr="002846C2">
        <w:rPr>
          <w:rFonts w:ascii="Times New Roman" w:hAnsi="Times New Roman"/>
          <w:b/>
          <w:color w:val="000000" w:themeColor="text1"/>
          <w:sz w:val="24"/>
          <w:szCs w:val="24"/>
          <w:lang w:val="fr-FR"/>
        </w:rPr>
        <w:t xml:space="preserve"> </w:t>
      </w:r>
      <w:r w:rsidR="00053838" w:rsidRPr="002846C2">
        <w:rPr>
          <w:rFonts w:ascii="Times New Roman" w:hAnsi="Times New Roman"/>
          <w:b/>
          <w:color w:val="000000" w:themeColor="text1"/>
          <w:sz w:val="24"/>
          <w:szCs w:val="24"/>
          <w:lang w:val="fr-FR"/>
        </w:rPr>
        <w:t xml:space="preserve">Anexa </w:t>
      </w:r>
      <w:r w:rsidRPr="002846C2">
        <w:rPr>
          <w:rFonts w:ascii="Times New Roman" w:hAnsi="Times New Roman"/>
          <w:b/>
          <w:color w:val="000000" w:themeColor="text1"/>
          <w:sz w:val="24"/>
          <w:szCs w:val="24"/>
          <w:lang w:val="fr-FR"/>
        </w:rPr>
        <w:t>nr. 10.</w:t>
      </w:r>
      <w:r w:rsidR="00446FA6" w:rsidRPr="002846C2">
        <w:rPr>
          <w:rFonts w:ascii="Times New Roman" w:hAnsi="Times New Roman"/>
          <w:b/>
          <w:color w:val="000000" w:themeColor="text1"/>
          <w:sz w:val="24"/>
          <w:szCs w:val="24"/>
          <w:lang w:val="fr-FR"/>
        </w:rPr>
        <w:t xml:space="preserve"> </w:t>
      </w:r>
      <w:r w:rsidR="005B07C8" w:rsidRPr="002846C2">
        <w:rPr>
          <w:rFonts w:ascii="Times New Roman" w:hAnsi="Times New Roman"/>
          <w:b/>
          <w:sz w:val="24"/>
          <w:szCs w:val="24"/>
          <w:lang w:val="ro-RO"/>
        </w:rPr>
        <w:t xml:space="preserve">PRODUCŢIE ÎN RELUARE   </w:t>
      </w:r>
      <w:r w:rsidR="005B07C8" w:rsidRPr="002846C2">
        <w:rPr>
          <w:rFonts w:ascii="Times New Roman" w:hAnsi="Times New Roman"/>
          <w:b/>
          <w:sz w:val="24"/>
          <w:szCs w:val="24"/>
          <w:lang w:val="ro-RO"/>
        </w:rPr>
        <w:tab/>
        <w:t xml:space="preserve"> </w:t>
      </w:r>
      <w:r w:rsidR="005B07C8" w:rsidRPr="002846C2">
        <w:rPr>
          <w:rFonts w:ascii="Times New Roman" w:hAnsi="Times New Roman"/>
          <w:b/>
          <w:sz w:val="24"/>
          <w:szCs w:val="24"/>
          <w:lang w:val="ro-RO"/>
        </w:rPr>
        <w:tab/>
        <w:t xml:space="preserve"> </w:t>
      </w:r>
      <w:r w:rsidR="005B07C8" w:rsidRPr="002846C2">
        <w:rPr>
          <w:rFonts w:ascii="Times New Roman" w:hAnsi="Times New Roman"/>
          <w:b/>
          <w:sz w:val="24"/>
          <w:szCs w:val="24"/>
          <w:lang w:val="ro-RO"/>
        </w:rPr>
        <w:tab/>
        <w:t xml:space="preserve"> </w:t>
      </w:r>
      <w:r w:rsidR="005B07C8" w:rsidRPr="002846C2">
        <w:rPr>
          <w:rFonts w:ascii="Times New Roman" w:hAnsi="Times New Roman"/>
          <w:b/>
          <w:sz w:val="24"/>
          <w:szCs w:val="24"/>
          <w:lang w:val="ro-RO"/>
        </w:rPr>
        <w:tab/>
        <w:t xml:space="preserve">       </w:t>
      </w:r>
    </w:p>
    <w:p w14:paraId="74447665" w14:textId="676DF62A"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 xml:space="preserve">Volumul reluărilor în 2022 a fost de </w:t>
      </w:r>
      <w:r w:rsidRPr="002846C2">
        <w:rPr>
          <w:rFonts w:ascii="Times New Roman" w:hAnsi="Times New Roman"/>
          <w:b/>
          <w:sz w:val="24"/>
          <w:szCs w:val="24"/>
          <w:lang w:val="ro-RO"/>
        </w:rPr>
        <w:t>4896 ore 44 min.</w:t>
      </w:r>
      <w:r w:rsidRPr="002846C2">
        <w:rPr>
          <w:rFonts w:ascii="Times New Roman" w:hAnsi="Times New Roman"/>
          <w:sz w:val="24"/>
          <w:szCs w:val="24"/>
          <w:lang w:val="ro-RO"/>
        </w:rPr>
        <w:t xml:space="preserve"> sau 56,05% ceea ce constituie în medie, zilnic, aproximativ 13 ore 30 min.   </w:t>
      </w:r>
    </w:p>
    <w:p w14:paraId="71B7F2E1" w14:textId="017F04B8" w:rsidR="00E32EBB" w:rsidRPr="002846C2" w:rsidRDefault="00E32EBB" w:rsidP="004C44FE">
      <w:pPr>
        <w:spacing w:after="0" w:line="276" w:lineRule="auto"/>
        <w:ind w:firstLine="851"/>
        <w:jc w:val="right"/>
        <w:rPr>
          <w:rFonts w:ascii="Times New Roman" w:hAnsi="Times New Roman"/>
          <w:b/>
          <w:color w:val="000000" w:themeColor="text1"/>
          <w:sz w:val="24"/>
          <w:szCs w:val="24"/>
          <w:lang w:val="ro-RO"/>
        </w:rPr>
      </w:pPr>
    </w:p>
    <w:p w14:paraId="5797A774" w14:textId="77777777" w:rsidR="00B45577" w:rsidRPr="002846C2" w:rsidRDefault="00B45577" w:rsidP="004C44FE">
      <w:pPr>
        <w:spacing w:after="0" w:line="276" w:lineRule="auto"/>
        <w:ind w:firstLine="851"/>
        <w:jc w:val="right"/>
        <w:rPr>
          <w:rFonts w:ascii="Times New Roman" w:hAnsi="Times New Roman"/>
          <w:b/>
          <w:color w:val="000000" w:themeColor="text1"/>
          <w:sz w:val="24"/>
          <w:szCs w:val="24"/>
          <w:lang w:val="fr-FR"/>
        </w:rPr>
      </w:pPr>
    </w:p>
    <w:p w14:paraId="53AB0F91" w14:textId="7B213865" w:rsidR="00B61903" w:rsidRPr="002846C2" w:rsidRDefault="0082012D" w:rsidP="004C44FE">
      <w:pPr>
        <w:spacing w:after="0" w:line="276" w:lineRule="auto"/>
        <w:ind w:firstLine="851"/>
        <w:jc w:val="right"/>
        <w:rPr>
          <w:rFonts w:ascii="Times New Roman" w:hAnsi="Times New Roman"/>
          <w:b/>
          <w:color w:val="000000" w:themeColor="text1"/>
          <w:sz w:val="24"/>
          <w:szCs w:val="24"/>
          <w:lang w:val="fr-FR"/>
        </w:rPr>
      </w:pPr>
      <w:r w:rsidRPr="002846C2">
        <w:rPr>
          <w:rFonts w:ascii="Times New Roman" w:hAnsi="Times New Roman"/>
          <w:b/>
          <w:color w:val="000000" w:themeColor="text1"/>
          <w:sz w:val="24"/>
          <w:szCs w:val="24"/>
          <w:lang w:val="fr-FR"/>
        </w:rPr>
        <w:t xml:space="preserve">Anexa </w:t>
      </w:r>
      <w:r w:rsidR="00B61903" w:rsidRPr="002846C2">
        <w:rPr>
          <w:rFonts w:ascii="Times New Roman" w:hAnsi="Times New Roman"/>
          <w:b/>
          <w:color w:val="000000" w:themeColor="text1"/>
          <w:sz w:val="24"/>
          <w:szCs w:val="24"/>
          <w:lang w:val="fr-FR"/>
        </w:rPr>
        <w:t xml:space="preserve">nr.11. DEPARTAMENTUL MANAGEMENT PRODUCȚIE TV </w:t>
      </w:r>
    </w:p>
    <w:p w14:paraId="554A027E" w14:textId="77777777" w:rsidR="005B07C8" w:rsidRPr="002846C2" w:rsidRDefault="005B07C8" w:rsidP="004C44FE">
      <w:pPr>
        <w:spacing w:after="0" w:line="240" w:lineRule="auto"/>
        <w:ind w:left="360"/>
        <w:rPr>
          <w:rFonts w:ascii="Times New Roman" w:hAnsi="Times New Roman"/>
          <w:sz w:val="24"/>
          <w:szCs w:val="24"/>
          <w:lang w:val="ro-RO"/>
        </w:rPr>
      </w:pPr>
    </w:p>
    <w:p w14:paraId="134E86A0" w14:textId="13217E4E"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 xml:space="preserve">Conform planului de activitate al departamentului, prevederilor Caietului de sarcini şi planului editorial al Departamentului de Producţie TV pentru anul 2022, Departamentul Management Producţie a asigurat planificarea mijloacelor tehnice şi a resurselor umane pentru  imprimarea, montarea,  sonorizarea şi punerea pe post a tuturor proiectelor aprobate la emisie  pentru anul în curs. </w:t>
      </w:r>
    </w:p>
    <w:p w14:paraId="468F5C5A"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 xml:space="preserve">Anul 2022, începând cu trimestrul 2 a demarat cu altă grilă de emisie. Mai multe persoane de vârstă pensionară au plecat din TV și astfel au fost scoase din grilă  emisiunile „Rapsodia Satului”, „Art Club”, „Artelier”, „Portrete în timp”, „Știință și inovare”, fillerele „Profil de Savant”, „Chișinăul de ieri și de azi”, „Lecturi a la Carte”,  fiind incluse pe parcursul anului emisiunile noi – „Zuper show.md”, „Unghiuri de Vedere”, „Vsegda na Vîsote ”, „Șciotîjnăvic”, „Scaner”. </w:t>
      </w:r>
    </w:p>
    <w:p w14:paraId="04D6B354"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Pentru anul 2022,  Departamentul management producţie a planificat și asigurat cu resurse umane, conform ofertelor prezentate de  echipele de creaţie,   următoarele compartimente:</w:t>
      </w:r>
    </w:p>
    <w:p w14:paraId="0F7377A4" w14:textId="71C16F40" w:rsidR="005B07C8" w:rsidRPr="002846C2" w:rsidRDefault="005B07C8" w:rsidP="004C44FE">
      <w:pPr>
        <w:pStyle w:val="ListParagraph"/>
        <w:numPr>
          <w:ilvl w:val="0"/>
          <w:numId w:val="1"/>
        </w:numPr>
        <w:tabs>
          <w:tab w:val="left" w:pos="993"/>
        </w:tabs>
        <w:spacing w:line="276" w:lineRule="auto"/>
        <w:ind w:left="567" w:firstLine="0"/>
        <w:jc w:val="both"/>
        <w:rPr>
          <w:szCs w:val="24"/>
        </w:rPr>
      </w:pPr>
      <w:r w:rsidRPr="002846C2">
        <w:rPr>
          <w:szCs w:val="24"/>
        </w:rPr>
        <w:t xml:space="preserve">Filmări în teren- </w:t>
      </w:r>
      <w:r w:rsidRPr="002846C2">
        <w:rPr>
          <w:b/>
          <w:szCs w:val="24"/>
        </w:rPr>
        <w:t>1518</w:t>
      </w:r>
      <w:r w:rsidRPr="002846C2">
        <w:rPr>
          <w:szCs w:val="24"/>
        </w:rPr>
        <w:t xml:space="preserve"> schimburi solicitate şi utilizate,  din totalul de  1866 disponibile. Coeficientul eficienței utilizării constituie </w:t>
      </w:r>
      <w:r w:rsidRPr="002846C2">
        <w:rPr>
          <w:b/>
          <w:szCs w:val="24"/>
        </w:rPr>
        <w:t>82,4 %.</w:t>
      </w:r>
    </w:p>
    <w:p w14:paraId="280377A4" w14:textId="20622D58" w:rsidR="005B07C8" w:rsidRPr="002846C2" w:rsidRDefault="005B07C8" w:rsidP="004C44FE">
      <w:pPr>
        <w:pStyle w:val="ListParagraph"/>
        <w:numPr>
          <w:ilvl w:val="0"/>
          <w:numId w:val="1"/>
        </w:numPr>
        <w:tabs>
          <w:tab w:val="left" w:pos="993"/>
        </w:tabs>
        <w:spacing w:line="276" w:lineRule="auto"/>
        <w:ind w:left="567" w:firstLine="0"/>
        <w:jc w:val="both"/>
        <w:rPr>
          <w:szCs w:val="24"/>
        </w:rPr>
      </w:pPr>
      <w:r w:rsidRPr="002846C2">
        <w:rPr>
          <w:szCs w:val="24"/>
        </w:rPr>
        <w:t xml:space="preserve">Care mobile TV solicitate şi planificate – </w:t>
      </w:r>
      <w:r w:rsidRPr="002846C2">
        <w:rPr>
          <w:b/>
          <w:szCs w:val="24"/>
        </w:rPr>
        <w:t>180</w:t>
      </w:r>
      <w:r w:rsidRPr="002846C2">
        <w:rPr>
          <w:szCs w:val="24"/>
        </w:rPr>
        <w:t xml:space="preserve"> ieşiri din totalul de -  </w:t>
      </w:r>
      <w:r w:rsidRPr="002846C2">
        <w:rPr>
          <w:b/>
          <w:szCs w:val="24"/>
        </w:rPr>
        <w:t xml:space="preserve">273 </w:t>
      </w:r>
      <w:r w:rsidRPr="002846C2">
        <w:rPr>
          <w:szCs w:val="24"/>
        </w:rPr>
        <w:t xml:space="preserve">disponibile. Coeficientul eficienței de utilizare constituie circa </w:t>
      </w:r>
      <w:r w:rsidRPr="002846C2">
        <w:rPr>
          <w:b/>
          <w:szCs w:val="24"/>
        </w:rPr>
        <w:t xml:space="preserve">66%. </w:t>
      </w:r>
    </w:p>
    <w:p w14:paraId="4693F845" w14:textId="5131AF5F" w:rsidR="005B07C8" w:rsidRPr="002846C2" w:rsidRDefault="005B07C8" w:rsidP="004C44FE">
      <w:pPr>
        <w:pStyle w:val="ListParagraph"/>
        <w:numPr>
          <w:ilvl w:val="0"/>
          <w:numId w:val="1"/>
        </w:numPr>
        <w:tabs>
          <w:tab w:val="left" w:pos="993"/>
        </w:tabs>
        <w:spacing w:line="276" w:lineRule="auto"/>
        <w:ind w:left="567" w:firstLine="0"/>
        <w:jc w:val="both"/>
        <w:rPr>
          <w:szCs w:val="24"/>
        </w:rPr>
      </w:pPr>
      <w:r w:rsidRPr="002846C2">
        <w:rPr>
          <w:szCs w:val="24"/>
        </w:rPr>
        <w:lastRenderedPageBreak/>
        <w:t xml:space="preserve">Studio 2,  solicitări  şi planificări – </w:t>
      </w:r>
      <w:r w:rsidRPr="002846C2">
        <w:rPr>
          <w:b/>
          <w:szCs w:val="24"/>
        </w:rPr>
        <w:t>229</w:t>
      </w:r>
      <w:r w:rsidRPr="002846C2">
        <w:rPr>
          <w:szCs w:val="24"/>
        </w:rPr>
        <w:t xml:space="preserve">  schimburi utilizate din  - </w:t>
      </w:r>
      <w:r w:rsidRPr="002846C2">
        <w:rPr>
          <w:b/>
          <w:szCs w:val="24"/>
        </w:rPr>
        <w:t>298</w:t>
      </w:r>
      <w:r w:rsidRPr="002846C2">
        <w:rPr>
          <w:szCs w:val="24"/>
        </w:rPr>
        <w:t xml:space="preserve">  schimburi disponibile. Coeficientul utilizării constituie </w:t>
      </w:r>
      <w:r w:rsidRPr="002846C2">
        <w:rPr>
          <w:b/>
          <w:szCs w:val="24"/>
        </w:rPr>
        <w:t>77 %.</w:t>
      </w:r>
    </w:p>
    <w:p w14:paraId="35A84A41" w14:textId="77777777" w:rsidR="005B07C8" w:rsidRPr="002846C2" w:rsidRDefault="005B07C8" w:rsidP="004C44FE">
      <w:pPr>
        <w:pStyle w:val="ListParagraph"/>
        <w:numPr>
          <w:ilvl w:val="0"/>
          <w:numId w:val="1"/>
        </w:numPr>
        <w:tabs>
          <w:tab w:val="left" w:pos="993"/>
        </w:tabs>
        <w:spacing w:line="276" w:lineRule="auto"/>
        <w:ind w:left="567" w:firstLine="0"/>
        <w:jc w:val="both"/>
        <w:rPr>
          <w:szCs w:val="24"/>
        </w:rPr>
      </w:pPr>
      <w:r w:rsidRPr="002846C2">
        <w:rPr>
          <w:szCs w:val="24"/>
        </w:rPr>
        <w:t xml:space="preserve">Utilizarea sălilor de montare : 8 săli editare imagine, numărul de schimburi planificate și utilizate - </w:t>
      </w:r>
      <w:r w:rsidRPr="002846C2">
        <w:rPr>
          <w:b/>
          <w:szCs w:val="24"/>
        </w:rPr>
        <w:t>1612</w:t>
      </w:r>
      <w:r w:rsidRPr="002846C2">
        <w:rPr>
          <w:szCs w:val="24"/>
        </w:rPr>
        <w:t xml:space="preserve"> din  </w:t>
      </w:r>
      <w:r w:rsidRPr="002846C2">
        <w:rPr>
          <w:b/>
          <w:szCs w:val="24"/>
        </w:rPr>
        <w:t>1716</w:t>
      </w:r>
      <w:r w:rsidRPr="002846C2">
        <w:rPr>
          <w:szCs w:val="24"/>
        </w:rPr>
        <w:t xml:space="preserve"> schimburi disponibile. Coeficientul utilizării constituie  </w:t>
      </w:r>
      <w:r w:rsidRPr="002846C2">
        <w:rPr>
          <w:b/>
          <w:szCs w:val="24"/>
        </w:rPr>
        <w:t xml:space="preserve">93 %. </w:t>
      </w:r>
      <w:r w:rsidRPr="002846C2">
        <w:rPr>
          <w:szCs w:val="24"/>
        </w:rPr>
        <w:t>(În calcul nu s-au luat sălile de montare Bună Dimineaţa, Live Studio și sala de subtitrare și sonorizare filme, care activează 6 zile/săptămână, câte 12 ore/zi, sala de montare Sport, 5 zile/8 ore pe zi, conform programului de emisie).</w:t>
      </w:r>
    </w:p>
    <w:p w14:paraId="14357BA1" w14:textId="77777777" w:rsidR="005B07C8" w:rsidRPr="002846C2" w:rsidRDefault="005B07C8" w:rsidP="004C44FE">
      <w:pPr>
        <w:pStyle w:val="ListParagraph"/>
        <w:spacing w:line="276" w:lineRule="auto"/>
        <w:ind w:left="360"/>
        <w:jc w:val="both"/>
        <w:rPr>
          <w:szCs w:val="24"/>
        </w:rPr>
      </w:pPr>
    </w:p>
    <w:p w14:paraId="0E018BC9"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b/>
          <w:sz w:val="24"/>
          <w:szCs w:val="24"/>
          <w:lang w:val="ro-RO"/>
        </w:rPr>
        <w:t xml:space="preserve">Secţia imagine </w:t>
      </w:r>
      <w:r w:rsidRPr="002846C2">
        <w:rPr>
          <w:rFonts w:ascii="Times New Roman" w:hAnsi="Times New Roman"/>
          <w:sz w:val="24"/>
          <w:szCs w:val="24"/>
          <w:lang w:val="ro-RO"/>
        </w:rPr>
        <w:t>la finele anului 2022</w:t>
      </w:r>
      <w:r w:rsidRPr="002846C2">
        <w:rPr>
          <w:rFonts w:ascii="Times New Roman" w:hAnsi="Times New Roman"/>
          <w:b/>
          <w:sz w:val="24"/>
          <w:szCs w:val="24"/>
          <w:lang w:val="ro-RO"/>
        </w:rPr>
        <w:t xml:space="preserve">  </w:t>
      </w:r>
      <w:r w:rsidRPr="002846C2">
        <w:rPr>
          <w:rFonts w:ascii="Times New Roman" w:hAnsi="Times New Roman"/>
          <w:sz w:val="24"/>
          <w:szCs w:val="24"/>
          <w:lang w:val="ro-RO"/>
        </w:rPr>
        <w:t xml:space="preserve">dispunea de 1 unitate vacantă de cameraman, 2 unități au fost transferate la Departamentul Știri, 4 unități au fost cumulate de către 10 cameramani, care au fost planificaţi suplimentar, acoperind necesitățile la carele mobile şi în studiouri. Centrul Tehnic TV pune la dispoziţia echipelor de filmare extra studio - 10 camere de filmare digitale. </w:t>
      </w:r>
    </w:p>
    <w:p w14:paraId="6C5C50BE" w14:textId="77777777" w:rsidR="005B07C8" w:rsidRPr="002846C2" w:rsidRDefault="005B07C8">
      <w:pPr>
        <w:pStyle w:val="ListParagraph"/>
        <w:numPr>
          <w:ilvl w:val="0"/>
          <w:numId w:val="14"/>
        </w:numPr>
        <w:tabs>
          <w:tab w:val="left" w:pos="993"/>
        </w:tabs>
        <w:spacing w:line="276" w:lineRule="auto"/>
        <w:jc w:val="both"/>
        <w:rPr>
          <w:szCs w:val="24"/>
        </w:rPr>
      </w:pPr>
      <w:r w:rsidRPr="002846C2">
        <w:rPr>
          <w:szCs w:val="24"/>
        </w:rPr>
        <w:t xml:space="preserve">3 camere video PMW - F350 , care au atins  gradul de uzură de 200 % , </w:t>
      </w:r>
    </w:p>
    <w:p w14:paraId="2C92881A" w14:textId="77777777" w:rsidR="005B07C8" w:rsidRPr="002846C2" w:rsidRDefault="005B07C8">
      <w:pPr>
        <w:pStyle w:val="ListParagraph"/>
        <w:numPr>
          <w:ilvl w:val="0"/>
          <w:numId w:val="14"/>
        </w:numPr>
        <w:tabs>
          <w:tab w:val="left" w:pos="993"/>
        </w:tabs>
        <w:spacing w:line="276" w:lineRule="auto"/>
        <w:jc w:val="both"/>
        <w:rPr>
          <w:szCs w:val="24"/>
        </w:rPr>
      </w:pPr>
      <w:r w:rsidRPr="002846C2">
        <w:rPr>
          <w:szCs w:val="24"/>
        </w:rPr>
        <w:t xml:space="preserve">5 camere  PMW - F300, procurate în 2014 și 2015 cu gradul de uzură de 100%, </w:t>
      </w:r>
    </w:p>
    <w:p w14:paraId="0C7C29AF" w14:textId="77777777" w:rsidR="005B07C8" w:rsidRPr="002846C2" w:rsidRDefault="005B07C8">
      <w:pPr>
        <w:pStyle w:val="ListParagraph"/>
        <w:numPr>
          <w:ilvl w:val="0"/>
          <w:numId w:val="14"/>
        </w:numPr>
        <w:tabs>
          <w:tab w:val="left" w:pos="993"/>
        </w:tabs>
        <w:spacing w:line="276" w:lineRule="auto"/>
        <w:jc w:val="both"/>
        <w:rPr>
          <w:szCs w:val="24"/>
        </w:rPr>
      </w:pPr>
      <w:r w:rsidRPr="002846C2">
        <w:rPr>
          <w:szCs w:val="24"/>
        </w:rPr>
        <w:t xml:space="preserve">2 camere video procurate  în 2020, </w:t>
      </w:r>
    </w:p>
    <w:p w14:paraId="1257E90E" w14:textId="72F1266C" w:rsidR="005B07C8" w:rsidRPr="002846C2" w:rsidRDefault="005B07C8">
      <w:pPr>
        <w:pStyle w:val="ListParagraph"/>
        <w:numPr>
          <w:ilvl w:val="0"/>
          <w:numId w:val="14"/>
        </w:numPr>
        <w:tabs>
          <w:tab w:val="left" w:pos="993"/>
        </w:tabs>
        <w:spacing w:line="276" w:lineRule="auto"/>
        <w:jc w:val="both"/>
        <w:rPr>
          <w:szCs w:val="24"/>
        </w:rPr>
      </w:pPr>
      <w:r w:rsidRPr="002846C2">
        <w:rPr>
          <w:szCs w:val="24"/>
        </w:rPr>
        <w:t>cameră are defect tehnic la optică</w:t>
      </w:r>
    </w:p>
    <w:p w14:paraId="519486B1" w14:textId="77777777" w:rsidR="005B07C8" w:rsidRPr="002846C2" w:rsidRDefault="005B07C8" w:rsidP="004C44FE">
      <w:pPr>
        <w:spacing w:after="0" w:line="240" w:lineRule="auto"/>
        <w:ind w:left="360"/>
        <w:rPr>
          <w:rFonts w:ascii="Times New Roman" w:hAnsi="Times New Roman"/>
          <w:sz w:val="24"/>
          <w:szCs w:val="24"/>
          <w:lang w:val="ro-RO"/>
        </w:rPr>
      </w:pPr>
    </w:p>
    <w:p w14:paraId="4A000E84" w14:textId="3039CFE4"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Pe parcursul anului,  carele mobile au fost utilizate pentru transmisiunile în direct și imprimarea festivalurilor „Crescendo” din or.Cahul, „Invită Maria Bieșu” la Teatrul Național de Operă și Balet, „DescOpera” la Butuceni,  „Etno Jazz”,  transmisiunilor principalelor sărbători religioase pe parcursul întregului an,  circa 20 de spectacole muzicale  la carul mobil conform solicitărilor din afară,  în baza diferitor adresări prin scrisori recomandate la Moldova 1; peste 10 spectacole muzicale în emisie directă pe Moldova 2.  În anul 2022 Centrul Tehnic TV a pus la dispoziţia echipelor de creație pentru  imprimare şi emisie directă 2 care mobile TV:  Carul Mercedes, reutilat la începutul anului 2021 şi  carul mobil Caravella, utilat  în ianuarie 2016, adaptat, echipat cu 4 camere digitale, care sunt  solicitate  pentru imprimări şi emisie în direct. Carul Mobil Mercedes a fost ancorat în preajma Studioului nr.2, începând cu luna mai și a transmis în direct edițiile emisiunilor Buna Dimineața și Cine Vine la Noi din platoul de afară ,,Foișor” până la începutul lunii octombrie.</w:t>
      </w:r>
    </w:p>
    <w:p w14:paraId="7F39AC1A"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b/>
          <w:sz w:val="24"/>
          <w:szCs w:val="24"/>
          <w:lang w:val="ro-RO"/>
        </w:rPr>
        <w:t xml:space="preserve">Secţia Montaj Video </w:t>
      </w:r>
      <w:r w:rsidRPr="002846C2">
        <w:rPr>
          <w:rFonts w:ascii="Times New Roman" w:hAnsi="Times New Roman"/>
          <w:sz w:val="24"/>
          <w:szCs w:val="24"/>
          <w:lang w:val="ro-RO"/>
        </w:rPr>
        <w:t xml:space="preserve">  dispune de: </w:t>
      </w:r>
    </w:p>
    <w:p w14:paraId="628C4C97" w14:textId="77777777" w:rsidR="005B07C8" w:rsidRPr="002846C2" w:rsidRDefault="005B07C8">
      <w:pPr>
        <w:pStyle w:val="ListParagraph"/>
        <w:numPr>
          <w:ilvl w:val="0"/>
          <w:numId w:val="14"/>
        </w:numPr>
        <w:tabs>
          <w:tab w:val="left" w:pos="993"/>
        </w:tabs>
        <w:spacing w:line="276" w:lineRule="auto"/>
        <w:jc w:val="both"/>
        <w:rPr>
          <w:szCs w:val="24"/>
        </w:rPr>
      </w:pPr>
      <w:r w:rsidRPr="002846C2">
        <w:rPr>
          <w:szCs w:val="24"/>
        </w:rPr>
        <w:t xml:space="preserve">2 săli de ingestare, </w:t>
      </w:r>
    </w:p>
    <w:p w14:paraId="3B633378" w14:textId="77777777" w:rsidR="005B07C8" w:rsidRPr="002846C2" w:rsidRDefault="005B07C8">
      <w:pPr>
        <w:pStyle w:val="ListParagraph"/>
        <w:numPr>
          <w:ilvl w:val="0"/>
          <w:numId w:val="14"/>
        </w:numPr>
        <w:tabs>
          <w:tab w:val="left" w:pos="993"/>
        </w:tabs>
        <w:spacing w:line="276" w:lineRule="auto"/>
        <w:jc w:val="both"/>
        <w:rPr>
          <w:szCs w:val="24"/>
        </w:rPr>
      </w:pPr>
      <w:r w:rsidRPr="002846C2">
        <w:rPr>
          <w:szCs w:val="24"/>
        </w:rPr>
        <w:t xml:space="preserve">7 săli de montare înzestrate cu stații de montare  digitale cu softul de montare Eduis-9  și sunt amplasate în blocul Centrului Tehnic TV - deservesc proiectele de emisiuni de grilă, atăt imprimate la camera autonomă, cât și în studiourile TV, care sunt montate  și trimise la emisie în format MXF, 1920/1080;  </w:t>
      </w:r>
    </w:p>
    <w:p w14:paraId="67BA4AAC" w14:textId="77777777" w:rsidR="005B07C8" w:rsidRPr="002846C2" w:rsidRDefault="005B07C8">
      <w:pPr>
        <w:pStyle w:val="ListParagraph"/>
        <w:numPr>
          <w:ilvl w:val="0"/>
          <w:numId w:val="14"/>
        </w:numPr>
        <w:tabs>
          <w:tab w:val="left" w:pos="993"/>
        </w:tabs>
        <w:spacing w:line="276" w:lineRule="auto"/>
        <w:jc w:val="both"/>
        <w:rPr>
          <w:szCs w:val="24"/>
        </w:rPr>
      </w:pPr>
      <w:r w:rsidRPr="002846C2">
        <w:rPr>
          <w:szCs w:val="24"/>
        </w:rPr>
        <w:lastRenderedPageBreak/>
        <w:t xml:space="preserve">2 staţii de montare care  deservesc emisiunile Bună Dimineaţa și Live Studio, </w:t>
      </w:r>
    </w:p>
    <w:p w14:paraId="70CF9EA5" w14:textId="77777777" w:rsidR="005B07C8" w:rsidRPr="002846C2" w:rsidRDefault="005B07C8">
      <w:pPr>
        <w:pStyle w:val="ListParagraph"/>
        <w:numPr>
          <w:ilvl w:val="0"/>
          <w:numId w:val="14"/>
        </w:numPr>
        <w:tabs>
          <w:tab w:val="left" w:pos="993"/>
        </w:tabs>
        <w:spacing w:line="276" w:lineRule="auto"/>
        <w:jc w:val="both"/>
        <w:rPr>
          <w:b/>
          <w:szCs w:val="24"/>
        </w:rPr>
      </w:pPr>
      <w:r w:rsidRPr="002846C2">
        <w:rPr>
          <w:szCs w:val="24"/>
        </w:rPr>
        <w:t>o staţie de montare, care deservește  sonorizarea, subtitrarea  şi adaptarea serialelor TV şi filmelor documentare amplasate în blocul Departamentului Ştiri şi Dezbateri.</w:t>
      </w:r>
      <w:r w:rsidRPr="002846C2">
        <w:rPr>
          <w:b/>
          <w:szCs w:val="24"/>
        </w:rPr>
        <w:t xml:space="preserve"> </w:t>
      </w:r>
      <w:r w:rsidRPr="002846C2">
        <w:rPr>
          <w:szCs w:val="24"/>
        </w:rPr>
        <w:t xml:space="preserve"> </w:t>
      </w:r>
    </w:p>
    <w:p w14:paraId="68060AF0" w14:textId="77777777" w:rsidR="005B07C8" w:rsidRPr="002846C2" w:rsidRDefault="005B07C8" w:rsidP="004C44FE">
      <w:pPr>
        <w:spacing w:after="0" w:line="276" w:lineRule="auto"/>
        <w:ind w:firstLine="567"/>
        <w:jc w:val="both"/>
        <w:rPr>
          <w:rFonts w:ascii="Times New Roman" w:hAnsi="Times New Roman"/>
          <w:b/>
          <w:sz w:val="24"/>
          <w:szCs w:val="24"/>
          <w:lang w:val="ro-RO"/>
        </w:rPr>
      </w:pPr>
      <w:r w:rsidRPr="002846C2">
        <w:rPr>
          <w:rFonts w:ascii="Times New Roman" w:hAnsi="Times New Roman"/>
          <w:sz w:val="24"/>
          <w:szCs w:val="24"/>
          <w:lang w:val="ro-RO"/>
        </w:rPr>
        <w:t>Din 10 săli de montare, 8 sunt completate cu câte un editor imagine și lucrează  8 ore/zi, 5 zile pe săptămână, din care 2 săli de montare  deservesc Buna Dimineața și Live Studio, iar o sală de montare este deservită de 2 persoane cu 0,5 unități de editor imagine. Sala de ingestare este deservită în ture de doi editori imagine și o sală prelucrează materialele video din fondul TV pentru digitalizarea emisiunilor, care sunt imprimate pe casete video. La moment este o unitate vacantă de editor imagine.</w:t>
      </w:r>
    </w:p>
    <w:p w14:paraId="4ADE81B6" w14:textId="77777777" w:rsidR="005B07C8" w:rsidRPr="002846C2" w:rsidRDefault="005B07C8" w:rsidP="004C44FE">
      <w:pPr>
        <w:spacing w:after="0" w:line="276" w:lineRule="auto"/>
        <w:ind w:firstLine="567"/>
        <w:jc w:val="both"/>
        <w:rPr>
          <w:rFonts w:ascii="Times New Roman" w:hAnsi="Times New Roman"/>
          <w:b/>
          <w:sz w:val="24"/>
          <w:szCs w:val="24"/>
          <w:lang w:val="ro-RO"/>
        </w:rPr>
      </w:pPr>
      <w:r w:rsidRPr="002846C2">
        <w:rPr>
          <w:rFonts w:ascii="Times New Roman" w:hAnsi="Times New Roman"/>
          <w:b/>
          <w:sz w:val="24"/>
          <w:szCs w:val="24"/>
          <w:lang w:val="ro-RO"/>
        </w:rPr>
        <w:t xml:space="preserve">Secţia Decor, Stil,  Design&amp;Make- up  </w:t>
      </w:r>
      <w:r w:rsidRPr="002846C2">
        <w:rPr>
          <w:rFonts w:ascii="Times New Roman" w:hAnsi="Times New Roman"/>
          <w:sz w:val="24"/>
          <w:szCs w:val="24"/>
          <w:lang w:val="ro-RO"/>
        </w:rPr>
        <w:t xml:space="preserve">în anul 2022  a asigurat emisia şi imprimările din Studiourile nr.1 și nr.2, cu implementarea  în planificare si a studioului nr.5 </w:t>
      </w:r>
      <w:r w:rsidRPr="002846C2">
        <w:rPr>
          <w:rFonts w:ascii="Times New Roman" w:hAnsi="Times New Roman"/>
          <w:bCs/>
          <w:sz w:val="24"/>
          <w:szCs w:val="24"/>
          <w:lang w:val="ro-RO"/>
        </w:rPr>
        <w:t>, dat în exploatare în trimestrul 3 al amului.</w:t>
      </w:r>
    </w:p>
    <w:p w14:paraId="55230BDE"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b/>
          <w:sz w:val="24"/>
          <w:szCs w:val="24"/>
          <w:lang w:val="ro-RO"/>
        </w:rPr>
        <w:t xml:space="preserve">Secţiile Regie video și regie sunet </w:t>
      </w:r>
      <w:r w:rsidRPr="002846C2">
        <w:rPr>
          <w:rFonts w:ascii="Times New Roman" w:hAnsi="Times New Roman"/>
          <w:sz w:val="24"/>
          <w:szCs w:val="24"/>
          <w:lang w:val="ro-RO"/>
        </w:rPr>
        <w:t>au</w:t>
      </w:r>
      <w:r w:rsidRPr="002846C2">
        <w:rPr>
          <w:rFonts w:ascii="Times New Roman" w:hAnsi="Times New Roman"/>
          <w:b/>
          <w:sz w:val="24"/>
          <w:szCs w:val="24"/>
          <w:lang w:val="ro-RO"/>
        </w:rPr>
        <w:t xml:space="preserve"> </w:t>
      </w:r>
      <w:r w:rsidRPr="002846C2">
        <w:rPr>
          <w:rFonts w:ascii="Times New Roman" w:hAnsi="Times New Roman"/>
          <w:sz w:val="24"/>
          <w:szCs w:val="24"/>
          <w:lang w:val="ro-RO"/>
        </w:rPr>
        <w:t>asigurat cu personal calificat Studiourile nr. 1, nr.2 și nr.5, Staţiile mobile TV, echipele de filmare și sălile de montare. Conform normelor de producție, secțiile, cu mici excepții, au activat satisfăcător pe parcursul anului 2022.</w:t>
      </w:r>
    </w:p>
    <w:p w14:paraId="3C8B1AF1" w14:textId="77777777" w:rsidR="005B07C8" w:rsidRPr="002846C2" w:rsidRDefault="005B07C8" w:rsidP="004C44FE">
      <w:pPr>
        <w:spacing w:after="0" w:line="240" w:lineRule="auto"/>
        <w:ind w:left="360"/>
        <w:rPr>
          <w:rFonts w:ascii="Times New Roman" w:hAnsi="Times New Roman"/>
          <w:sz w:val="24"/>
          <w:szCs w:val="24"/>
          <w:lang w:val="ro-RO"/>
        </w:rPr>
      </w:pPr>
    </w:p>
    <w:p w14:paraId="3F955A7B" w14:textId="5FB1BBCC"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În trimestrul 4 al anului 2022,  Departamentul Management producție a asigurat cu resurse umane și emisia în direct de la carul mobil (instalat la Mediacor) a Campionatului Mondial la Fotbal, timp de 30 zile.</w:t>
      </w:r>
    </w:p>
    <w:p w14:paraId="5FBCECBC"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În anul 2022 a continuat retehnologizarea TV. În prezent emisia tuturor programelor de știri, dar și a unor emisiuni este asigurată de studioul nr.5, care a fost renovat.</w:t>
      </w:r>
    </w:p>
    <w:p w14:paraId="6DD2D025" w14:textId="6C3E4AC2"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În tabelul de mai jos,  utilizarea resurselor tehnice și umane,  la compartimentele Filmare,  Care Mobile, Studio 2 și MontaJ  în anul 2021  comparativ cu anul 2021 arată în felul următor:</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35"/>
        <w:gridCol w:w="2280"/>
        <w:gridCol w:w="7560"/>
      </w:tblGrid>
      <w:tr w:rsidR="005B07C8" w:rsidRPr="002846C2" w14:paraId="0CD4931E" w14:textId="77777777" w:rsidTr="002846C2">
        <w:trPr>
          <w:trHeight w:val="436"/>
        </w:trPr>
        <w:tc>
          <w:tcPr>
            <w:tcW w:w="2370" w:type="dxa"/>
          </w:tcPr>
          <w:p w14:paraId="4B881234" w14:textId="77777777" w:rsidR="005B07C8" w:rsidRPr="002846C2" w:rsidRDefault="005B07C8" w:rsidP="004C44FE">
            <w:pPr>
              <w:spacing w:after="0" w:line="240" w:lineRule="auto"/>
              <w:ind w:firstLine="78"/>
              <w:rPr>
                <w:rFonts w:ascii="Times New Roman" w:hAnsi="Times New Roman"/>
                <w:sz w:val="24"/>
                <w:szCs w:val="24"/>
                <w:lang w:val="ro-RO"/>
              </w:rPr>
            </w:pPr>
          </w:p>
        </w:tc>
        <w:tc>
          <w:tcPr>
            <w:tcW w:w="2235" w:type="dxa"/>
          </w:tcPr>
          <w:p w14:paraId="3E2F2AFC" w14:textId="77777777" w:rsidR="005B07C8" w:rsidRPr="002846C2" w:rsidRDefault="005B07C8" w:rsidP="004C44FE">
            <w:pPr>
              <w:spacing w:after="0" w:line="240" w:lineRule="auto"/>
              <w:ind w:firstLine="78"/>
              <w:jc w:val="center"/>
              <w:rPr>
                <w:rFonts w:ascii="Times New Roman" w:hAnsi="Times New Roman"/>
                <w:b/>
                <w:bCs/>
                <w:sz w:val="24"/>
                <w:szCs w:val="24"/>
                <w:lang w:val="ro-RO"/>
              </w:rPr>
            </w:pPr>
            <w:r w:rsidRPr="002846C2">
              <w:rPr>
                <w:rFonts w:ascii="Times New Roman" w:hAnsi="Times New Roman"/>
                <w:b/>
                <w:bCs/>
                <w:sz w:val="24"/>
                <w:szCs w:val="24"/>
                <w:lang w:val="ro-RO"/>
              </w:rPr>
              <w:t>Anul 2021</w:t>
            </w:r>
          </w:p>
        </w:tc>
        <w:tc>
          <w:tcPr>
            <w:tcW w:w="2280" w:type="dxa"/>
          </w:tcPr>
          <w:p w14:paraId="3290D413" w14:textId="77777777" w:rsidR="005B07C8" w:rsidRPr="002846C2" w:rsidRDefault="005B07C8" w:rsidP="004C44FE">
            <w:pPr>
              <w:spacing w:after="0" w:line="240" w:lineRule="auto"/>
              <w:ind w:firstLine="78"/>
              <w:jc w:val="center"/>
              <w:rPr>
                <w:rFonts w:ascii="Times New Roman" w:hAnsi="Times New Roman"/>
                <w:b/>
                <w:bCs/>
                <w:sz w:val="24"/>
                <w:szCs w:val="24"/>
                <w:lang w:val="ro-RO"/>
              </w:rPr>
            </w:pPr>
            <w:r w:rsidRPr="002846C2">
              <w:rPr>
                <w:rFonts w:ascii="Times New Roman" w:hAnsi="Times New Roman"/>
                <w:b/>
                <w:bCs/>
                <w:sz w:val="24"/>
                <w:szCs w:val="24"/>
                <w:lang w:val="ro-RO"/>
              </w:rPr>
              <w:t>Anul 2022</w:t>
            </w:r>
          </w:p>
        </w:tc>
        <w:tc>
          <w:tcPr>
            <w:tcW w:w="7560" w:type="dxa"/>
          </w:tcPr>
          <w:p w14:paraId="79249E29" w14:textId="77777777" w:rsidR="005B07C8" w:rsidRPr="002846C2" w:rsidRDefault="005B07C8" w:rsidP="004C44FE">
            <w:pPr>
              <w:spacing w:after="0" w:line="240" w:lineRule="auto"/>
              <w:ind w:firstLine="78"/>
              <w:rPr>
                <w:rFonts w:ascii="Times New Roman" w:hAnsi="Times New Roman"/>
                <w:sz w:val="24"/>
                <w:szCs w:val="24"/>
                <w:lang w:val="ro-RO"/>
              </w:rPr>
            </w:pPr>
          </w:p>
        </w:tc>
      </w:tr>
      <w:tr w:rsidR="005B07C8" w:rsidRPr="002846C2" w14:paraId="0844BCE1" w14:textId="77777777" w:rsidTr="002846C2">
        <w:trPr>
          <w:trHeight w:val="210"/>
        </w:trPr>
        <w:tc>
          <w:tcPr>
            <w:tcW w:w="2370" w:type="dxa"/>
          </w:tcPr>
          <w:p w14:paraId="521CA211"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Filmare</w:t>
            </w:r>
          </w:p>
        </w:tc>
        <w:tc>
          <w:tcPr>
            <w:tcW w:w="2235" w:type="dxa"/>
          </w:tcPr>
          <w:p w14:paraId="2F823A8C"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1397  schimburi</w:t>
            </w:r>
          </w:p>
        </w:tc>
        <w:tc>
          <w:tcPr>
            <w:tcW w:w="2280" w:type="dxa"/>
          </w:tcPr>
          <w:p w14:paraId="320CD491"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1518 schimburi</w:t>
            </w:r>
          </w:p>
        </w:tc>
        <w:tc>
          <w:tcPr>
            <w:tcW w:w="7560" w:type="dxa"/>
          </w:tcPr>
          <w:p w14:paraId="314391FF"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cu 121schimburi mai mult</w:t>
            </w:r>
          </w:p>
        </w:tc>
      </w:tr>
      <w:tr w:rsidR="005B07C8" w:rsidRPr="002846C2" w14:paraId="7FDEDFC5" w14:textId="77777777" w:rsidTr="002846C2">
        <w:trPr>
          <w:trHeight w:val="240"/>
        </w:trPr>
        <w:tc>
          <w:tcPr>
            <w:tcW w:w="2370" w:type="dxa"/>
          </w:tcPr>
          <w:p w14:paraId="500EC407"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Car Mobil</w:t>
            </w:r>
          </w:p>
        </w:tc>
        <w:tc>
          <w:tcPr>
            <w:tcW w:w="2235" w:type="dxa"/>
          </w:tcPr>
          <w:p w14:paraId="61831489"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154 schimburi</w:t>
            </w:r>
          </w:p>
        </w:tc>
        <w:tc>
          <w:tcPr>
            <w:tcW w:w="2280" w:type="dxa"/>
          </w:tcPr>
          <w:p w14:paraId="7CB7BD5C"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180  schimburi</w:t>
            </w:r>
          </w:p>
        </w:tc>
        <w:tc>
          <w:tcPr>
            <w:tcW w:w="7560" w:type="dxa"/>
          </w:tcPr>
          <w:p w14:paraId="2FE85A59"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cu 16  schimburi mai mult</w:t>
            </w:r>
          </w:p>
        </w:tc>
      </w:tr>
      <w:tr w:rsidR="005B07C8" w:rsidRPr="002846C2" w14:paraId="4C83EB23" w14:textId="77777777" w:rsidTr="002846C2">
        <w:trPr>
          <w:trHeight w:val="225"/>
        </w:trPr>
        <w:tc>
          <w:tcPr>
            <w:tcW w:w="2370" w:type="dxa"/>
          </w:tcPr>
          <w:p w14:paraId="243B87CC"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Studio nr.2</w:t>
            </w:r>
          </w:p>
        </w:tc>
        <w:tc>
          <w:tcPr>
            <w:tcW w:w="2235" w:type="dxa"/>
          </w:tcPr>
          <w:p w14:paraId="1AD56112"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213 schimburi</w:t>
            </w:r>
          </w:p>
        </w:tc>
        <w:tc>
          <w:tcPr>
            <w:tcW w:w="2280" w:type="dxa"/>
          </w:tcPr>
          <w:p w14:paraId="06F9BFB7"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229 schimburi</w:t>
            </w:r>
          </w:p>
        </w:tc>
        <w:tc>
          <w:tcPr>
            <w:tcW w:w="7560" w:type="dxa"/>
          </w:tcPr>
          <w:p w14:paraId="363C9098"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cu 26 schimburi mai mult</w:t>
            </w:r>
          </w:p>
        </w:tc>
      </w:tr>
      <w:tr w:rsidR="005B07C8" w:rsidRPr="0009343B" w14:paraId="44BC31EF" w14:textId="77777777" w:rsidTr="002846C2">
        <w:trPr>
          <w:trHeight w:val="218"/>
        </w:trPr>
        <w:tc>
          <w:tcPr>
            <w:tcW w:w="2370" w:type="dxa"/>
          </w:tcPr>
          <w:p w14:paraId="7BE08856"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Montaj</w:t>
            </w:r>
          </w:p>
        </w:tc>
        <w:tc>
          <w:tcPr>
            <w:tcW w:w="2235" w:type="dxa"/>
          </w:tcPr>
          <w:p w14:paraId="6FDB3749"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1513</w:t>
            </w:r>
          </w:p>
        </w:tc>
        <w:tc>
          <w:tcPr>
            <w:tcW w:w="2280" w:type="dxa"/>
          </w:tcPr>
          <w:p w14:paraId="47E4E906"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1612</w:t>
            </w:r>
          </w:p>
        </w:tc>
        <w:tc>
          <w:tcPr>
            <w:tcW w:w="7560" w:type="dxa"/>
          </w:tcPr>
          <w:p w14:paraId="33CC6E9C" w14:textId="77777777" w:rsidR="005B07C8" w:rsidRPr="002846C2" w:rsidRDefault="005B07C8" w:rsidP="004C44FE">
            <w:pPr>
              <w:spacing w:after="0" w:line="240" w:lineRule="auto"/>
              <w:ind w:firstLine="78"/>
              <w:rPr>
                <w:rFonts w:ascii="Times New Roman" w:hAnsi="Times New Roman"/>
                <w:sz w:val="24"/>
                <w:szCs w:val="24"/>
                <w:lang w:val="ro-RO"/>
              </w:rPr>
            </w:pPr>
            <w:r w:rsidRPr="002846C2">
              <w:rPr>
                <w:rFonts w:ascii="Times New Roman" w:hAnsi="Times New Roman"/>
                <w:sz w:val="24"/>
                <w:szCs w:val="24"/>
                <w:lang w:val="ro-RO"/>
              </w:rPr>
              <w:t>cu 99 schimburi mai mult,  se datorează faptului, că datorită trecerii la orarul de muncă 5 zile/8 ore/zi, a crescut randamentul utilizării sălilor de montare</w:t>
            </w:r>
          </w:p>
        </w:tc>
      </w:tr>
    </w:tbl>
    <w:p w14:paraId="02D480CF" w14:textId="77777777" w:rsidR="005B07C8" w:rsidRPr="002846C2" w:rsidRDefault="005B07C8" w:rsidP="004C44FE">
      <w:pPr>
        <w:spacing w:after="0" w:line="240" w:lineRule="auto"/>
        <w:ind w:left="360"/>
        <w:rPr>
          <w:rFonts w:ascii="Times New Roman" w:hAnsi="Times New Roman"/>
          <w:sz w:val="24"/>
          <w:szCs w:val="24"/>
          <w:lang w:val="ro-RO"/>
        </w:rPr>
      </w:pPr>
    </w:p>
    <w:p w14:paraId="2D5E36A7"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t>În concluzie, Departamentul management producție a planificat și asigurat cu resurse umane toate proiectele de emisiuni, inclusiv emisiunile noi, care au necesitat filmări suplimentare. Pentru anul 2023 există posibilități de a asigura suplimentar cu resursele existente 2-3 emisiuni noi în imprimare la cameră autonomă, cu durata de 25-30 min. și o emisiune săptămânală în direct din studio 2.</w:t>
      </w:r>
    </w:p>
    <w:p w14:paraId="12637A04" w14:textId="77777777" w:rsidR="005B07C8" w:rsidRPr="002846C2" w:rsidRDefault="005B07C8" w:rsidP="004C44FE">
      <w:pPr>
        <w:spacing w:after="0" w:line="276" w:lineRule="auto"/>
        <w:ind w:firstLine="567"/>
        <w:jc w:val="both"/>
        <w:rPr>
          <w:rFonts w:ascii="Times New Roman" w:hAnsi="Times New Roman"/>
          <w:sz w:val="24"/>
          <w:szCs w:val="24"/>
          <w:lang w:val="ro-RO"/>
        </w:rPr>
      </w:pPr>
      <w:r w:rsidRPr="002846C2">
        <w:rPr>
          <w:rFonts w:ascii="Times New Roman" w:hAnsi="Times New Roman"/>
          <w:sz w:val="24"/>
          <w:szCs w:val="24"/>
          <w:lang w:val="ro-RO"/>
        </w:rPr>
        <w:lastRenderedPageBreak/>
        <w:t>Pentru consolidarea echipei profesioniste de cameramani, regizori video, regizori sunet, pictori scenografi,  în 2023 este nevoie de instruirea personalului departamentului de către experți în domeniile respective, atât din R.Moldova, cât și din străinătate.</w:t>
      </w:r>
    </w:p>
    <w:p w14:paraId="2AC437C2" w14:textId="1D556C7F" w:rsidR="009E1562" w:rsidRDefault="00446FA6" w:rsidP="004C44FE">
      <w:pPr>
        <w:spacing w:after="0" w:line="276" w:lineRule="auto"/>
        <w:ind w:firstLine="851"/>
        <w:jc w:val="both"/>
        <w:rPr>
          <w:rFonts w:ascii="Times New Roman" w:hAnsi="Times New Roman"/>
          <w:color w:val="000000" w:themeColor="text1"/>
          <w:sz w:val="24"/>
          <w:szCs w:val="24"/>
          <w:lang w:val="fr-FR"/>
        </w:rPr>
      </w:pPr>
      <w:r w:rsidRPr="002846C2">
        <w:rPr>
          <w:rFonts w:ascii="Times New Roman" w:hAnsi="Times New Roman"/>
          <w:color w:val="000000" w:themeColor="text1"/>
          <w:sz w:val="24"/>
          <w:szCs w:val="24"/>
          <w:lang w:val="fr-FR"/>
        </w:rPr>
        <w:t xml:space="preserve">          </w:t>
      </w:r>
    </w:p>
    <w:p w14:paraId="15A1333A"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6436FE0D"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2CBD2B97"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703E04C9"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164A976C"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469FBC36"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7904435F"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339998F6"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268DDC2D"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2B4476C7"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7C8D6E41"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58CBBC22" w14:textId="77777777" w:rsidR="0009343B" w:rsidRDefault="0009343B" w:rsidP="004C44FE">
      <w:pPr>
        <w:spacing w:after="0" w:line="276" w:lineRule="auto"/>
        <w:ind w:firstLine="851"/>
        <w:jc w:val="both"/>
        <w:rPr>
          <w:rFonts w:ascii="Times New Roman" w:hAnsi="Times New Roman"/>
          <w:color w:val="000000" w:themeColor="text1"/>
          <w:sz w:val="24"/>
          <w:szCs w:val="24"/>
          <w:lang w:val="fr-FR"/>
        </w:rPr>
      </w:pPr>
    </w:p>
    <w:p w14:paraId="1AFD3C65" w14:textId="77777777" w:rsidR="0009343B" w:rsidRPr="002846C2" w:rsidRDefault="0009343B" w:rsidP="004C44FE">
      <w:pPr>
        <w:spacing w:after="0" w:line="276" w:lineRule="auto"/>
        <w:ind w:firstLine="851"/>
        <w:jc w:val="both"/>
        <w:rPr>
          <w:rFonts w:ascii="Times New Roman" w:hAnsi="Times New Roman"/>
          <w:color w:val="000000" w:themeColor="text1"/>
          <w:sz w:val="24"/>
          <w:szCs w:val="24"/>
          <w:lang w:val="fr-FR"/>
        </w:rPr>
      </w:pPr>
    </w:p>
    <w:p w14:paraId="0A2D6FB1" w14:textId="77777777" w:rsidR="002846C2" w:rsidRPr="002846C2" w:rsidRDefault="002846C2" w:rsidP="004C44FE">
      <w:pPr>
        <w:spacing w:after="0" w:line="276" w:lineRule="auto"/>
        <w:ind w:firstLine="851"/>
        <w:jc w:val="center"/>
        <w:rPr>
          <w:rFonts w:ascii="Times New Roman" w:hAnsi="Times New Roman"/>
          <w:color w:val="000000" w:themeColor="text1"/>
          <w:sz w:val="24"/>
          <w:szCs w:val="24"/>
          <w:lang w:val="fr-FR"/>
        </w:rPr>
      </w:pPr>
    </w:p>
    <w:p w14:paraId="6A9C5E0B" w14:textId="74BAFD80" w:rsidR="00E81D8C" w:rsidRPr="002846C2" w:rsidRDefault="00E81D8C" w:rsidP="004C44FE">
      <w:pPr>
        <w:spacing w:after="0" w:line="276" w:lineRule="auto"/>
        <w:jc w:val="center"/>
        <w:rPr>
          <w:rFonts w:ascii="Times New Roman" w:hAnsi="Times New Roman"/>
          <w:b/>
          <w:color w:val="000000" w:themeColor="text1"/>
          <w:sz w:val="28"/>
          <w:szCs w:val="28"/>
          <w:lang w:val="en-US"/>
        </w:rPr>
      </w:pPr>
      <w:r w:rsidRPr="002846C2">
        <w:rPr>
          <w:rFonts w:ascii="Times New Roman" w:hAnsi="Times New Roman"/>
          <w:b/>
          <w:color w:val="000000" w:themeColor="text1"/>
          <w:sz w:val="28"/>
          <w:szCs w:val="28"/>
          <w:lang w:val="en-US"/>
        </w:rPr>
        <w:t>RADIODIFUZIUNEA</w:t>
      </w:r>
    </w:p>
    <w:p w14:paraId="449C0DBD" w14:textId="77777777" w:rsidR="002846C2" w:rsidRPr="002846C2" w:rsidRDefault="002846C2" w:rsidP="004C44FE">
      <w:pPr>
        <w:spacing w:after="0" w:line="276" w:lineRule="auto"/>
        <w:jc w:val="center"/>
        <w:rPr>
          <w:rFonts w:ascii="Times New Roman" w:hAnsi="Times New Roman"/>
          <w:b/>
          <w:color w:val="000000" w:themeColor="text1"/>
          <w:sz w:val="28"/>
          <w:szCs w:val="28"/>
          <w:lang w:val="en-US"/>
        </w:rPr>
      </w:pPr>
    </w:p>
    <w:p w14:paraId="0BD0B14D" w14:textId="77777777" w:rsidR="00C77D46" w:rsidRPr="002846C2" w:rsidRDefault="00C77D46">
      <w:pPr>
        <w:numPr>
          <w:ilvl w:val="0"/>
          <w:numId w:val="3"/>
        </w:numPr>
        <w:tabs>
          <w:tab w:val="left" w:pos="426"/>
        </w:tabs>
        <w:spacing w:after="0" w:line="276" w:lineRule="auto"/>
        <w:ind w:left="426" w:hanging="426"/>
        <w:jc w:val="center"/>
        <w:rPr>
          <w:rFonts w:ascii="Times New Roman" w:hAnsi="Times New Roman"/>
          <w:b/>
          <w:color w:val="000000" w:themeColor="text1"/>
          <w:sz w:val="24"/>
          <w:szCs w:val="24"/>
          <w:lang w:val="en-US"/>
        </w:rPr>
      </w:pPr>
      <w:r w:rsidRPr="002846C2">
        <w:rPr>
          <w:rFonts w:ascii="Times New Roman" w:hAnsi="Times New Roman"/>
          <w:b/>
          <w:color w:val="000000" w:themeColor="text1"/>
          <w:sz w:val="24"/>
          <w:szCs w:val="24"/>
          <w:lang w:val="en-US"/>
        </w:rPr>
        <w:t>RADIO MOLDOVA</w:t>
      </w:r>
    </w:p>
    <w:p w14:paraId="032B6100" w14:textId="77777777" w:rsidR="002846C2" w:rsidRDefault="002846C2" w:rsidP="004C44FE">
      <w:pPr>
        <w:spacing w:after="0"/>
        <w:jc w:val="right"/>
        <w:rPr>
          <w:rFonts w:ascii="Times New Roman" w:hAnsi="Times New Roman"/>
          <w:b/>
          <w:sz w:val="24"/>
          <w:szCs w:val="24"/>
          <w:lang w:val="en-US"/>
        </w:rPr>
      </w:pPr>
    </w:p>
    <w:p w14:paraId="36BBA0BA" w14:textId="34946619" w:rsidR="002846C2" w:rsidRDefault="002846C2" w:rsidP="004C44FE">
      <w:pPr>
        <w:spacing w:after="0"/>
        <w:jc w:val="right"/>
        <w:rPr>
          <w:rFonts w:ascii="Times New Roman" w:hAnsi="Times New Roman"/>
          <w:b/>
          <w:sz w:val="24"/>
          <w:szCs w:val="24"/>
          <w:lang w:val="en-US"/>
        </w:rPr>
      </w:pPr>
      <w:r w:rsidRPr="002846C2">
        <w:rPr>
          <w:rFonts w:ascii="Times New Roman" w:hAnsi="Times New Roman"/>
          <w:b/>
          <w:sz w:val="24"/>
          <w:szCs w:val="24"/>
          <w:lang w:val="en-US"/>
        </w:rPr>
        <w:t>Anexa nr. 1 SERVICIUL DE PROGRAME (EMISIUNI)</w:t>
      </w:r>
    </w:p>
    <w:p w14:paraId="3C1D9CE2" w14:textId="77777777" w:rsidR="008C75A8" w:rsidRPr="002846C2" w:rsidRDefault="008C75A8" w:rsidP="004C44FE">
      <w:pPr>
        <w:spacing w:after="0"/>
        <w:jc w:val="right"/>
        <w:rPr>
          <w:rFonts w:ascii="Times New Roman" w:hAnsi="Times New Roman"/>
          <w:b/>
          <w:sz w:val="24"/>
          <w:szCs w:val="24"/>
          <w:lang w:val="en-US"/>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253"/>
        <w:gridCol w:w="1843"/>
        <w:gridCol w:w="7371"/>
      </w:tblGrid>
      <w:tr w:rsidR="004C44FE" w:rsidRPr="002846C2" w14:paraId="5295FBF8" w14:textId="77777777" w:rsidTr="004C44FE">
        <w:trPr>
          <w:trHeight w:val="300"/>
        </w:trPr>
        <w:tc>
          <w:tcPr>
            <w:tcW w:w="992" w:type="dxa"/>
            <w:vAlign w:val="bottom"/>
          </w:tcPr>
          <w:p w14:paraId="3391C2C7" w14:textId="77777777" w:rsidR="004C44FE" w:rsidRPr="004C44FE" w:rsidRDefault="002846C2" w:rsidP="004C44FE">
            <w:pPr>
              <w:spacing w:after="0"/>
              <w:ind w:left="709" w:hanging="817"/>
              <w:jc w:val="center"/>
              <w:rPr>
                <w:rFonts w:ascii="Times New Roman" w:hAnsi="Times New Roman"/>
                <w:b/>
                <w:sz w:val="24"/>
                <w:szCs w:val="24"/>
              </w:rPr>
            </w:pPr>
            <w:r w:rsidRPr="004C44FE">
              <w:rPr>
                <w:rFonts w:ascii="Times New Roman" w:hAnsi="Times New Roman"/>
                <w:b/>
                <w:sz w:val="24"/>
                <w:szCs w:val="24"/>
              </w:rPr>
              <w:t xml:space="preserve">Nr. </w:t>
            </w:r>
          </w:p>
          <w:p w14:paraId="5711D5A9" w14:textId="4675E2FC" w:rsidR="002846C2" w:rsidRPr="004C44FE" w:rsidRDefault="002846C2" w:rsidP="004C44FE">
            <w:pPr>
              <w:spacing w:after="0"/>
              <w:ind w:left="709" w:hanging="817"/>
              <w:jc w:val="center"/>
              <w:rPr>
                <w:rFonts w:ascii="Times New Roman" w:hAnsi="Times New Roman"/>
                <w:b/>
                <w:sz w:val="24"/>
                <w:szCs w:val="24"/>
              </w:rPr>
            </w:pPr>
            <w:r w:rsidRPr="004C44FE">
              <w:rPr>
                <w:rFonts w:ascii="Times New Roman" w:hAnsi="Times New Roman"/>
                <w:b/>
                <w:sz w:val="24"/>
                <w:szCs w:val="24"/>
              </w:rPr>
              <w:t>d/o</w:t>
            </w:r>
          </w:p>
        </w:tc>
        <w:tc>
          <w:tcPr>
            <w:tcW w:w="4253" w:type="dxa"/>
            <w:vAlign w:val="bottom"/>
          </w:tcPr>
          <w:p w14:paraId="623EA948" w14:textId="77777777" w:rsidR="002846C2" w:rsidRPr="002846C2" w:rsidRDefault="002846C2" w:rsidP="004C44FE">
            <w:pPr>
              <w:spacing w:after="0"/>
              <w:ind w:left="709" w:hanging="283"/>
              <w:jc w:val="center"/>
              <w:rPr>
                <w:rFonts w:ascii="Times New Roman" w:hAnsi="Times New Roman"/>
                <w:b/>
                <w:sz w:val="24"/>
                <w:szCs w:val="24"/>
                <w:lang w:val="en-US"/>
              </w:rPr>
            </w:pPr>
            <w:r w:rsidRPr="002846C2">
              <w:rPr>
                <w:rFonts w:ascii="Times New Roman" w:hAnsi="Times New Roman"/>
                <w:b/>
                <w:sz w:val="24"/>
                <w:szCs w:val="24"/>
                <w:lang w:val="en-US"/>
              </w:rPr>
              <w:t>Emisiuni planificate în caietul de sarcini</w:t>
            </w:r>
          </w:p>
        </w:tc>
        <w:tc>
          <w:tcPr>
            <w:tcW w:w="1843" w:type="dxa"/>
            <w:vAlign w:val="bottom"/>
          </w:tcPr>
          <w:p w14:paraId="18F116C9" w14:textId="60B60F85" w:rsidR="002846C2" w:rsidRPr="002846C2" w:rsidRDefault="002846C2" w:rsidP="004C44FE">
            <w:pPr>
              <w:spacing w:after="0"/>
              <w:jc w:val="center"/>
              <w:rPr>
                <w:rFonts w:ascii="Times New Roman" w:hAnsi="Times New Roman"/>
                <w:b/>
                <w:sz w:val="24"/>
                <w:szCs w:val="24"/>
              </w:rPr>
            </w:pPr>
            <w:r w:rsidRPr="002846C2">
              <w:rPr>
                <w:rFonts w:ascii="Times New Roman" w:hAnsi="Times New Roman"/>
                <w:b/>
                <w:sz w:val="24"/>
                <w:szCs w:val="24"/>
              </w:rPr>
              <w:t>Cronometraj / minute</w:t>
            </w:r>
          </w:p>
        </w:tc>
        <w:tc>
          <w:tcPr>
            <w:tcW w:w="7371" w:type="dxa"/>
            <w:vAlign w:val="bottom"/>
          </w:tcPr>
          <w:p w14:paraId="7403D882"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b/>
                <w:sz w:val="24"/>
                <w:szCs w:val="24"/>
              </w:rPr>
              <w:t>Realizare</w:t>
            </w:r>
          </w:p>
        </w:tc>
      </w:tr>
      <w:tr w:rsidR="004C44FE" w:rsidRPr="0009343B" w14:paraId="17E1BC8C" w14:textId="77777777" w:rsidTr="004C44FE">
        <w:trPr>
          <w:trHeight w:val="285"/>
        </w:trPr>
        <w:tc>
          <w:tcPr>
            <w:tcW w:w="992" w:type="dxa"/>
            <w:vAlign w:val="bottom"/>
          </w:tcPr>
          <w:p w14:paraId="5EF045F7"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42B8EBA6"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Radiojurnalul amiezii</w:t>
            </w:r>
          </w:p>
        </w:tc>
        <w:tc>
          <w:tcPr>
            <w:tcW w:w="1843" w:type="dxa"/>
          </w:tcPr>
          <w:p w14:paraId="4B350DC1"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4D5D85C5" w14:textId="77777777" w:rsidR="002846C2" w:rsidRPr="004C44FE" w:rsidRDefault="002846C2" w:rsidP="004C44FE">
            <w:pPr>
              <w:spacing w:after="0"/>
              <w:rPr>
                <w:rFonts w:ascii="Times New Roman" w:hAnsi="Times New Roman"/>
                <w:sz w:val="24"/>
                <w:szCs w:val="24"/>
                <w:lang w:val="en-US"/>
              </w:rPr>
            </w:pPr>
            <w:r w:rsidRPr="004C44FE">
              <w:rPr>
                <w:rFonts w:ascii="Times New Roman" w:hAnsi="Times New Roman"/>
                <w:sz w:val="24"/>
                <w:szCs w:val="24"/>
                <w:lang w:val="en-US"/>
              </w:rPr>
              <w:t>Realizat. Din septembrie durata a fost modificată la 20 de minute</w:t>
            </w:r>
          </w:p>
        </w:tc>
      </w:tr>
      <w:tr w:rsidR="004C44FE" w:rsidRPr="0009343B" w14:paraId="563EFC34" w14:textId="77777777" w:rsidTr="004C44FE">
        <w:trPr>
          <w:trHeight w:val="285"/>
        </w:trPr>
        <w:tc>
          <w:tcPr>
            <w:tcW w:w="992" w:type="dxa"/>
            <w:vAlign w:val="bottom"/>
          </w:tcPr>
          <w:p w14:paraId="4A0B0281"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236BD8D2"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Radiojurnalul de seară</w:t>
            </w:r>
          </w:p>
        </w:tc>
        <w:tc>
          <w:tcPr>
            <w:tcW w:w="1843" w:type="dxa"/>
          </w:tcPr>
          <w:p w14:paraId="7B69AE7A"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20577562"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Din septembrie durata a fost modificată la 20 de minute</w:t>
            </w:r>
          </w:p>
        </w:tc>
      </w:tr>
      <w:tr w:rsidR="004C44FE" w:rsidRPr="002846C2" w14:paraId="0F4BF366" w14:textId="77777777" w:rsidTr="004C44FE">
        <w:trPr>
          <w:trHeight w:val="285"/>
        </w:trPr>
        <w:tc>
          <w:tcPr>
            <w:tcW w:w="992" w:type="dxa"/>
            <w:vAlign w:val="bottom"/>
          </w:tcPr>
          <w:p w14:paraId="495E3B4B"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3F15955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Radiojurnal (rom.)</w:t>
            </w:r>
          </w:p>
        </w:tc>
        <w:tc>
          <w:tcPr>
            <w:tcW w:w="1843" w:type="dxa"/>
          </w:tcPr>
          <w:p w14:paraId="3A103148"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10</w:t>
            </w:r>
          </w:p>
        </w:tc>
        <w:tc>
          <w:tcPr>
            <w:tcW w:w="7371" w:type="dxa"/>
          </w:tcPr>
          <w:p w14:paraId="1A3F73D8"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51F37AAB" w14:textId="77777777" w:rsidTr="004C44FE">
        <w:trPr>
          <w:trHeight w:val="285"/>
        </w:trPr>
        <w:tc>
          <w:tcPr>
            <w:tcW w:w="992" w:type="dxa"/>
            <w:vAlign w:val="bottom"/>
          </w:tcPr>
          <w:p w14:paraId="6FC53FEE"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7D32904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Radiojurnal (rus.)</w:t>
            </w:r>
          </w:p>
        </w:tc>
        <w:tc>
          <w:tcPr>
            <w:tcW w:w="1843" w:type="dxa"/>
          </w:tcPr>
          <w:p w14:paraId="17D6200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10</w:t>
            </w:r>
          </w:p>
        </w:tc>
        <w:tc>
          <w:tcPr>
            <w:tcW w:w="7371" w:type="dxa"/>
            <w:vAlign w:val="bottom"/>
          </w:tcPr>
          <w:p w14:paraId="0C988358"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0E5ED16B" w14:textId="77777777" w:rsidTr="004C44FE">
        <w:trPr>
          <w:trHeight w:val="285"/>
        </w:trPr>
        <w:tc>
          <w:tcPr>
            <w:tcW w:w="992" w:type="dxa"/>
            <w:vAlign w:val="bottom"/>
          </w:tcPr>
          <w:p w14:paraId="04B5D8B4"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4F47180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Știri (rom.)</w:t>
            </w:r>
          </w:p>
        </w:tc>
        <w:tc>
          <w:tcPr>
            <w:tcW w:w="1843" w:type="dxa"/>
          </w:tcPr>
          <w:p w14:paraId="7572A06F"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w:t>
            </w:r>
          </w:p>
        </w:tc>
        <w:tc>
          <w:tcPr>
            <w:tcW w:w="7371" w:type="dxa"/>
          </w:tcPr>
          <w:p w14:paraId="4981A9E0"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09343B" w14:paraId="4ED14A6D" w14:textId="77777777" w:rsidTr="004C44FE">
        <w:trPr>
          <w:trHeight w:val="285"/>
        </w:trPr>
        <w:tc>
          <w:tcPr>
            <w:tcW w:w="992" w:type="dxa"/>
            <w:vAlign w:val="bottom"/>
          </w:tcPr>
          <w:p w14:paraId="66949D95"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6E6E414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Panorama Zilei (rom)</w:t>
            </w:r>
          </w:p>
        </w:tc>
        <w:tc>
          <w:tcPr>
            <w:tcW w:w="1843" w:type="dxa"/>
          </w:tcPr>
          <w:p w14:paraId="16CC47EC"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35EFE281"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Emisiunea a fost înlocuită de Radiojurnalul de seară.</w:t>
            </w:r>
          </w:p>
        </w:tc>
      </w:tr>
      <w:tr w:rsidR="004C44FE" w:rsidRPr="0009343B" w14:paraId="2608767F" w14:textId="77777777" w:rsidTr="004C44FE">
        <w:trPr>
          <w:trHeight w:val="285"/>
        </w:trPr>
        <w:tc>
          <w:tcPr>
            <w:tcW w:w="992" w:type="dxa"/>
            <w:vAlign w:val="bottom"/>
          </w:tcPr>
          <w:p w14:paraId="4E21101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657309A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Panorama Zilei (rus)</w:t>
            </w:r>
          </w:p>
        </w:tc>
        <w:tc>
          <w:tcPr>
            <w:tcW w:w="1843" w:type="dxa"/>
          </w:tcPr>
          <w:p w14:paraId="09477BC8"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15</w:t>
            </w:r>
          </w:p>
        </w:tc>
        <w:tc>
          <w:tcPr>
            <w:tcW w:w="7371" w:type="dxa"/>
          </w:tcPr>
          <w:p w14:paraId="16646F24"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Emisiunea a fost înlocuită de Radiojurnalul de la ora 20.00, durata 10 minute.</w:t>
            </w:r>
          </w:p>
        </w:tc>
      </w:tr>
      <w:tr w:rsidR="004C44FE" w:rsidRPr="002846C2" w14:paraId="34F9F7CF" w14:textId="77777777" w:rsidTr="004C44FE">
        <w:trPr>
          <w:trHeight w:val="285"/>
        </w:trPr>
        <w:tc>
          <w:tcPr>
            <w:tcW w:w="992" w:type="dxa"/>
            <w:vAlign w:val="bottom"/>
          </w:tcPr>
          <w:p w14:paraId="2DB6A561"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52F33967"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Radiojurnal (rom.)</w:t>
            </w:r>
          </w:p>
        </w:tc>
        <w:tc>
          <w:tcPr>
            <w:tcW w:w="1843" w:type="dxa"/>
          </w:tcPr>
          <w:p w14:paraId="57EE02FA"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15</w:t>
            </w:r>
          </w:p>
        </w:tc>
        <w:tc>
          <w:tcPr>
            <w:tcW w:w="7371" w:type="dxa"/>
          </w:tcPr>
          <w:p w14:paraId="60F51380"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09343B" w14:paraId="0A54C8E9" w14:textId="77777777" w:rsidTr="004C44FE">
        <w:trPr>
          <w:trHeight w:val="285"/>
        </w:trPr>
        <w:tc>
          <w:tcPr>
            <w:tcW w:w="992" w:type="dxa"/>
            <w:vAlign w:val="bottom"/>
          </w:tcPr>
          <w:p w14:paraId="74A47FA9"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65C270D3"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Spațiul Public</w:t>
            </w:r>
          </w:p>
        </w:tc>
        <w:tc>
          <w:tcPr>
            <w:tcW w:w="1843" w:type="dxa"/>
            <w:vAlign w:val="bottom"/>
          </w:tcPr>
          <w:p w14:paraId="6F6F475C"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tcPr>
          <w:p w14:paraId="1B11862A"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cu durata de 50 de minute.</w:t>
            </w:r>
          </w:p>
        </w:tc>
      </w:tr>
      <w:tr w:rsidR="004C44FE" w:rsidRPr="0009343B" w14:paraId="04DD7DA3" w14:textId="77777777" w:rsidTr="004C44FE">
        <w:trPr>
          <w:trHeight w:val="285"/>
        </w:trPr>
        <w:tc>
          <w:tcPr>
            <w:tcW w:w="992" w:type="dxa"/>
            <w:vAlign w:val="bottom"/>
          </w:tcPr>
          <w:p w14:paraId="71AC4957"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79867F5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Loc de dialog</w:t>
            </w:r>
          </w:p>
        </w:tc>
        <w:tc>
          <w:tcPr>
            <w:tcW w:w="1843" w:type="dxa"/>
            <w:vAlign w:val="bottom"/>
          </w:tcPr>
          <w:p w14:paraId="37D14797"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50</w:t>
            </w:r>
          </w:p>
        </w:tc>
        <w:tc>
          <w:tcPr>
            <w:tcW w:w="7371" w:type="dxa"/>
          </w:tcPr>
          <w:p w14:paraId="72B42ADE"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cu alte denumiri: ”La 360 de grade”, ”Actualitatea economică”, ”Paralela 47”</w:t>
            </w:r>
          </w:p>
        </w:tc>
      </w:tr>
      <w:tr w:rsidR="004C44FE" w:rsidRPr="0009343B" w14:paraId="4683BF55" w14:textId="77777777" w:rsidTr="004C44FE">
        <w:trPr>
          <w:trHeight w:val="285"/>
        </w:trPr>
        <w:tc>
          <w:tcPr>
            <w:tcW w:w="992" w:type="dxa"/>
            <w:vAlign w:val="bottom"/>
          </w:tcPr>
          <w:p w14:paraId="40299AC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17237F7D"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Matinal </w:t>
            </w:r>
          </w:p>
        </w:tc>
        <w:tc>
          <w:tcPr>
            <w:tcW w:w="1843" w:type="dxa"/>
            <w:vAlign w:val="bottom"/>
          </w:tcPr>
          <w:p w14:paraId="47DEA4EB"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210</w:t>
            </w:r>
          </w:p>
        </w:tc>
        <w:tc>
          <w:tcPr>
            <w:tcW w:w="7371" w:type="dxa"/>
          </w:tcPr>
          <w:p w14:paraId="4369A24A"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cu denumirea ”Dimineața cu Radio Moldova”</w:t>
            </w:r>
          </w:p>
        </w:tc>
      </w:tr>
      <w:tr w:rsidR="004C44FE" w:rsidRPr="002846C2" w14:paraId="3444C492" w14:textId="77777777" w:rsidTr="004C44FE">
        <w:trPr>
          <w:trHeight w:val="285"/>
        </w:trPr>
        <w:tc>
          <w:tcPr>
            <w:tcW w:w="992" w:type="dxa"/>
            <w:vAlign w:val="bottom"/>
          </w:tcPr>
          <w:p w14:paraId="47500089"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63316DB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Matinal de weekend</w:t>
            </w:r>
          </w:p>
        </w:tc>
        <w:tc>
          <w:tcPr>
            <w:tcW w:w="1843" w:type="dxa"/>
          </w:tcPr>
          <w:p w14:paraId="7A4C1A64"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210</w:t>
            </w:r>
          </w:p>
        </w:tc>
        <w:tc>
          <w:tcPr>
            <w:tcW w:w="7371" w:type="dxa"/>
          </w:tcPr>
          <w:p w14:paraId="549D5EA5"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09343B" w14:paraId="00E075B1" w14:textId="77777777" w:rsidTr="004C44FE">
        <w:trPr>
          <w:trHeight w:val="285"/>
        </w:trPr>
        <w:tc>
          <w:tcPr>
            <w:tcW w:w="992" w:type="dxa"/>
            <w:vAlign w:val="bottom"/>
          </w:tcPr>
          <w:p w14:paraId="4D35ECB4"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28C6A32A"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Magazin educativ-cultural</w:t>
            </w:r>
          </w:p>
        </w:tc>
        <w:tc>
          <w:tcPr>
            <w:tcW w:w="1843" w:type="dxa"/>
          </w:tcPr>
          <w:p w14:paraId="676E39B4"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110</w:t>
            </w:r>
          </w:p>
        </w:tc>
        <w:tc>
          <w:tcPr>
            <w:tcW w:w="7371" w:type="dxa"/>
          </w:tcPr>
          <w:p w14:paraId="0AA8981E"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cu denumirea ”De la 11 la 13”</w:t>
            </w:r>
          </w:p>
        </w:tc>
      </w:tr>
      <w:tr w:rsidR="004C44FE" w:rsidRPr="0009343B" w14:paraId="44E3B006" w14:textId="77777777" w:rsidTr="004C44FE">
        <w:trPr>
          <w:trHeight w:val="285"/>
        </w:trPr>
        <w:tc>
          <w:tcPr>
            <w:tcW w:w="992" w:type="dxa"/>
            <w:vAlign w:val="bottom"/>
          </w:tcPr>
          <w:p w14:paraId="3E0FC305"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7DB967BD"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Emisiune magazin (13:30 – 17:00)</w:t>
            </w:r>
          </w:p>
        </w:tc>
        <w:tc>
          <w:tcPr>
            <w:tcW w:w="1843" w:type="dxa"/>
          </w:tcPr>
          <w:p w14:paraId="4CCDA98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250</w:t>
            </w:r>
          </w:p>
        </w:tc>
        <w:tc>
          <w:tcPr>
            <w:tcW w:w="7371" w:type="dxa"/>
          </w:tcPr>
          <w:p w14:paraId="08EE9C02"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cu denumirea ”Zi de zi”</w:t>
            </w:r>
          </w:p>
        </w:tc>
      </w:tr>
      <w:tr w:rsidR="004C44FE" w:rsidRPr="0009343B" w14:paraId="0252C540" w14:textId="77777777" w:rsidTr="004C44FE">
        <w:trPr>
          <w:trHeight w:val="285"/>
        </w:trPr>
        <w:tc>
          <w:tcPr>
            <w:tcW w:w="992" w:type="dxa"/>
            <w:vAlign w:val="bottom"/>
          </w:tcPr>
          <w:p w14:paraId="6DE4B1F7"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798C3E1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Talk-show de seară</w:t>
            </w:r>
          </w:p>
        </w:tc>
        <w:tc>
          <w:tcPr>
            <w:tcW w:w="1843" w:type="dxa"/>
          </w:tcPr>
          <w:p w14:paraId="143832F6"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70</w:t>
            </w:r>
          </w:p>
        </w:tc>
        <w:tc>
          <w:tcPr>
            <w:tcW w:w="7371" w:type="dxa"/>
          </w:tcPr>
          <w:p w14:paraId="4B07B90B"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în zilele joi și vineri (”Joi seara cu Cezara” și ”Hai că-i vineri!”), parțial miercuri (”De vorbe cu Vlad”)</w:t>
            </w:r>
          </w:p>
        </w:tc>
      </w:tr>
      <w:tr w:rsidR="004C44FE" w:rsidRPr="002846C2" w14:paraId="2E1AC011" w14:textId="77777777" w:rsidTr="004C44FE">
        <w:trPr>
          <w:trHeight w:val="285"/>
        </w:trPr>
        <w:tc>
          <w:tcPr>
            <w:tcW w:w="992" w:type="dxa"/>
            <w:vAlign w:val="bottom"/>
          </w:tcPr>
          <w:p w14:paraId="3C65CB18"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282D1CF5"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Cărți sonore </w:t>
            </w:r>
          </w:p>
        </w:tc>
        <w:tc>
          <w:tcPr>
            <w:tcW w:w="1843" w:type="dxa"/>
            <w:vAlign w:val="bottom"/>
          </w:tcPr>
          <w:p w14:paraId="65BCA730"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15</w:t>
            </w:r>
          </w:p>
        </w:tc>
        <w:tc>
          <w:tcPr>
            <w:tcW w:w="7371" w:type="dxa"/>
            <w:vAlign w:val="bottom"/>
          </w:tcPr>
          <w:p w14:paraId="1166C185"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3802FC38" w14:textId="77777777" w:rsidTr="004C44FE">
        <w:trPr>
          <w:trHeight w:val="285"/>
        </w:trPr>
        <w:tc>
          <w:tcPr>
            <w:tcW w:w="992" w:type="dxa"/>
            <w:vAlign w:val="bottom"/>
          </w:tcPr>
          <w:p w14:paraId="53472138"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6AD24166"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Ora minorităților naționale</w:t>
            </w:r>
          </w:p>
        </w:tc>
        <w:tc>
          <w:tcPr>
            <w:tcW w:w="1843" w:type="dxa"/>
            <w:vAlign w:val="bottom"/>
          </w:tcPr>
          <w:p w14:paraId="1F23E104"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50</w:t>
            </w:r>
          </w:p>
        </w:tc>
        <w:tc>
          <w:tcPr>
            <w:tcW w:w="7371" w:type="dxa"/>
            <w:vAlign w:val="bottom"/>
          </w:tcPr>
          <w:p w14:paraId="3E7C0CC7"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23BBE65C" w14:textId="77777777" w:rsidTr="004C44FE">
        <w:trPr>
          <w:trHeight w:val="285"/>
        </w:trPr>
        <w:tc>
          <w:tcPr>
            <w:tcW w:w="992" w:type="dxa"/>
            <w:vAlign w:val="bottom"/>
          </w:tcPr>
          <w:p w14:paraId="6592C69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4AD944F4"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Povestea de seară </w:t>
            </w:r>
          </w:p>
        </w:tc>
        <w:tc>
          <w:tcPr>
            <w:tcW w:w="1843" w:type="dxa"/>
            <w:vAlign w:val="bottom"/>
          </w:tcPr>
          <w:p w14:paraId="0C372407"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w:t>
            </w:r>
          </w:p>
        </w:tc>
        <w:tc>
          <w:tcPr>
            <w:tcW w:w="7371" w:type="dxa"/>
            <w:vAlign w:val="bottom"/>
          </w:tcPr>
          <w:p w14:paraId="3A6DDCC9"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09343B" w14:paraId="6E2C08B2" w14:textId="77777777" w:rsidTr="004C44FE">
        <w:trPr>
          <w:trHeight w:val="285"/>
        </w:trPr>
        <w:tc>
          <w:tcPr>
            <w:tcW w:w="992" w:type="dxa"/>
            <w:vAlign w:val="bottom"/>
          </w:tcPr>
          <w:p w14:paraId="7A811B01"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45F5EF6C"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Dialoguri transnistrene (rom)</w:t>
            </w:r>
          </w:p>
        </w:tc>
        <w:tc>
          <w:tcPr>
            <w:tcW w:w="1843" w:type="dxa"/>
            <w:vAlign w:val="bottom"/>
          </w:tcPr>
          <w:p w14:paraId="06EED808"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13E25D90"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parțial, până vara. Echipa nu a mai prezentat emisiunea.</w:t>
            </w:r>
          </w:p>
        </w:tc>
      </w:tr>
      <w:tr w:rsidR="004C44FE" w:rsidRPr="0009343B" w14:paraId="673C3E85" w14:textId="77777777" w:rsidTr="004C44FE">
        <w:trPr>
          <w:trHeight w:val="285"/>
        </w:trPr>
        <w:tc>
          <w:tcPr>
            <w:tcW w:w="992" w:type="dxa"/>
            <w:vAlign w:val="bottom"/>
          </w:tcPr>
          <w:p w14:paraId="2A56750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51D4316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Dialoguri transnistrene (rus)</w:t>
            </w:r>
          </w:p>
        </w:tc>
        <w:tc>
          <w:tcPr>
            <w:tcW w:w="1843" w:type="dxa"/>
            <w:vAlign w:val="bottom"/>
          </w:tcPr>
          <w:p w14:paraId="54794963"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4C01418B"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parțial, până vara. Echipa nu a mai prezentat emisiunea.</w:t>
            </w:r>
          </w:p>
        </w:tc>
      </w:tr>
      <w:tr w:rsidR="004C44FE" w:rsidRPr="002846C2" w14:paraId="65A62A9E" w14:textId="77777777" w:rsidTr="004C44FE">
        <w:trPr>
          <w:trHeight w:val="285"/>
        </w:trPr>
        <w:tc>
          <w:tcPr>
            <w:tcW w:w="992" w:type="dxa"/>
            <w:vAlign w:val="bottom"/>
          </w:tcPr>
          <w:p w14:paraId="0D376A08"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21EB7619" w14:textId="77777777" w:rsidR="002846C2" w:rsidRPr="004C44FE" w:rsidRDefault="002846C2" w:rsidP="004C44FE">
            <w:pPr>
              <w:spacing w:after="0"/>
              <w:ind w:left="33"/>
              <w:jc w:val="both"/>
              <w:rPr>
                <w:rFonts w:ascii="Times New Roman" w:hAnsi="Times New Roman"/>
                <w:sz w:val="24"/>
                <w:szCs w:val="24"/>
                <w:lang w:val="en-US"/>
              </w:rPr>
            </w:pPr>
            <w:r w:rsidRPr="004C44FE">
              <w:rPr>
                <w:rFonts w:ascii="Times New Roman" w:hAnsi="Times New Roman"/>
                <w:sz w:val="24"/>
                <w:szCs w:val="24"/>
                <w:lang w:val="en-US"/>
              </w:rPr>
              <w:t>La sfârșit de săptămână (rom)</w:t>
            </w:r>
          </w:p>
        </w:tc>
        <w:tc>
          <w:tcPr>
            <w:tcW w:w="1843" w:type="dxa"/>
            <w:vAlign w:val="bottom"/>
          </w:tcPr>
          <w:p w14:paraId="611E519B"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632D8DCF"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75A45F0F" w14:textId="77777777" w:rsidTr="004C44FE">
        <w:trPr>
          <w:trHeight w:val="285"/>
        </w:trPr>
        <w:tc>
          <w:tcPr>
            <w:tcW w:w="992" w:type="dxa"/>
            <w:vAlign w:val="bottom"/>
          </w:tcPr>
          <w:p w14:paraId="32BDE93C"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3AA9639C" w14:textId="77777777" w:rsidR="002846C2" w:rsidRPr="004C44FE" w:rsidRDefault="002846C2" w:rsidP="004C44FE">
            <w:pPr>
              <w:spacing w:after="0"/>
              <w:ind w:left="33"/>
              <w:jc w:val="both"/>
              <w:rPr>
                <w:rFonts w:ascii="Times New Roman" w:hAnsi="Times New Roman"/>
                <w:sz w:val="24"/>
                <w:szCs w:val="24"/>
                <w:lang w:val="en-US"/>
              </w:rPr>
            </w:pPr>
            <w:r w:rsidRPr="004C44FE">
              <w:rPr>
                <w:rFonts w:ascii="Times New Roman" w:hAnsi="Times New Roman"/>
                <w:sz w:val="24"/>
                <w:szCs w:val="24"/>
                <w:lang w:val="en-US"/>
              </w:rPr>
              <w:t>La sfârșit de săptămână (rus)</w:t>
            </w:r>
          </w:p>
        </w:tc>
        <w:tc>
          <w:tcPr>
            <w:tcW w:w="1843" w:type="dxa"/>
            <w:vAlign w:val="bottom"/>
          </w:tcPr>
          <w:p w14:paraId="0F5F3616"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52AA985F"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 parțial, până vara.</w:t>
            </w:r>
          </w:p>
        </w:tc>
      </w:tr>
      <w:tr w:rsidR="004C44FE" w:rsidRPr="002846C2" w14:paraId="1F8F2EAB" w14:textId="77777777" w:rsidTr="004C44FE">
        <w:trPr>
          <w:trHeight w:val="285"/>
        </w:trPr>
        <w:tc>
          <w:tcPr>
            <w:tcW w:w="992" w:type="dxa"/>
            <w:vAlign w:val="bottom"/>
          </w:tcPr>
          <w:p w14:paraId="3DDFA787"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482AC13B" w14:textId="77777777" w:rsidR="002846C2" w:rsidRPr="004C44FE" w:rsidRDefault="002846C2" w:rsidP="004C44FE">
            <w:pPr>
              <w:spacing w:after="0"/>
              <w:ind w:left="33"/>
              <w:jc w:val="both"/>
              <w:rPr>
                <w:rFonts w:ascii="Times New Roman" w:hAnsi="Times New Roman"/>
                <w:sz w:val="24"/>
                <w:szCs w:val="24"/>
                <w:lang w:val="en-US"/>
              </w:rPr>
            </w:pPr>
            <w:r w:rsidRPr="004C44FE">
              <w:rPr>
                <w:rFonts w:ascii="Times New Roman" w:hAnsi="Times New Roman"/>
                <w:sz w:val="24"/>
                <w:szCs w:val="24"/>
                <w:lang w:val="en-US"/>
              </w:rPr>
              <w:t>Punct și de la capăt</w:t>
            </w:r>
          </w:p>
        </w:tc>
        <w:tc>
          <w:tcPr>
            <w:tcW w:w="1843" w:type="dxa"/>
            <w:vAlign w:val="bottom"/>
          </w:tcPr>
          <w:p w14:paraId="2B43D072"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63A08159"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2CF129CA" w14:textId="77777777" w:rsidTr="004C44FE">
        <w:trPr>
          <w:trHeight w:val="285"/>
        </w:trPr>
        <w:tc>
          <w:tcPr>
            <w:tcW w:w="992" w:type="dxa"/>
            <w:vAlign w:val="bottom"/>
          </w:tcPr>
          <w:p w14:paraId="52FE08D9"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76A6458B"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Analiză &amp;Prognoza economincă</w:t>
            </w:r>
          </w:p>
        </w:tc>
        <w:tc>
          <w:tcPr>
            <w:tcW w:w="1843" w:type="dxa"/>
            <w:vAlign w:val="bottom"/>
          </w:tcPr>
          <w:p w14:paraId="63C6E818"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w:t>
            </w:r>
          </w:p>
        </w:tc>
        <w:tc>
          <w:tcPr>
            <w:tcW w:w="7371" w:type="dxa"/>
            <w:vAlign w:val="bottom"/>
          </w:tcPr>
          <w:p w14:paraId="60C2D1A2"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 (Sinteza economică)</w:t>
            </w:r>
          </w:p>
        </w:tc>
      </w:tr>
      <w:tr w:rsidR="004C44FE" w:rsidRPr="002846C2" w14:paraId="4BAD9FEF" w14:textId="77777777" w:rsidTr="004C44FE">
        <w:trPr>
          <w:trHeight w:val="285"/>
        </w:trPr>
        <w:tc>
          <w:tcPr>
            <w:tcW w:w="992" w:type="dxa"/>
            <w:vAlign w:val="bottom"/>
          </w:tcPr>
          <w:p w14:paraId="3ADD007A"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4B6816D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Repații internaționale</w:t>
            </w:r>
          </w:p>
        </w:tc>
        <w:tc>
          <w:tcPr>
            <w:tcW w:w="1843" w:type="dxa"/>
            <w:vAlign w:val="bottom"/>
          </w:tcPr>
          <w:p w14:paraId="73414417"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w:t>
            </w:r>
          </w:p>
        </w:tc>
        <w:tc>
          <w:tcPr>
            <w:tcW w:w="7371" w:type="dxa"/>
            <w:vAlign w:val="bottom"/>
          </w:tcPr>
          <w:p w14:paraId="29DE2E94"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 (Geopolitica săptămânii)</w:t>
            </w:r>
          </w:p>
        </w:tc>
      </w:tr>
      <w:tr w:rsidR="004C44FE" w:rsidRPr="0009343B" w14:paraId="409CD2A0" w14:textId="77777777" w:rsidTr="004C44FE">
        <w:trPr>
          <w:trHeight w:val="285"/>
        </w:trPr>
        <w:tc>
          <w:tcPr>
            <w:tcW w:w="992" w:type="dxa"/>
            <w:vAlign w:val="bottom"/>
          </w:tcPr>
          <w:p w14:paraId="5EDD6831"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6EF30DD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Politică (rus)</w:t>
            </w:r>
          </w:p>
        </w:tc>
        <w:tc>
          <w:tcPr>
            <w:tcW w:w="1843" w:type="dxa"/>
            <w:vAlign w:val="bottom"/>
          </w:tcPr>
          <w:p w14:paraId="7D67F754"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w:t>
            </w:r>
          </w:p>
        </w:tc>
        <w:tc>
          <w:tcPr>
            <w:tcW w:w="7371" w:type="dxa"/>
            <w:vAlign w:val="bottom"/>
          </w:tcPr>
          <w:p w14:paraId="1888511F"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Nu a fost inclusă în grilă</w:t>
            </w:r>
          </w:p>
        </w:tc>
      </w:tr>
      <w:tr w:rsidR="004C44FE" w:rsidRPr="002846C2" w14:paraId="57E0C4E2" w14:textId="77777777" w:rsidTr="004C44FE">
        <w:trPr>
          <w:trHeight w:val="285"/>
        </w:trPr>
        <w:tc>
          <w:tcPr>
            <w:tcW w:w="992" w:type="dxa"/>
            <w:vAlign w:val="bottom"/>
          </w:tcPr>
          <w:p w14:paraId="5B491F1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1F3A7C77"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Sinteza săptămânii (rom)</w:t>
            </w:r>
          </w:p>
        </w:tc>
        <w:tc>
          <w:tcPr>
            <w:tcW w:w="1843" w:type="dxa"/>
            <w:vAlign w:val="bottom"/>
          </w:tcPr>
          <w:p w14:paraId="21C5A32B"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25/30</w:t>
            </w:r>
          </w:p>
        </w:tc>
        <w:tc>
          <w:tcPr>
            <w:tcW w:w="7371" w:type="dxa"/>
            <w:vAlign w:val="bottom"/>
          </w:tcPr>
          <w:p w14:paraId="36117C77"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065A996B" w14:textId="77777777" w:rsidTr="004C44FE">
        <w:trPr>
          <w:trHeight w:val="285"/>
        </w:trPr>
        <w:tc>
          <w:tcPr>
            <w:tcW w:w="992" w:type="dxa"/>
            <w:vAlign w:val="bottom"/>
          </w:tcPr>
          <w:p w14:paraId="64EE0244"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19D9E7B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Sinteza săptămânii (rus)</w:t>
            </w:r>
          </w:p>
        </w:tc>
        <w:tc>
          <w:tcPr>
            <w:tcW w:w="1843" w:type="dxa"/>
            <w:vAlign w:val="bottom"/>
          </w:tcPr>
          <w:p w14:paraId="5799FD83"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499F7BBB"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3958A719" w14:textId="77777777" w:rsidTr="004C44FE">
        <w:trPr>
          <w:trHeight w:val="285"/>
        </w:trPr>
        <w:tc>
          <w:tcPr>
            <w:tcW w:w="992" w:type="dxa"/>
            <w:vAlign w:val="bottom"/>
          </w:tcPr>
          <w:p w14:paraId="5CBC413C"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3D1F90C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Sinteza evenimentelor sportive</w:t>
            </w:r>
          </w:p>
        </w:tc>
        <w:tc>
          <w:tcPr>
            <w:tcW w:w="1843" w:type="dxa"/>
            <w:vAlign w:val="bottom"/>
          </w:tcPr>
          <w:p w14:paraId="7F033242"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38ABFEBF"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43C52DA4" w14:textId="77777777" w:rsidTr="004C44FE">
        <w:trPr>
          <w:trHeight w:val="285"/>
        </w:trPr>
        <w:tc>
          <w:tcPr>
            <w:tcW w:w="992" w:type="dxa"/>
            <w:vAlign w:val="bottom"/>
          </w:tcPr>
          <w:p w14:paraId="190F4F63"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7B65529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Emisiuni Muzicale (21:30-22:00)</w:t>
            </w:r>
          </w:p>
        </w:tc>
        <w:tc>
          <w:tcPr>
            <w:tcW w:w="1843" w:type="dxa"/>
            <w:vAlign w:val="bottom"/>
          </w:tcPr>
          <w:p w14:paraId="791F6670"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44A9DE62"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09343B" w14:paraId="7E3E00C0" w14:textId="77777777" w:rsidTr="004C44FE">
        <w:trPr>
          <w:trHeight w:val="285"/>
        </w:trPr>
        <w:tc>
          <w:tcPr>
            <w:tcW w:w="992" w:type="dxa"/>
            <w:vAlign w:val="bottom"/>
          </w:tcPr>
          <w:p w14:paraId="7E74D6D3"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63624C3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Investigații</w:t>
            </w:r>
          </w:p>
        </w:tc>
        <w:tc>
          <w:tcPr>
            <w:tcW w:w="1843" w:type="dxa"/>
            <w:vAlign w:val="bottom"/>
          </w:tcPr>
          <w:p w14:paraId="4D12EC04"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69F52FF7"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Nu a fost inclusă în grilă</w:t>
            </w:r>
          </w:p>
        </w:tc>
      </w:tr>
      <w:tr w:rsidR="004C44FE" w:rsidRPr="0009343B" w14:paraId="6B7BF85D" w14:textId="77777777" w:rsidTr="004C44FE">
        <w:trPr>
          <w:trHeight w:val="285"/>
        </w:trPr>
        <w:tc>
          <w:tcPr>
            <w:tcW w:w="992" w:type="dxa"/>
            <w:vAlign w:val="bottom"/>
          </w:tcPr>
          <w:p w14:paraId="2BAFC6C7"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1169920B"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Cultura la zi</w:t>
            </w:r>
          </w:p>
        </w:tc>
        <w:tc>
          <w:tcPr>
            <w:tcW w:w="1843" w:type="dxa"/>
            <w:vAlign w:val="bottom"/>
          </w:tcPr>
          <w:p w14:paraId="1A1469F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30/25</w:t>
            </w:r>
          </w:p>
        </w:tc>
        <w:tc>
          <w:tcPr>
            <w:tcW w:w="7371" w:type="dxa"/>
            <w:vAlign w:val="bottom"/>
          </w:tcPr>
          <w:p w14:paraId="1C32FF61"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Nu a fost inclusă în grilă</w:t>
            </w:r>
          </w:p>
        </w:tc>
      </w:tr>
      <w:tr w:rsidR="004C44FE" w:rsidRPr="002846C2" w14:paraId="6B6EC1EB" w14:textId="77777777" w:rsidTr="004C44FE">
        <w:trPr>
          <w:trHeight w:val="285"/>
        </w:trPr>
        <w:tc>
          <w:tcPr>
            <w:tcW w:w="992" w:type="dxa"/>
            <w:vAlign w:val="bottom"/>
          </w:tcPr>
          <w:p w14:paraId="0DF3F69C"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634864A9"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Documentar</w:t>
            </w:r>
          </w:p>
        </w:tc>
        <w:tc>
          <w:tcPr>
            <w:tcW w:w="1843" w:type="dxa"/>
            <w:vAlign w:val="bottom"/>
          </w:tcPr>
          <w:p w14:paraId="6B4A84C1"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30/25</w:t>
            </w:r>
          </w:p>
        </w:tc>
        <w:tc>
          <w:tcPr>
            <w:tcW w:w="7371" w:type="dxa"/>
            <w:vAlign w:val="bottom"/>
          </w:tcPr>
          <w:p w14:paraId="24D3C664"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6F354D9E" w14:textId="77777777" w:rsidTr="004C44FE">
        <w:trPr>
          <w:trHeight w:val="285"/>
        </w:trPr>
        <w:tc>
          <w:tcPr>
            <w:tcW w:w="992" w:type="dxa"/>
            <w:vAlign w:val="bottom"/>
          </w:tcPr>
          <w:p w14:paraId="13123B2D"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3D74E8EB"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       Revistă de poiezie</w:t>
            </w:r>
          </w:p>
        </w:tc>
        <w:tc>
          <w:tcPr>
            <w:tcW w:w="1843" w:type="dxa"/>
            <w:vAlign w:val="bottom"/>
          </w:tcPr>
          <w:p w14:paraId="4918425B" w14:textId="77777777" w:rsidR="002846C2" w:rsidRPr="00CE7536" w:rsidRDefault="002846C2" w:rsidP="004C44FE">
            <w:pPr>
              <w:spacing w:after="0"/>
              <w:ind w:left="33" w:hanging="28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42B685BC"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 (Vitrina cu semne)</w:t>
            </w:r>
          </w:p>
        </w:tc>
      </w:tr>
      <w:tr w:rsidR="004C44FE" w:rsidRPr="002846C2" w14:paraId="215CDD63" w14:textId="77777777" w:rsidTr="004C44FE">
        <w:trPr>
          <w:trHeight w:val="300"/>
        </w:trPr>
        <w:tc>
          <w:tcPr>
            <w:tcW w:w="992" w:type="dxa"/>
            <w:vAlign w:val="bottom"/>
          </w:tcPr>
          <w:p w14:paraId="6AEF9BCF"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05394652"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Univers Poietic </w:t>
            </w:r>
          </w:p>
        </w:tc>
        <w:tc>
          <w:tcPr>
            <w:tcW w:w="1843" w:type="dxa"/>
          </w:tcPr>
          <w:p w14:paraId="014B5D7B"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w:t>
            </w:r>
          </w:p>
        </w:tc>
        <w:tc>
          <w:tcPr>
            <w:tcW w:w="7371" w:type="dxa"/>
            <w:vAlign w:val="bottom"/>
          </w:tcPr>
          <w:p w14:paraId="434DF92C"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09343B" w14:paraId="4788DBF6" w14:textId="77777777" w:rsidTr="004C44FE">
        <w:trPr>
          <w:trHeight w:val="285"/>
        </w:trPr>
        <w:tc>
          <w:tcPr>
            <w:tcW w:w="992" w:type="dxa"/>
            <w:vAlign w:val="bottom"/>
          </w:tcPr>
          <w:p w14:paraId="02A5DA1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2FAC3D8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La drum </w:t>
            </w:r>
          </w:p>
        </w:tc>
        <w:tc>
          <w:tcPr>
            <w:tcW w:w="1843" w:type="dxa"/>
            <w:vAlign w:val="bottom"/>
          </w:tcPr>
          <w:p w14:paraId="7DC16571"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165</w:t>
            </w:r>
          </w:p>
        </w:tc>
        <w:tc>
          <w:tcPr>
            <w:tcW w:w="7371" w:type="dxa"/>
            <w:vAlign w:val="bottom"/>
          </w:tcPr>
          <w:p w14:paraId="7F5DAB7D" w14:textId="77777777" w:rsidR="002846C2" w:rsidRPr="004C44FE" w:rsidRDefault="002846C2" w:rsidP="004C44FE">
            <w:pPr>
              <w:spacing w:after="0"/>
              <w:ind w:left="33"/>
              <w:rPr>
                <w:rFonts w:ascii="Times New Roman" w:hAnsi="Times New Roman"/>
                <w:sz w:val="24"/>
                <w:szCs w:val="24"/>
                <w:lang w:val="en-US"/>
              </w:rPr>
            </w:pPr>
            <w:r w:rsidRPr="004C44FE">
              <w:rPr>
                <w:rFonts w:ascii="Times New Roman" w:hAnsi="Times New Roman"/>
                <w:sz w:val="24"/>
                <w:szCs w:val="24"/>
                <w:lang w:val="en-US"/>
              </w:rPr>
              <w:t>Realizat, cu denumirea ”Acasă și în lume”</w:t>
            </w:r>
          </w:p>
        </w:tc>
      </w:tr>
      <w:tr w:rsidR="004C44FE" w:rsidRPr="002846C2" w14:paraId="29240FE9" w14:textId="77777777" w:rsidTr="004C44FE">
        <w:trPr>
          <w:trHeight w:val="285"/>
        </w:trPr>
        <w:tc>
          <w:tcPr>
            <w:tcW w:w="992" w:type="dxa"/>
            <w:vAlign w:val="bottom"/>
          </w:tcPr>
          <w:p w14:paraId="686B4874"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76C76D0B"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Emisiune de educație media </w:t>
            </w:r>
          </w:p>
        </w:tc>
        <w:tc>
          <w:tcPr>
            <w:tcW w:w="1843" w:type="dxa"/>
          </w:tcPr>
          <w:p w14:paraId="5BAF3635"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w:t>
            </w:r>
          </w:p>
        </w:tc>
        <w:tc>
          <w:tcPr>
            <w:tcW w:w="7371" w:type="dxa"/>
            <w:vAlign w:val="bottom"/>
          </w:tcPr>
          <w:p w14:paraId="6BBF68CA"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 (producție CJI)</w:t>
            </w:r>
          </w:p>
        </w:tc>
      </w:tr>
      <w:tr w:rsidR="004C44FE" w:rsidRPr="002846C2" w14:paraId="114E79B6" w14:textId="77777777" w:rsidTr="004C44FE">
        <w:trPr>
          <w:trHeight w:val="285"/>
        </w:trPr>
        <w:tc>
          <w:tcPr>
            <w:tcW w:w="992" w:type="dxa"/>
            <w:vAlign w:val="bottom"/>
          </w:tcPr>
          <w:p w14:paraId="6783214D"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2CA1880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Din tradiții strămoșești</w:t>
            </w:r>
          </w:p>
        </w:tc>
        <w:tc>
          <w:tcPr>
            <w:tcW w:w="1843" w:type="dxa"/>
          </w:tcPr>
          <w:p w14:paraId="4BEB3999"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vAlign w:val="bottom"/>
          </w:tcPr>
          <w:p w14:paraId="1A0D7501"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47519F80" w14:textId="77777777" w:rsidTr="004C44FE">
        <w:trPr>
          <w:trHeight w:val="285"/>
        </w:trPr>
        <w:tc>
          <w:tcPr>
            <w:tcW w:w="992" w:type="dxa"/>
            <w:vAlign w:val="bottom"/>
          </w:tcPr>
          <w:p w14:paraId="0AA00680"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382605A3"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Ochiul interior</w:t>
            </w:r>
          </w:p>
        </w:tc>
        <w:tc>
          <w:tcPr>
            <w:tcW w:w="1843" w:type="dxa"/>
          </w:tcPr>
          <w:p w14:paraId="25B30D57"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w:t>
            </w:r>
          </w:p>
        </w:tc>
        <w:tc>
          <w:tcPr>
            <w:tcW w:w="7371" w:type="dxa"/>
          </w:tcPr>
          <w:p w14:paraId="6113954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0D4BE08E" w14:textId="77777777" w:rsidTr="004C44FE">
        <w:trPr>
          <w:trHeight w:val="285"/>
        </w:trPr>
        <w:tc>
          <w:tcPr>
            <w:tcW w:w="992" w:type="dxa"/>
            <w:vAlign w:val="bottom"/>
          </w:tcPr>
          <w:p w14:paraId="2160D6E1"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1B20465D"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La vatra jocului</w:t>
            </w:r>
          </w:p>
        </w:tc>
        <w:tc>
          <w:tcPr>
            <w:tcW w:w="1843" w:type="dxa"/>
            <w:vAlign w:val="bottom"/>
          </w:tcPr>
          <w:p w14:paraId="40382258"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vAlign w:val="bottom"/>
          </w:tcPr>
          <w:p w14:paraId="448A6B87" w14:textId="77777777" w:rsidR="002846C2" w:rsidRPr="002846C2" w:rsidRDefault="002846C2" w:rsidP="004C44FE">
            <w:pPr>
              <w:spacing w:after="0"/>
              <w:ind w:left="33"/>
              <w:rPr>
                <w:rFonts w:ascii="Times New Roman" w:hAnsi="Times New Roman"/>
                <w:sz w:val="24"/>
                <w:szCs w:val="24"/>
              </w:rPr>
            </w:pPr>
            <w:r w:rsidRPr="002846C2">
              <w:rPr>
                <w:rFonts w:ascii="Times New Roman" w:hAnsi="Times New Roman"/>
                <w:sz w:val="24"/>
                <w:szCs w:val="24"/>
              </w:rPr>
              <w:t>Realizat</w:t>
            </w:r>
          </w:p>
        </w:tc>
      </w:tr>
      <w:tr w:rsidR="004C44FE" w:rsidRPr="002846C2" w14:paraId="2253475F" w14:textId="77777777" w:rsidTr="004C44FE">
        <w:trPr>
          <w:trHeight w:val="285"/>
        </w:trPr>
        <w:tc>
          <w:tcPr>
            <w:tcW w:w="992" w:type="dxa"/>
            <w:vAlign w:val="bottom"/>
          </w:tcPr>
          <w:p w14:paraId="32F25824"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162C2B8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În familie (emisiune magazin)</w:t>
            </w:r>
          </w:p>
        </w:tc>
        <w:tc>
          <w:tcPr>
            <w:tcW w:w="1843" w:type="dxa"/>
          </w:tcPr>
          <w:p w14:paraId="378EBAB4"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110</w:t>
            </w:r>
          </w:p>
        </w:tc>
        <w:tc>
          <w:tcPr>
            <w:tcW w:w="7371" w:type="dxa"/>
          </w:tcPr>
          <w:p w14:paraId="799D4B0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2046F8E1" w14:textId="77777777" w:rsidTr="004C44FE">
        <w:trPr>
          <w:trHeight w:val="285"/>
        </w:trPr>
        <w:tc>
          <w:tcPr>
            <w:tcW w:w="992" w:type="dxa"/>
            <w:vAlign w:val="bottom"/>
          </w:tcPr>
          <w:p w14:paraId="6FE5D177"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5EA1A6C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7 Top Studio</w:t>
            </w:r>
          </w:p>
        </w:tc>
        <w:tc>
          <w:tcPr>
            <w:tcW w:w="1843" w:type="dxa"/>
          </w:tcPr>
          <w:p w14:paraId="7A883DDD"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50</w:t>
            </w:r>
          </w:p>
        </w:tc>
        <w:tc>
          <w:tcPr>
            <w:tcW w:w="7371" w:type="dxa"/>
          </w:tcPr>
          <w:p w14:paraId="57BA471D"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006F5893" w14:textId="77777777" w:rsidTr="004C44FE">
        <w:trPr>
          <w:trHeight w:val="285"/>
        </w:trPr>
        <w:tc>
          <w:tcPr>
            <w:tcW w:w="992" w:type="dxa"/>
            <w:vAlign w:val="bottom"/>
          </w:tcPr>
          <w:p w14:paraId="5DC6A54E"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28C08BD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Emisiune muzicală (17:10-18:00)</w:t>
            </w:r>
          </w:p>
        </w:tc>
        <w:tc>
          <w:tcPr>
            <w:tcW w:w="1843" w:type="dxa"/>
          </w:tcPr>
          <w:p w14:paraId="7DC0624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50</w:t>
            </w:r>
          </w:p>
        </w:tc>
        <w:tc>
          <w:tcPr>
            <w:tcW w:w="7371" w:type="dxa"/>
          </w:tcPr>
          <w:p w14:paraId="58884FE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 (Viață de artist)</w:t>
            </w:r>
          </w:p>
        </w:tc>
      </w:tr>
      <w:tr w:rsidR="004C44FE" w:rsidRPr="002846C2" w14:paraId="0DB60706" w14:textId="77777777" w:rsidTr="004C44FE">
        <w:trPr>
          <w:trHeight w:val="285"/>
        </w:trPr>
        <w:tc>
          <w:tcPr>
            <w:tcW w:w="992" w:type="dxa"/>
            <w:vAlign w:val="bottom"/>
          </w:tcPr>
          <w:p w14:paraId="4AA59D39"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4E8D78C9"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Jazz Forum</w:t>
            </w:r>
          </w:p>
        </w:tc>
        <w:tc>
          <w:tcPr>
            <w:tcW w:w="1843" w:type="dxa"/>
          </w:tcPr>
          <w:p w14:paraId="245F9D99"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tcPr>
          <w:p w14:paraId="032DC39D"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09343B" w14:paraId="4A67F6A1" w14:textId="77777777" w:rsidTr="004C44FE">
        <w:trPr>
          <w:trHeight w:val="285"/>
        </w:trPr>
        <w:tc>
          <w:tcPr>
            <w:tcW w:w="992" w:type="dxa"/>
            <w:vAlign w:val="bottom"/>
          </w:tcPr>
          <w:p w14:paraId="1B38325F"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55F1320A"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Pe vremea noastră</w:t>
            </w:r>
          </w:p>
        </w:tc>
        <w:tc>
          <w:tcPr>
            <w:tcW w:w="1843" w:type="dxa"/>
          </w:tcPr>
          <w:p w14:paraId="21198712"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105</w:t>
            </w:r>
          </w:p>
        </w:tc>
        <w:tc>
          <w:tcPr>
            <w:tcW w:w="7371" w:type="dxa"/>
          </w:tcPr>
          <w:p w14:paraId="6B5F846B" w14:textId="77777777" w:rsidR="002846C2" w:rsidRPr="00DB51F3" w:rsidRDefault="002846C2" w:rsidP="004C44FE">
            <w:pPr>
              <w:spacing w:after="0"/>
              <w:ind w:left="33"/>
              <w:jc w:val="both"/>
              <w:rPr>
                <w:rFonts w:ascii="Times New Roman" w:hAnsi="Times New Roman"/>
                <w:sz w:val="24"/>
                <w:szCs w:val="24"/>
                <w:lang w:val="en-US"/>
              </w:rPr>
            </w:pPr>
            <w:r w:rsidRPr="00DB51F3">
              <w:rPr>
                <w:rFonts w:ascii="Times New Roman" w:hAnsi="Times New Roman"/>
                <w:sz w:val="24"/>
                <w:szCs w:val="24"/>
                <w:lang w:val="en-US"/>
              </w:rPr>
              <w:t>Nu a fost realizat din lipsă de moderator</w:t>
            </w:r>
          </w:p>
        </w:tc>
      </w:tr>
      <w:tr w:rsidR="004C44FE" w:rsidRPr="002846C2" w14:paraId="27AB9103" w14:textId="77777777" w:rsidTr="004C44FE">
        <w:trPr>
          <w:trHeight w:val="285"/>
        </w:trPr>
        <w:tc>
          <w:tcPr>
            <w:tcW w:w="992" w:type="dxa"/>
            <w:vAlign w:val="bottom"/>
          </w:tcPr>
          <w:p w14:paraId="116D5EC6"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2BD99511"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Muzică (20:40-20:55)</w:t>
            </w:r>
          </w:p>
        </w:tc>
        <w:tc>
          <w:tcPr>
            <w:tcW w:w="1843" w:type="dxa"/>
          </w:tcPr>
          <w:p w14:paraId="55387D6C"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15</w:t>
            </w:r>
          </w:p>
        </w:tc>
        <w:tc>
          <w:tcPr>
            <w:tcW w:w="7371" w:type="dxa"/>
          </w:tcPr>
          <w:p w14:paraId="733086AD"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09343B" w14:paraId="6E07DDF1" w14:textId="77777777" w:rsidTr="004C44FE">
        <w:trPr>
          <w:trHeight w:val="285"/>
        </w:trPr>
        <w:tc>
          <w:tcPr>
            <w:tcW w:w="992" w:type="dxa"/>
            <w:vAlign w:val="bottom"/>
          </w:tcPr>
          <w:p w14:paraId="7BE6E4CC"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63E4559A"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Interviuri - portrete</w:t>
            </w:r>
          </w:p>
        </w:tc>
        <w:tc>
          <w:tcPr>
            <w:tcW w:w="1843" w:type="dxa"/>
          </w:tcPr>
          <w:p w14:paraId="49B4D993"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25</w:t>
            </w:r>
          </w:p>
        </w:tc>
        <w:tc>
          <w:tcPr>
            <w:tcW w:w="7371" w:type="dxa"/>
          </w:tcPr>
          <w:p w14:paraId="3A0BB412" w14:textId="77777777" w:rsidR="002846C2" w:rsidRPr="00DB51F3" w:rsidRDefault="002846C2" w:rsidP="004C44FE">
            <w:pPr>
              <w:spacing w:after="0"/>
              <w:ind w:left="33"/>
              <w:jc w:val="both"/>
              <w:rPr>
                <w:rFonts w:ascii="Times New Roman" w:hAnsi="Times New Roman"/>
                <w:sz w:val="24"/>
                <w:szCs w:val="24"/>
                <w:lang w:val="en-US"/>
              </w:rPr>
            </w:pPr>
            <w:r w:rsidRPr="00DB51F3">
              <w:rPr>
                <w:rFonts w:ascii="Times New Roman" w:hAnsi="Times New Roman"/>
                <w:sz w:val="24"/>
                <w:szCs w:val="24"/>
                <w:lang w:val="en-US"/>
              </w:rPr>
              <w:t>Emisiunea ”Creatori de valori”, în reluare</w:t>
            </w:r>
          </w:p>
        </w:tc>
      </w:tr>
      <w:tr w:rsidR="004C44FE" w:rsidRPr="002846C2" w14:paraId="7FE66FD1" w14:textId="77777777" w:rsidTr="004C44FE">
        <w:trPr>
          <w:trHeight w:val="285"/>
        </w:trPr>
        <w:tc>
          <w:tcPr>
            <w:tcW w:w="992" w:type="dxa"/>
            <w:vAlign w:val="bottom"/>
          </w:tcPr>
          <w:p w14:paraId="3EDA6ABA"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vAlign w:val="bottom"/>
          </w:tcPr>
          <w:p w14:paraId="5C3D24E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Cuvintele credinței</w:t>
            </w:r>
          </w:p>
        </w:tc>
        <w:tc>
          <w:tcPr>
            <w:tcW w:w="1843" w:type="dxa"/>
          </w:tcPr>
          <w:p w14:paraId="30BEA39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1C97A01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09343B" w14:paraId="6FA37E0D" w14:textId="77777777" w:rsidTr="004C44FE">
        <w:trPr>
          <w:trHeight w:val="285"/>
        </w:trPr>
        <w:tc>
          <w:tcPr>
            <w:tcW w:w="992" w:type="dxa"/>
            <w:vAlign w:val="bottom"/>
          </w:tcPr>
          <w:p w14:paraId="465CABB9"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vAlign w:val="bottom"/>
          </w:tcPr>
          <w:p w14:paraId="6C34A95A"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Istorie&amp;Filozofie</w:t>
            </w:r>
          </w:p>
        </w:tc>
        <w:tc>
          <w:tcPr>
            <w:tcW w:w="1843" w:type="dxa"/>
          </w:tcPr>
          <w:p w14:paraId="3B51D709"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4DB33921" w14:textId="77777777" w:rsidR="002846C2" w:rsidRPr="00DB51F3" w:rsidRDefault="002846C2" w:rsidP="004C44FE">
            <w:pPr>
              <w:spacing w:after="0"/>
              <w:ind w:left="33"/>
              <w:jc w:val="both"/>
              <w:rPr>
                <w:rFonts w:ascii="Times New Roman" w:hAnsi="Times New Roman"/>
                <w:sz w:val="24"/>
                <w:szCs w:val="24"/>
                <w:lang w:val="en-US"/>
              </w:rPr>
            </w:pPr>
            <w:r w:rsidRPr="00DB51F3">
              <w:rPr>
                <w:rFonts w:ascii="Times New Roman" w:hAnsi="Times New Roman"/>
                <w:sz w:val="24"/>
                <w:szCs w:val="24"/>
                <w:lang w:val="en-US"/>
              </w:rPr>
              <w:t>Nu a fost identificat un realizator</w:t>
            </w:r>
          </w:p>
        </w:tc>
      </w:tr>
      <w:tr w:rsidR="004C44FE" w:rsidRPr="002846C2" w14:paraId="2938F7D4" w14:textId="77777777" w:rsidTr="004C44FE">
        <w:trPr>
          <w:trHeight w:val="285"/>
        </w:trPr>
        <w:tc>
          <w:tcPr>
            <w:tcW w:w="992" w:type="dxa"/>
            <w:vAlign w:val="bottom"/>
          </w:tcPr>
          <w:p w14:paraId="6E27BB78"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054FE974"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Teatru la Microfon</w:t>
            </w:r>
          </w:p>
        </w:tc>
        <w:tc>
          <w:tcPr>
            <w:tcW w:w="1843" w:type="dxa"/>
          </w:tcPr>
          <w:p w14:paraId="65BBA82F"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tcPr>
          <w:p w14:paraId="6B2FF0E2"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237DEAA8" w14:textId="77777777" w:rsidTr="004C44FE">
        <w:trPr>
          <w:trHeight w:val="285"/>
        </w:trPr>
        <w:tc>
          <w:tcPr>
            <w:tcW w:w="992" w:type="dxa"/>
            <w:vAlign w:val="bottom"/>
          </w:tcPr>
          <w:p w14:paraId="09883EE2"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4AE126CA"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Teatru la microfon</w:t>
            </w:r>
          </w:p>
        </w:tc>
        <w:tc>
          <w:tcPr>
            <w:tcW w:w="1843" w:type="dxa"/>
          </w:tcPr>
          <w:p w14:paraId="3A99E02F"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110</w:t>
            </w:r>
          </w:p>
        </w:tc>
        <w:tc>
          <w:tcPr>
            <w:tcW w:w="7371" w:type="dxa"/>
          </w:tcPr>
          <w:p w14:paraId="3C3A4BE2"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619DBCF6" w14:textId="77777777" w:rsidTr="004C44FE">
        <w:trPr>
          <w:trHeight w:val="285"/>
        </w:trPr>
        <w:tc>
          <w:tcPr>
            <w:tcW w:w="992" w:type="dxa"/>
            <w:vAlign w:val="bottom"/>
          </w:tcPr>
          <w:p w14:paraId="309FE26F"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00BE870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 xml:space="preserve">Emisiune muzicală </w:t>
            </w:r>
          </w:p>
        </w:tc>
        <w:tc>
          <w:tcPr>
            <w:tcW w:w="1843" w:type="dxa"/>
          </w:tcPr>
          <w:p w14:paraId="284EF50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tcPr>
          <w:p w14:paraId="781BE7EF"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3288DB80" w14:textId="77777777" w:rsidTr="004C44FE">
        <w:trPr>
          <w:trHeight w:val="285"/>
        </w:trPr>
        <w:tc>
          <w:tcPr>
            <w:tcW w:w="992" w:type="dxa"/>
            <w:vAlign w:val="bottom"/>
          </w:tcPr>
          <w:p w14:paraId="7B6718A2"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3D28F4F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Invitație la operă</w:t>
            </w:r>
          </w:p>
        </w:tc>
        <w:tc>
          <w:tcPr>
            <w:tcW w:w="1843" w:type="dxa"/>
          </w:tcPr>
          <w:p w14:paraId="67497F37"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09A24DA1"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00E7CD87" w14:textId="77777777" w:rsidTr="004C44FE">
        <w:trPr>
          <w:trHeight w:val="285"/>
        </w:trPr>
        <w:tc>
          <w:tcPr>
            <w:tcW w:w="992" w:type="dxa"/>
            <w:vAlign w:val="bottom"/>
          </w:tcPr>
          <w:p w14:paraId="47599850"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53351498"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Apregiando</w:t>
            </w:r>
          </w:p>
        </w:tc>
        <w:tc>
          <w:tcPr>
            <w:tcW w:w="1843" w:type="dxa"/>
          </w:tcPr>
          <w:p w14:paraId="3663FBC3"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34BE3AF0"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51F48D9B" w14:textId="77777777" w:rsidTr="004C44FE">
        <w:trPr>
          <w:trHeight w:val="285"/>
        </w:trPr>
        <w:tc>
          <w:tcPr>
            <w:tcW w:w="992" w:type="dxa"/>
            <w:vAlign w:val="bottom"/>
          </w:tcPr>
          <w:p w14:paraId="57C45A55"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22CA41C1"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Europa muzicală (UERT)</w:t>
            </w:r>
          </w:p>
        </w:tc>
        <w:tc>
          <w:tcPr>
            <w:tcW w:w="1843" w:type="dxa"/>
          </w:tcPr>
          <w:p w14:paraId="44494402"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tcPr>
          <w:p w14:paraId="49C2D1B9"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09343B" w14:paraId="0F377E0E" w14:textId="77777777" w:rsidTr="004C44FE">
        <w:trPr>
          <w:trHeight w:val="285"/>
        </w:trPr>
        <w:tc>
          <w:tcPr>
            <w:tcW w:w="992" w:type="dxa"/>
            <w:vAlign w:val="bottom"/>
          </w:tcPr>
          <w:p w14:paraId="2DE966A0"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6E12D081"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Chef cu ceterași</w:t>
            </w:r>
          </w:p>
        </w:tc>
        <w:tc>
          <w:tcPr>
            <w:tcW w:w="1843" w:type="dxa"/>
          </w:tcPr>
          <w:p w14:paraId="62D5D089"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55</w:t>
            </w:r>
          </w:p>
        </w:tc>
        <w:tc>
          <w:tcPr>
            <w:tcW w:w="7371" w:type="dxa"/>
          </w:tcPr>
          <w:p w14:paraId="3FADF25C" w14:textId="77777777" w:rsidR="002846C2" w:rsidRPr="00DB51F3" w:rsidRDefault="002846C2" w:rsidP="004C44FE">
            <w:pPr>
              <w:spacing w:after="0"/>
              <w:ind w:left="33"/>
              <w:jc w:val="both"/>
              <w:rPr>
                <w:rFonts w:ascii="Times New Roman" w:hAnsi="Times New Roman"/>
                <w:sz w:val="24"/>
                <w:szCs w:val="24"/>
                <w:lang w:val="en-US"/>
              </w:rPr>
            </w:pPr>
            <w:r w:rsidRPr="00DB51F3">
              <w:rPr>
                <w:rFonts w:ascii="Times New Roman" w:hAnsi="Times New Roman"/>
                <w:sz w:val="24"/>
                <w:szCs w:val="24"/>
                <w:lang w:val="en-US"/>
              </w:rPr>
              <w:t>A fost înlocuit cu playlist</w:t>
            </w:r>
          </w:p>
        </w:tc>
      </w:tr>
      <w:tr w:rsidR="004C44FE" w:rsidRPr="002846C2" w14:paraId="5CF9E206" w14:textId="77777777" w:rsidTr="004C44FE">
        <w:trPr>
          <w:trHeight w:val="285"/>
        </w:trPr>
        <w:tc>
          <w:tcPr>
            <w:tcW w:w="992" w:type="dxa"/>
            <w:vAlign w:val="bottom"/>
          </w:tcPr>
          <w:p w14:paraId="5EEB8F43"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lang w:val="en-US"/>
              </w:rPr>
            </w:pPr>
          </w:p>
        </w:tc>
        <w:tc>
          <w:tcPr>
            <w:tcW w:w="4253" w:type="dxa"/>
          </w:tcPr>
          <w:p w14:paraId="0DE3F5A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Emisiuni muzicale (Arhivă)</w:t>
            </w:r>
          </w:p>
        </w:tc>
        <w:tc>
          <w:tcPr>
            <w:tcW w:w="1843" w:type="dxa"/>
          </w:tcPr>
          <w:p w14:paraId="7D54BCBE"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36D9CF7E"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72D9A9F5" w14:textId="77777777" w:rsidTr="004C44FE">
        <w:trPr>
          <w:trHeight w:val="285"/>
        </w:trPr>
        <w:tc>
          <w:tcPr>
            <w:tcW w:w="992" w:type="dxa"/>
            <w:vAlign w:val="bottom"/>
          </w:tcPr>
          <w:p w14:paraId="7960E46E" w14:textId="77777777" w:rsidR="002846C2" w:rsidRPr="004C44FE" w:rsidRDefault="002846C2">
            <w:pPr>
              <w:numPr>
                <w:ilvl w:val="0"/>
                <w:numId w:val="16"/>
              </w:numPr>
              <w:spacing w:after="0" w:line="240" w:lineRule="auto"/>
              <w:ind w:left="709" w:hanging="283"/>
              <w:jc w:val="center"/>
              <w:rPr>
                <w:rFonts w:ascii="Times New Roman" w:hAnsi="Times New Roman"/>
                <w:b/>
                <w:sz w:val="24"/>
                <w:szCs w:val="24"/>
              </w:rPr>
            </w:pPr>
          </w:p>
        </w:tc>
        <w:tc>
          <w:tcPr>
            <w:tcW w:w="4253" w:type="dxa"/>
          </w:tcPr>
          <w:p w14:paraId="15285184"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Emisiuni literare (Arhiva)</w:t>
            </w:r>
          </w:p>
        </w:tc>
        <w:tc>
          <w:tcPr>
            <w:tcW w:w="1843" w:type="dxa"/>
          </w:tcPr>
          <w:p w14:paraId="46CBEAAD"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17F6D1C1"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r w:rsidR="004C44FE" w:rsidRPr="002846C2" w14:paraId="3CD31487" w14:textId="77777777" w:rsidTr="004C44FE">
        <w:trPr>
          <w:trHeight w:val="285"/>
        </w:trPr>
        <w:tc>
          <w:tcPr>
            <w:tcW w:w="992" w:type="dxa"/>
            <w:vAlign w:val="bottom"/>
          </w:tcPr>
          <w:p w14:paraId="235A1BD5" w14:textId="5099FD9B" w:rsidR="002846C2" w:rsidRPr="004C44FE" w:rsidRDefault="002846C2" w:rsidP="004C44FE">
            <w:pPr>
              <w:spacing w:after="0"/>
              <w:ind w:left="360"/>
              <w:rPr>
                <w:rFonts w:ascii="Times New Roman" w:hAnsi="Times New Roman"/>
                <w:b/>
                <w:sz w:val="24"/>
                <w:szCs w:val="24"/>
              </w:rPr>
            </w:pPr>
          </w:p>
        </w:tc>
        <w:tc>
          <w:tcPr>
            <w:tcW w:w="4253" w:type="dxa"/>
          </w:tcPr>
          <w:p w14:paraId="52EA8FB9"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Radioabonamentul ”Prietenii muzicii”</w:t>
            </w:r>
          </w:p>
        </w:tc>
        <w:tc>
          <w:tcPr>
            <w:tcW w:w="1843" w:type="dxa"/>
          </w:tcPr>
          <w:p w14:paraId="0B9881C7" w14:textId="77777777" w:rsidR="002846C2" w:rsidRPr="00CE7536" w:rsidRDefault="002846C2" w:rsidP="004C44FE">
            <w:pPr>
              <w:spacing w:after="0"/>
              <w:ind w:left="33"/>
              <w:jc w:val="center"/>
              <w:rPr>
                <w:rFonts w:ascii="Times New Roman" w:hAnsi="Times New Roman"/>
                <w:sz w:val="24"/>
                <w:szCs w:val="24"/>
              </w:rPr>
            </w:pPr>
            <w:r w:rsidRPr="00CE7536">
              <w:rPr>
                <w:rFonts w:ascii="Times New Roman" w:hAnsi="Times New Roman"/>
                <w:sz w:val="24"/>
                <w:szCs w:val="24"/>
              </w:rPr>
              <w:t>30</w:t>
            </w:r>
          </w:p>
        </w:tc>
        <w:tc>
          <w:tcPr>
            <w:tcW w:w="7371" w:type="dxa"/>
          </w:tcPr>
          <w:p w14:paraId="74B77366" w14:textId="77777777" w:rsidR="002846C2" w:rsidRPr="002846C2" w:rsidRDefault="002846C2" w:rsidP="004C44FE">
            <w:pPr>
              <w:spacing w:after="0"/>
              <w:ind w:left="33"/>
              <w:jc w:val="both"/>
              <w:rPr>
                <w:rFonts w:ascii="Times New Roman" w:hAnsi="Times New Roman"/>
                <w:sz w:val="24"/>
                <w:szCs w:val="24"/>
              </w:rPr>
            </w:pPr>
            <w:r w:rsidRPr="002846C2">
              <w:rPr>
                <w:rFonts w:ascii="Times New Roman" w:hAnsi="Times New Roman"/>
                <w:sz w:val="24"/>
                <w:szCs w:val="24"/>
              </w:rPr>
              <w:t>Realizat</w:t>
            </w:r>
          </w:p>
        </w:tc>
      </w:tr>
    </w:tbl>
    <w:p w14:paraId="08C75E48" w14:textId="77777777" w:rsidR="002846C2" w:rsidRPr="002846C2" w:rsidRDefault="002846C2" w:rsidP="004C44FE">
      <w:pPr>
        <w:spacing w:after="0"/>
        <w:jc w:val="both"/>
        <w:rPr>
          <w:rFonts w:ascii="Times New Roman" w:hAnsi="Times New Roman"/>
          <w:b/>
          <w:sz w:val="24"/>
          <w:szCs w:val="24"/>
        </w:rPr>
      </w:pPr>
    </w:p>
    <w:p w14:paraId="63789E76" w14:textId="57184EBC" w:rsidR="002846C2" w:rsidRDefault="002846C2" w:rsidP="004C44FE">
      <w:pPr>
        <w:spacing w:after="0"/>
        <w:jc w:val="right"/>
        <w:rPr>
          <w:rFonts w:ascii="Times New Roman" w:hAnsi="Times New Roman"/>
          <w:b/>
          <w:sz w:val="24"/>
          <w:szCs w:val="24"/>
          <w:lang w:val="en-US"/>
        </w:rPr>
      </w:pPr>
      <w:r w:rsidRPr="002846C2">
        <w:rPr>
          <w:rFonts w:ascii="Times New Roman" w:hAnsi="Times New Roman"/>
          <w:b/>
          <w:sz w:val="24"/>
          <w:szCs w:val="24"/>
          <w:lang w:val="en-US"/>
        </w:rPr>
        <w:t xml:space="preserve">Anexa nr. 2 </w:t>
      </w:r>
      <w:r w:rsidR="00CE7536" w:rsidRPr="002846C2">
        <w:rPr>
          <w:rFonts w:ascii="Times New Roman" w:hAnsi="Times New Roman"/>
          <w:b/>
          <w:sz w:val="24"/>
          <w:szCs w:val="24"/>
          <w:lang w:val="en-US"/>
        </w:rPr>
        <w:t>EMISIUNI NOI</w:t>
      </w:r>
    </w:p>
    <w:p w14:paraId="5A916AD2" w14:textId="77777777" w:rsidR="008C75A8" w:rsidRPr="002846C2" w:rsidRDefault="008C75A8" w:rsidP="004C44FE">
      <w:pPr>
        <w:spacing w:after="0"/>
        <w:jc w:val="right"/>
        <w:rPr>
          <w:rFonts w:ascii="Times New Roman" w:hAnsi="Times New Roman"/>
          <w:b/>
          <w:sz w:val="24"/>
          <w:szCs w:val="24"/>
          <w:lang w:val="en-US"/>
        </w:r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628"/>
        <w:gridCol w:w="6027"/>
        <w:gridCol w:w="1559"/>
        <w:gridCol w:w="1134"/>
        <w:gridCol w:w="2126"/>
        <w:gridCol w:w="993"/>
      </w:tblGrid>
      <w:tr w:rsidR="004C44FE" w:rsidRPr="002846C2" w14:paraId="415FC06E" w14:textId="77777777" w:rsidTr="00CE7536">
        <w:tc>
          <w:tcPr>
            <w:tcW w:w="992" w:type="dxa"/>
          </w:tcPr>
          <w:p w14:paraId="073F169E" w14:textId="77777777" w:rsidR="002846C2" w:rsidRPr="002846C2" w:rsidRDefault="002846C2" w:rsidP="004C44FE">
            <w:pPr>
              <w:widowControl w:val="0"/>
              <w:pBdr>
                <w:top w:val="nil"/>
                <w:left w:val="nil"/>
                <w:bottom w:val="nil"/>
                <w:right w:val="nil"/>
                <w:between w:val="nil"/>
              </w:pBdr>
              <w:spacing w:after="0"/>
              <w:ind w:right="223"/>
              <w:jc w:val="center"/>
              <w:rPr>
                <w:rFonts w:ascii="Times New Roman" w:hAnsi="Times New Roman"/>
                <w:b/>
                <w:color w:val="000000"/>
                <w:sz w:val="24"/>
                <w:szCs w:val="24"/>
              </w:rPr>
            </w:pPr>
            <w:r w:rsidRPr="002846C2">
              <w:rPr>
                <w:rFonts w:ascii="Times New Roman" w:hAnsi="Times New Roman"/>
                <w:b/>
                <w:color w:val="000000"/>
                <w:sz w:val="24"/>
                <w:szCs w:val="24"/>
              </w:rPr>
              <w:t>Nr. d/o</w:t>
            </w:r>
          </w:p>
        </w:tc>
        <w:tc>
          <w:tcPr>
            <w:tcW w:w="1628" w:type="dxa"/>
          </w:tcPr>
          <w:p w14:paraId="1A535FC7" w14:textId="77777777" w:rsidR="002846C2" w:rsidRPr="002846C2" w:rsidRDefault="002846C2" w:rsidP="004C44FE">
            <w:pPr>
              <w:widowControl w:val="0"/>
              <w:pBdr>
                <w:top w:val="nil"/>
                <w:left w:val="nil"/>
                <w:bottom w:val="nil"/>
                <w:right w:val="nil"/>
                <w:between w:val="nil"/>
              </w:pBdr>
              <w:spacing w:after="0" w:line="253" w:lineRule="auto"/>
              <w:jc w:val="center"/>
              <w:rPr>
                <w:rFonts w:ascii="Times New Roman" w:hAnsi="Times New Roman"/>
                <w:b/>
                <w:color w:val="000000"/>
                <w:sz w:val="24"/>
                <w:szCs w:val="24"/>
              </w:rPr>
            </w:pPr>
          </w:p>
          <w:p w14:paraId="0B8E0780" w14:textId="77777777" w:rsidR="002846C2" w:rsidRPr="002846C2" w:rsidRDefault="002846C2" w:rsidP="004C44FE">
            <w:pPr>
              <w:widowControl w:val="0"/>
              <w:pBdr>
                <w:top w:val="nil"/>
                <w:left w:val="nil"/>
                <w:bottom w:val="nil"/>
                <w:right w:val="nil"/>
                <w:between w:val="nil"/>
              </w:pBdr>
              <w:spacing w:after="0" w:line="253" w:lineRule="auto"/>
              <w:jc w:val="center"/>
              <w:rPr>
                <w:rFonts w:ascii="Times New Roman" w:hAnsi="Times New Roman"/>
                <w:color w:val="000000"/>
                <w:sz w:val="24"/>
                <w:szCs w:val="24"/>
              </w:rPr>
            </w:pPr>
            <w:r w:rsidRPr="002846C2">
              <w:rPr>
                <w:rFonts w:ascii="Times New Roman" w:hAnsi="Times New Roman"/>
                <w:b/>
                <w:color w:val="000000"/>
                <w:sz w:val="24"/>
                <w:szCs w:val="24"/>
              </w:rPr>
              <w:t>Emisiunea</w:t>
            </w:r>
          </w:p>
        </w:tc>
        <w:tc>
          <w:tcPr>
            <w:tcW w:w="6027" w:type="dxa"/>
          </w:tcPr>
          <w:p w14:paraId="62C2616F" w14:textId="77777777" w:rsidR="002846C2" w:rsidRPr="002846C2" w:rsidRDefault="002846C2" w:rsidP="004C44FE">
            <w:pPr>
              <w:widowControl w:val="0"/>
              <w:pBdr>
                <w:top w:val="nil"/>
                <w:left w:val="nil"/>
                <w:bottom w:val="nil"/>
                <w:right w:val="nil"/>
                <w:between w:val="nil"/>
              </w:pBdr>
              <w:spacing w:after="0"/>
              <w:jc w:val="center"/>
              <w:rPr>
                <w:rFonts w:ascii="Times New Roman" w:hAnsi="Times New Roman"/>
                <w:b/>
                <w:color w:val="000000"/>
                <w:sz w:val="24"/>
                <w:szCs w:val="24"/>
              </w:rPr>
            </w:pPr>
          </w:p>
          <w:p w14:paraId="5620D868" w14:textId="77777777" w:rsidR="002846C2" w:rsidRPr="002846C2" w:rsidRDefault="002846C2" w:rsidP="004C44FE">
            <w:pPr>
              <w:widowControl w:val="0"/>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Descrierea</w:t>
            </w:r>
          </w:p>
        </w:tc>
        <w:tc>
          <w:tcPr>
            <w:tcW w:w="1559" w:type="dxa"/>
          </w:tcPr>
          <w:p w14:paraId="451AFC00" w14:textId="77777777" w:rsidR="002846C2" w:rsidRPr="002846C2" w:rsidRDefault="002846C2" w:rsidP="004C44FE">
            <w:pPr>
              <w:widowControl w:val="0"/>
              <w:pBdr>
                <w:top w:val="nil"/>
                <w:left w:val="nil"/>
                <w:bottom w:val="nil"/>
                <w:right w:val="nil"/>
                <w:between w:val="nil"/>
              </w:pBdr>
              <w:spacing w:after="0" w:line="256" w:lineRule="auto"/>
              <w:ind w:left="136"/>
              <w:jc w:val="center"/>
              <w:rPr>
                <w:rFonts w:ascii="Times New Roman" w:hAnsi="Times New Roman"/>
                <w:b/>
                <w:color w:val="000000"/>
                <w:sz w:val="24"/>
                <w:szCs w:val="24"/>
              </w:rPr>
            </w:pPr>
          </w:p>
          <w:p w14:paraId="37426D42" w14:textId="77777777" w:rsidR="002846C2" w:rsidRPr="002846C2" w:rsidRDefault="002846C2" w:rsidP="004C44FE">
            <w:pPr>
              <w:widowControl w:val="0"/>
              <w:pBdr>
                <w:top w:val="nil"/>
                <w:left w:val="nil"/>
                <w:bottom w:val="nil"/>
                <w:right w:val="nil"/>
                <w:between w:val="nil"/>
              </w:pBdr>
              <w:spacing w:after="0" w:line="256" w:lineRule="auto"/>
              <w:ind w:left="136"/>
              <w:jc w:val="center"/>
              <w:rPr>
                <w:rFonts w:ascii="Times New Roman" w:hAnsi="Times New Roman"/>
                <w:b/>
                <w:color w:val="000000"/>
                <w:sz w:val="24"/>
                <w:szCs w:val="24"/>
              </w:rPr>
            </w:pPr>
            <w:r w:rsidRPr="002846C2">
              <w:rPr>
                <w:rFonts w:ascii="Times New Roman" w:hAnsi="Times New Roman"/>
                <w:b/>
                <w:color w:val="000000"/>
                <w:sz w:val="24"/>
                <w:szCs w:val="24"/>
              </w:rPr>
              <w:t>Periodicitate</w:t>
            </w:r>
          </w:p>
        </w:tc>
        <w:tc>
          <w:tcPr>
            <w:tcW w:w="1134" w:type="dxa"/>
          </w:tcPr>
          <w:p w14:paraId="0A664DFA" w14:textId="77777777" w:rsidR="002846C2" w:rsidRPr="002846C2" w:rsidRDefault="002846C2" w:rsidP="004C44FE">
            <w:pPr>
              <w:widowControl w:val="0"/>
              <w:pBdr>
                <w:top w:val="nil"/>
                <w:left w:val="nil"/>
                <w:bottom w:val="nil"/>
                <w:right w:val="nil"/>
                <w:between w:val="nil"/>
              </w:pBdr>
              <w:spacing w:after="0" w:line="256" w:lineRule="auto"/>
              <w:ind w:left="131"/>
              <w:jc w:val="center"/>
              <w:rPr>
                <w:rFonts w:ascii="Times New Roman" w:hAnsi="Times New Roman"/>
                <w:b/>
                <w:color w:val="000000"/>
                <w:sz w:val="24"/>
                <w:szCs w:val="24"/>
              </w:rPr>
            </w:pPr>
          </w:p>
          <w:p w14:paraId="11CA30DC" w14:textId="77777777" w:rsidR="002846C2" w:rsidRPr="002846C2" w:rsidRDefault="002846C2" w:rsidP="004C44FE">
            <w:pPr>
              <w:widowControl w:val="0"/>
              <w:pBdr>
                <w:top w:val="nil"/>
                <w:left w:val="nil"/>
                <w:bottom w:val="nil"/>
                <w:right w:val="nil"/>
                <w:between w:val="nil"/>
              </w:pBdr>
              <w:spacing w:after="0" w:line="256" w:lineRule="auto"/>
              <w:ind w:left="131"/>
              <w:jc w:val="center"/>
              <w:rPr>
                <w:rFonts w:ascii="Times New Roman" w:hAnsi="Times New Roman"/>
                <w:color w:val="000000"/>
                <w:sz w:val="24"/>
                <w:szCs w:val="24"/>
              </w:rPr>
            </w:pPr>
            <w:r w:rsidRPr="002846C2">
              <w:rPr>
                <w:rFonts w:ascii="Times New Roman" w:hAnsi="Times New Roman"/>
                <w:b/>
                <w:color w:val="000000"/>
                <w:sz w:val="24"/>
                <w:szCs w:val="24"/>
              </w:rPr>
              <w:t>Durata</w:t>
            </w:r>
          </w:p>
        </w:tc>
        <w:tc>
          <w:tcPr>
            <w:tcW w:w="2126" w:type="dxa"/>
          </w:tcPr>
          <w:p w14:paraId="14C134E0" w14:textId="77777777" w:rsidR="002846C2" w:rsidRPr="002846C2" w:rsidRDefault="002846C2" w:rsidP="004C44FE">
            <w:pPr>
              <w:widowControl w:val="0"/>
              <w:pBdr>
                <w:top w:val="nil"/>
                <w:left w:val="nil"/>
                <w:bottom w:val="nil"/>
                <w:right w:val="nil"/>
                <w:between w:val="nil"/>
              </w:pBdr>
              <w:spacing w:after="0" w:line="258" w:lineRule="auto"/>
              <w:ind w:left="133"/>
              <w:jc w:val="center"/>
              <w:rPr>
                <w:rFonts w:ascii="Times New Roman" w:hAnsi="Times New Roman"/>
                <w:b/>
                <w:color w:val="000000"/>
                <w:sz w:val="24"/>
                <w:szCs w:val="24"/>
              </w:rPr>
            </w:pPr>
          </w:p>
          <w:p w14:paraId="53163DC1" w14:textId="77777777" w:rsidR="002846C2" w:rsidRPr="002846C2" w:rsidRDefault="002846C2" w:rsidP="004C44FE">
            <w:pPr>
              <w:widowControl w:val="0"/>
              <w:pBdr>
                <w:top w:val="nil"/>
                <w:left w:val="nil"/>
                <w:bottom w:val="nil"/>
                <w:right w:val="nil"/>
                <w:between w:val="nil"/>
              </w:pBdr>
              <w:spacing w:after="0" w:line="258" w:lineRule="auto"/>
              <w:ind w:left="133"/>
              <w:jc w:val="center"/>
              <w:rPr>
                <w:rFonts w:ascii="Times New Roman" w:hAnsi="Times New Roman"/>
                <w:b/>
                <w:color w:val="000000"/>
                <w:sz w:val="24"/>
                <w:szCs w:val="24"/>
              </w:rPr>
            </w:pPr>
            <w:r w:rsidRPr="002846C2">
              <w:rPr>
                <w:rFonts w:ascii="Times New Roman" w:hAnsi="Times New Roman"/>
                <w:b/>
                <w:color w:val="000000"/>
                <w:sz w:val="24"/>
                <w:szCs w:val="24"/>
              </w:rPr>
              <w:t>Zi/ora difuzare</w:t>
            </w:r>
          </w:p>
        </w:tc>
        <w:tc>
          <w:tcPr>
            <w:tcW w:w="993" w:type="dxa"/>
          </w:tcPr>
          <w:p w14:paraId="174C00CA" w14:textId="77777777" w:rsidR="002846C2" w:rsidRPr="002846C2" w:rsidRDefault="002846C2" w:rsidP="004C44FE">
            <w:pPr>
              <w:widowControl w:val="0"/>
              <w:pBdr>
                <w:top w:val="nil"/>
                <w:left w:val="nil"/>
                <w:bottom w:val="nil"/>
                <w:right w:val="nil"/>
                <w:between w:val="nil"/>
              </w:pBdr>
              <w:spacing w:after="0" w:line="258" w:lineRule="auto"/>
              <w:ind w:left="134"/>
              <w:jc w:val="center"/>
              <w:rPr>
                <w:rFonts w:ascii="Times New Roman" w:hAnsi="Times New Roman"/>
                <w:b/>
                <w:color w:val="000000"/>
                <w:sz w:val="24"/>
                <w:szCs w:val="24"/>
              </w:rPr>
            </w:pPr>
          </w:p>
          <w:p w14:paraId="59C6F988" w14:textId="77777777" w:rsidR="002846C2" w:rsidRPr="002846C2" w:rsidRDefault="002846C2" w:rsidP="004C44FE">
            <w:pPr>
              <w:widowControl w:val="0"/>
              <w:pBdr>
                <w:top w:val="nil"/>
                <w:left w:val="nil"/>
                <w:bottom w:val="nil"/>
                <w:right w:val="nil"/>
                <w:between w:val="nil"/>
              </w:pBdr>
              <w:spacing w:after="0" w:line="258" w:lineRule="auto"/>
              <w:ind w:left="34" w:hanging="134"/>
              <w:jc w:val="center"/>
              <w:rPr>
                <w:rFonts w:ascii="Times New Roman" w:hAnsi="Times New Roman"/>
                <w:b/>
                <w:color w:val="000000"/>
                <w:sz w:val="24"/>
                <w:szCs w:val="24"/>
              </w:rPr>
            </w:pPr>
            <w:r w:rsidRPr="002846C2">
              <w:rPr>
                <w:rFonts w:ascii="Times New Roman" w:hAnsi="Times New Roman"/>
                <w:b/>
                <w:color w:val="000000"/>
                <w:sz w:val="24"/>
                <w:szCs w:val="24"/>
              </w:rPr>
              <w:t>Limba</w:t>
            </w:r>
          </w:p>
        </w:tc>
      </w:tr>
      <w:tr w:rsidR="004C44FE" w:rsidRPr="002846C2" w14:paraId="4D81B15A" w14:textId="77777777" w:rsidTr="00CE7536">
        <w:tc>
          <w:tcPr>
            <w:tcW w:w="992" w:type="dxa"/>
          </w:tcPr>
          <w:p w14:paraId="116616A1" w14:textId="77777777" w:rsidR="002846C2" w:rsidRPr="00CE7536" w:rsidRDefault="002846C2" w:rsidP="004C44FE">
            <w:pPr>
              <w:widowControl w:val="0"/>
              <w:pBdr>
                <w:top w:val="nil"/>
                <w:left w:val="nil"/>
                <w:bottom w:val="nil"/>
                <w:right w:val="nil"/>
                <w:between w:val="nil"/>
              </w:pBdr>
              <w:spacing w:after="0" w:line="239" w:lineRule="auto"/>
              <w:jc w:val="center"/>
              <w:rPr>
                <w:rFonts w:ascii="Times New Roman" w:hAnsi="Times New Roman"/>
                <w:b/>
                <w:bCs/>
                <w:color w:val="000000"/>
                <w:sz w:val="24"/>
                <w:szCs w:val="24"/>
              </w:rPr>
            </w:pPr>
          </w:p>
          <w:p w14:paraId="147EC9BA" w14:textId="4A6CE7EE" w:rsidR="002846C2" w:rsidRPr="00CE7536" w:rsidRDefault="002846C2" w:rsidP="004C44FE">
            <w:pPr>
              <w:widowControl w:val="0"/>
              <w:pBdr>
                <w:top w:val="nil"/>
                <w:left w:val="nil"/>
                <w:bottom w:val="nil"/>
                <w:right w:val="nil"/>
                <w:between w:val="nil"/>
              </w:pBdr>
              <w:spacing w:after="0" w:line="239"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1.</w:t>
            </w:r>
          </w:p>
        </w:tc>
        <w:tc>
          <w:tcPr>
            <w:tcW w:w="1628" w:type="dxa"/>
          </w:tcPr>
          <w:p w14:paraId="5F0D90A0" w14:textId="77777777" w:rsidR="002846C2" w:rsidRPr="002846C2" w:rsidRDefault="002846C2" w:rsidP="004C44FE">
            <w:pPr>
              <w:widowControl w:val="0"/>
              <w:pBdr>
                <w:top w:val="nil"/>
                <w:left w:val="nil"/>
                <w:bottom w:val="nil"/>
                <w:right w:val="nil"/>
                <w:between w:val="nil"/>
              </w:pBdr>
              <w:spacing w:after="0" w:line="239" w:lineRule="auto"/>
              <w:rPr>
                <w:rFonts w:ascii="Times New Roman" w:hAnsi="Times New Roman"/>
                <w:color w:val="000000"/>
                <w:sz w:val="24"/>
                <w:szCs w:val="24"/>
              </w:rPr>
            </w:pPr>
          </w:p>
          <w:p w14:paraId="267242D6" w14:textId="77777777" w:rsidR="002846C2" w:rsidRPr="002846C2" w:rsidRDefault="002846C2" w:rsidP="004C44FE">
            <w:pPr>
              <w:widowControl w:val="0"/>
              <w:pBdr>
                <w:top w:val="nil"/>
                <w:left w:val="nil"/>
                <w:bottom w:val="nil"/>
                <w:right w:val="nil"/>
                <w:between w:val="nil"/>
              </w:pBdr>
              <w:spacing w:after="0" w:line="239" w:lineRule="auto"/>
              <w:rPr>
                <w:rFonts w:ascii="Times New Roman" w:hAnsi="Times New Roman"/>
                <w:color w:val="000000"/>
                <w:sz w:val="24"/>
                <w:szCs w:val="24"/>
              </w:rPr>
            </w:pPr>
            <w:r w:rsidRPr="002846C2">
              <w:rPr>
                <w:rFonts w:ascii="Times New Roman" w:hAnsi="Times New Roman"/>
                <w:color w:val="000000"/>
                <w:sz w:val="24"/>
                <w:szCs w:val="24"/>
              </w:rPr>
              <w:t>Dimineața cu Radio Moldova</w:t>
            </w:r>
          </w:p>
        </w:tc>
        <w:tc>
          <w:tcPr>
            <w:tcW w:w="6027" w:type="dxa"/>
          </w:tcPr>
          <w:p w14:paraId="087AD720"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rPr>
            </w:pPr>
            <w:r w:rsidRPr="002846C2">
              <w:rPr>
                <w:rFonts w:ascii="Times New Roman" w:hAnsi="Times New Roman"/>
                <w:color w:val="000000"/>
                <w:sz w:val="24"/>
                <w:szCs w:val="24"/>
                <w:lang w:val="en-US"/>
              </w:rPr>
              <w:t xml:space="preserve">Principalele evenimente din ziua precedentă din țară și internaționale, materiale complementare, de detaliere și </w:t>
            </w:r>
            <w:r w:rsidRPr="002846C2">
              <w:rPr>
                <w:rFonts w:ascii="Times New Roman" w:hAnsi="Times New Roman"/>
                <w:sz w:val="24"/>
                <w:szCs w:val="24"/>
                <w:lang w:val="en-US"/>
              </w:rPr>
              <w:t>background</w:t>
            </w:r>
            <w:r w:rsidRPr="002846C2">
              <w:rPr>
                <w:rFonts w:ascii="Times New Roman" w:hAnsi="Times New Roman"/>
                <w:color w:val="000000"/>
                <w:sz w:val="24"/>
                <w:szCs w:val="24"/>
                <w:lang w:val="en-US"/>
              </w:rPr>
              <w:t xml:space="preserve"> la subiectele zilei precedente. Explicarea evenimentelor ce urmează să aibă loc în ziua respectivă, interviuri și comentarii în direct la telefon sau înregistrate, corespondențe. Informații utile (trafic, meteo). </w:t>
            </w:r>
            <w:r w:rsidRPr="002846C2">
              <w:rPr>
                <w:rFonts w:ascii="Times New Roman" w:hAnsi="Times New Roman"/>
                <w:color w:val="000000"/>
                <w:sz w:val="24"/>
                <w:szCs w:val="24"/>
              </w:rPr>
              <w:t>Animație. Rubrici permanente.</w:t>
            </w:r>
          </w:p>
        </w:tc>
        <w:tc>
          <w:tcPr>
            <w:tcW w:w="1559" w:type="dxa"/>
          </w:tcPr>
          <w:p w14:paraId="6B9B8FC2"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 </w:t>
            </w:r>
          </w:p>
          <w:p w14:paraId="49E6FAF7"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5 ori pe</w:t>
            </w:r>
          </w:p>
          <w:p w14:paraId="3D36A860" w14:textId="77777777" w:rsidR="002846C2" w:rsidRPr="002846C2" w:rsidRDefault="002846C2" w:rsidP="004C44FE">
            <w:pPr>
              <w:widowControl w:val="0"/>
              <w:pBdr>
                <w:top w:val="nil"/>
                <w:left w:val="nil"/>
                <w:bottom w:val="nil"/>
                <w:right w:val="nil"/>
                <w:between w:val="nil"/>
              </w:pBdr>
              <w:spacing w:after="0" w:line="264" w:lineRule="auto"/>
              <w:ind w:left="39" w:right="209"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74E65220" w14:textId="77777777" w:rsidR="002846C2" w:rsidRPr="002846C2" w:rsidRDefault="002846C2" w:rsidP="004C44FE">
            <w:pPr>
              <w:widowControl w:val="0"/>
              <w:pBdr>
                <w:top w:val="nil"/>
                <w:left w:val="nil"/>
                <w:bottom w:val="nil"/>
                <w:right w:val="nil"/>
                <w:between w:val="nil"/>
              </w:pBdr>
              <w:spacing w:after="0" w:line="239" w:lineRule="auto"/>
              <w:ind w:left="39" w:right="267" w:hanging="39"/>
              <w:rPr>
                <w:rFonts w:ascii="Times New Roman" w:hAnsi="Times New Roman"/>
                <w:color w:val="000000"/>
                <w:sz w:val="24"/>
                <w:szCs w:val="24"/>
              </w:rPr>
            </w:pPr>
          </w:p>
          <w:p w14:paraId="42E97B01" w14:textId="77777777" w:rsidR="002846C2" w:rsidRPr="002846C2" w:rsidRDefault="002846C2" w:rsidP="004C44FE">
            <w:pPr>
              <w:widowControl w:val="0"/>
              <w:pBdr>
                <w:top w:val="nil"/>
                <w:left w:val="nil"/>
                <w:bottom w:val="nil"/>
                <w:right w:val="nil"/>
                <w:between w:val="nil"/>
              </w:pBdr>
              <w:spacing w:after="0" w:line="239" w:lineRule="auto"/>
              <w:ind w:left="39" w:right="267" w:hanging="39"/>
              <w:rPr>
                <w:rFonts w:ascii="Times New Roman" w:hAnsi="Times New Roman"/>
                <w:color w:val="000000"/>
                <w:sz w:val="24"/>
                <w:szCs w:val="24"/>
              </w:rPr>
            </w:pPr>
            <w:r w:rsidRPr="002846C2">
              <w:rPr>
                <w:rFonts w:ascii="Times New Roman" w:hAnsi="Times New Roman"/>
                <w:color w:val="000000"/>
                <w:sz w:val="24"/>
                <w:szCs w:val="24"/>
              </w:rPr>
              <w:t>155/</w:t>
            </w:r>
          </w:p>
          <w:p w14:paraId="1220A610" w14:textId="77777777" w:rsidR="002846C2" w:rsidRPr="002846C2" w:rsidRDefault="002846C2" w:rsidP="004C44FE">
            <w:pPr>
              <w:widowControl w:val="0"/>
              <w:pBdr>
                <w:top w:val="nil"/>
                <w:left w:val="nil"/>
                <w:bottom w:val="nil"/>
                <w:right w:val="nil"/>
                <w:between w:val="nil"/>
              </w:pBdr>
              <w:spacing w:after="0" w:line="239" w:lineRule="auto"/>
              <w:ind w:left="39" w:right="267" w:hanging="39"/>
              <w:rPr>
                <w:rFonts w:ascii="Times New Roman" w:hAnsi="Times New Roman"/>
                <w:color w:val="000000"/>
                <w:sz w:val="24"/>
                <w:szCs w:val="24"/>
              </w:rPr>
            </w:pPr>
            <w:r w:rsidRPr="002846C2">
              <w:rPr>
                <w:rFonts w:ascii="Times New Roman" w:hAnsi="Times New Roman"/>
                <w:color w:val="000000"/>
                <w:sz w:val="24"/>
                <w:szCs w:val="24"/>
              </w:rPr>
              <w:t>210</w:t>
            </w:r>
          </w:p>
        </w:tc>
        <w:tc>
          <w:tcPr>
            <w:tcW w:w="2126" w:type="dxa"/>
          </w:tcPr>
          <w:p w14:paraId="098F7F58" w14:textId="77777777" w:rsidR="002846C2" w:rsidRPr="002846C2" w:rsidRDefault="002846C2" w:rsidP="004C44FE">
            <w:pPr>
              <w:widowControl w:val="0"/>
              <w:pBdr>
                <w:top w:val="nil"/>
                <w:left w:val="nil"/>
                <w:bottom w:val="nil"/>
                <w:right w:val="nil"/>
                <w:between w:val="nil"/>
              </w:pBdr>
              <w:spacing w:after="0" w:line="226" w:lineRule="auto"/>
              <w:ind w:left="39" w:hanging="39"/>
              <w:rPr>
                <w:rFonts w:ascii="Times New Roman" w:hAnsi="Times New Roman"/>
                <w:color w:val="000000"/>
                <w:sz w:val="24"/>
                <w:szCs w:val="24"/>
              </w:rPr>
            </w:pPr>
          </w:p>
          <w:p w14:paraId="61150A0A" w14:textId="77777777" w:rsidR="002846C2" w:rsidRPr="002846C2" w:rsidRDefault="002846C2" w:rsidP="004C44FE">
            <w:pPr>
              <w:widowControl w:val="0"/>
              <w:pBdr>
                <w:top w:val="nil"/>
                <w:left w:val="nil"/>
                <w:bottom w:val="nil"/>
                <w:right w:val="nil"/>
                <w:between w:val="nil"/>
              </w:pBdr>
              <w:spacing w:after="0" w:line="226" w:lineRule="auto"/>
              <w:ind w:left="39" w:hanging="39"/>
              <w:rPr>
                <w:rFonts w:ascii="Times New Roman" w:hAnsi="Times New Roman"/>
                <w:color w:val="000000"/>
                <w:sz w:val="24"/>
                <w:szCs w:val="24"/>
              </w:rPr>
            </w:pPr>
            <w:r w:rsidRPr="002846C2">
              <w:rPr>
                <w:rFonts w:ascii="Times New Roman" w:hAnsi="Times New Roman"/>
                <w:color w:val="000000"/>
                <w:sz w:val="24"/>
                <w:szCs w:val="24"/>
              </w:rPr>
              <w:t>Luni-Vineri,</w:t>
            </w:r>
          </w:p>
          <w:p w14:paraId="7F2F0EE0" w14:textId="77777777" w:rsidR="002846C2" w:rsidRPr="002846C2" w:rsidRDefault="002846C2" w:rsidP="004C44FE">
            <w:pPr>
              <w:widowControl w:val="0"/>
              <w:pBdr>
                <w:top w:val="nil"/>
                <w:left w:val="nil"/>
                <w:bottom w:val="nil"/>
                <w:right w:val="nil"/>
                <w:between w:val="nil"/>
              </w:pBdr>
              <w:spacing w:after="0" w:line="264" w:lineRule="auto"/>
              <w:ind w:left="39" w:hanging="39"/>
              <w:rPr>
                <w:rFonts w:ascii="Times New Roman" w:hAnsi="Times New Roman"/>
                <w:color w:val="000000"/>
                <w:sz w:val="24"/>
                <w:szCs w:val="24"/>
              </w:rPr>
            </w:pPr>
            <w:r w:rsidRPr="002846C2">
              <w:rPr>
                <w:rFonts w:ascii="Times New Roman" w:hAnsi="Times New Roman"/>
                <w:color w:val="000000"/>
                <w:sz w:val="24"/>
                <w:szCs w:val="24"/>
              </w:rPr>
              <w:t>06:05/07:05 -10:00</w:t>
            </w:r>
          </w:p>
        </w:tc>
        <w:tc>
          <w:tcPr>
            <w:tcW w:w="993" w:type="dxa"/>
          </w:tcPr>
          <w:p w14:paraId="4B5AA122"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p>
          <w:p w14:paraId="6EE475A2"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romănă</w:t>
            </w:r>
          </w:p>
        </w:tc>
      </w:tr>
      <w:tr w:rsidR="004C44FE" w:rsidRPr="002846C2" w14:paraId="5FA1DF90" w14:textId="77777777" w:rsidTr="00CE7536">
        <w:tc>
          <w:tcPr>
            <w:tcW w:w="992" w:type="dxa"/>
          </w:tcPr>
          <w:p w14:paraId="037D99F3" w14:textId="4F0A7E49" w:rsidR="002846C2" w:rsidRPr="00CE7536" w:rsidRDefault="002846C2" w:rsidP="004C44FE">
            <w:pPr>
              <w:widowControl w:val="0"/>
              <w:pBdr>
                <w:top w:val="nil"/>
                <w:left w:val="nil"/>
                <w:bottom w:val="nil"/>
                <w:right w:val="nil"/>
                <w:between w:val="nil"/>
              </w:pBdr>
              <w:spacing w:after="0"/>
              <w:jc w:val="center"/>
              <w:rPr>
                <w:rFonts w:ascii="Times New Roman" w:hAnsi="Times New Roman"/>
                <w:b/>
                <w:bCs/>
                <w:color w:val="000000"/>
                <w:sz w:val="24"/>
                <w:szCs w:val="24"/>
              </w:rPr>
            </w:pPr>
            <w:r w:rsidRPr="00CE7536">
              <w:rPr>
                <w:rFonts w:ascii="Times New Roman" w:hAnsi="Times New Roman"/>
                <w:b/>
                <w:bCs/>
                <w:color w:val="000000"/>
                <w:sz w:val="24"/>
                <w:szCs w:val="24"/>
              </w:rPr>
              <w:t>2.</w:t>
            </w:r>
          </w:p>
        </w:tc>
        <w:tc>
          <w:tcPr>
            <w:tcW w:w="1628" w:type="dxa"/>
          </w:tcPr>
          <w:p w14:paraId="0487A100"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Radiomatinal de weekend</w:t>
            </w:r>
          </w:p>
          <w:p w14:paraId="6238266F"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(format nou)</w:t>
            </w:r>
          </w:p>
        </w:tc>
        <w:tc>
          <w:tcPr>
            <w:tcW w:w="6027" w:type="dxa"/>
          </w:tcPr>
          <w:p w14:paraId="1F275B53" w14:textId="77777777" w:rsidR="002846C2" w:rsidRPr="002846C2" w:rsidRDefault="002846C2" w:rsidP="004C44FE">
            <w:pPr>
              <w:widowControl w:val="0"/>
              <w:pBdr>
                <w:top w:val="nil"/>
                <w:left w:val="nil"/>
                <w:bottom w:val="nil"/>
                <w:right w:val="nil"/>
                <w:between w:val="nil"/>
              </w:pBdr>
              <w:spacing w:after="0" w:line="235" w:lineRule="auto"/>
              <w:ind w:left="136" w:right="112"/>
              <w:rPr>
                <w:rFonts w:ascii="Times New Roman" w:hAnsi="Times New Roman"/>
                <w:color w:val="000000"/>
                <w:sz w:val="24"/>
                <w:szCs w:val="24"/>
                <w:lang w:val="en-US"/>
              </w:rPr>
            </w:pPr>
          </w:p>
          <w:p w14:paraId="43E74150" w14:textId="77777777" w:rsidR="002846C2" w:rsidRPr="002846C2" w:rsidRDefault="002846C2" w:rsidP="004C44FE">
            <w:pPr>
              <w:widowControl w:val="0"/>
              <w:pBdr>
                <w:top w:val="nil"/>
                <w:left w:val="nil"/>
                <w:bottom w:val="nil"/>
                <w:right w:val="nil"/>
                <w:between w:val="nil"/>
              </w:pBdr>
              <w:spacing w:after="0" w:line="235" w:lineRule="auto"/>
              <w:ind w:left="136" w:right="112"/>
              <w:rPr>
                <w:rFonts w:ascii="Times New Roman" w:hAnsi="Times New Roman"/>
                <w:color w:val="000000"/>
                <w:sz w:val="24"/>
                <w:szCs w:val="24"/>
                <w:lang w:val="en-US"/>
              </w:rPr>
            </w:pPr>
            <w:r w:rsidRPr="002846C2">
              <w:rPr>
                <w:rFonts w:ascii="Times New Roman" w:hAnsi="Times New Roman"/>
                <w:color w:val="000000"/>
                <w:sz w:val="24"/>
                <w:szCs w:val="24"/>
                <w:lang w:val="en-US"/>
              </w:rPr>
              <w:t>Reportaje din țară, rubrici permanente și rubrici</w:t>
            </w:r>
          </w:p>
          <w:p w14:paraId="19C182D1" w14:textId="77777777" w:rsidR="002846C2" w:rsidRPr="002846C2" w:rsidRDefault="002846C2" w:rsidP="004C44FE">
            <w:pPr>
              <w:widowControl w:val="0"/>
              <w:pBdr>
                <w:top w:val="nil"/>
                <w:left w:val="nil"/>
                <w:bottom w:val="nil"/>
                <w:right w:val="nil"/>
                <w:between w:val="nil"/>
              </w:pBdr>
              <w:spacing w:after="0" w:line="275" w:lineRule="auto"/>
              <w:ind w:left="135" w:right="112"/>
              <w:rPr>
                <w:rFonts w:ascii="Times New Roman" w:hAnsi="Times New Roman"/>
                <w:color w:val="000000"/>
                <w:sz w:val="24"/>
                <w:szCs w:val="24"/>
                <w:lang w:val="en-US"/>
              </w:rPr>
            </w:pPr>
            <w:r w:rsidRPr="002846C2">
              <w:rPr>
                <w:rFonts w:ascii="Times New Roman" w:hAnsi="Times New Roman"/>
                <w:color w:val="000000"/>
                <w:sz w:val="24"/>
                <w:szCs w:val="24"/>
                <w:lang w:val="en-US"/>
              </w:rPr>
              <w:t>speciale de weekend:</w:t>
            </w:r>
          </w:p>
          <w:p w14:paraId="2FC43CDB" w14:textId="77777777" w:rsidR="002846C2" w:rsidRPr="002846C2" w:rsidRDefault="002846C2" w:rsidP="004C44FE">
            <w:pPr>
              <w:widowControl w:val="0"/>
              <w:pBdr>
                <w:top w:val="nil"/>
                <w:left w:val="nil"/>
                <w:bottom w:val="nil"/>
                <w:right w:val="nil"/>
                <w:between w:val="nil"/>
              </w:pBdr>
              <w:spacing w:after="0" w:line="237" w:lineRule="auto"/>
              <w:ind w:left="132" w:right="112"/>
              <w:rPr>
                <w:rFonts w:ascii="Times New Roman" w:hAnsi="Times New Roman"/>
                <w:color w:val="000000"/>
                <w:sz w:val="24"/>
                <w:szCs w:val="24"/>
                <w:lang w:val="en-US"/>
              </w:rPr>
            </w:pPr>
            <w:r w:rsidRPr="002846C2">
              <w:rPr>
                <w:rFonts w:ascii="Times New Roman" w:hAnsi="Times New Roman"/>
                <w:color w:val="000000"/>
                <w:sz w:val="24"/>
                <w:szCs w:val="24"/>
                <w:lang w:val="en-US"/>
              </w:rPr>
              <w:t>Sâmbăta: Prim ajutor (sfatul medicului cu telefoane în direct), Sport etc;</w:t>
            </w:r>
          </w:p>
          <w:p w14:paraId="165F687D" w14:textId="77777777" w:rsidR="002846C2" w:rsidRPr="002846C2" w:rsidRDefault="002846C2" w:rsidP="004C44FE">
            <w:pPr>
              <w:widowControl w:val="0"/>
              <w:pBdr>
                <w:top w:val="nil"/>
                <w:left w:val="nil"/>
                <w:bottom w:val="nil"/>
                <w:right w:val="nil"/>
                <w:between w:val="nil"/>
              </w:pBdr>
              <w:spacing w:after="0" w:line="244" w:lineRule="auto"/>
              <w:ind w:left="138" w:right="112"/>
              <w:rPr>
                <w:rFonts w:ascii="Times New Roman" w:hAnsi="Times New Roman"/>
                <w:color w:val="000000"/>
                <w:sz w:val="24"/>
                <w:szCs w:val="24"/>
                <w:lang w:val="en-US"/>
              </w:rPr>
            </w:pPr>
            <w:r w:rsidRPr="002846C2">
              <w:rPr>
                <w:rFonts w:ascii="Times New Roman" w:hAnsi="Times New Roman"/>
                <w:color w:val="000000"/>
                <w:sz w:val="24"/>
                <w:szCs w:val="24"/>
                <w:lang w:val="en-US"/>
              </w:rPr>
              <w:t>Duminica: Sfaturile specialiștilor (juriști, economiști cu telefoane în direct) etc.</w:t>
            </w:r>
          </w:p>
        </w:tc>
        <w:tc>
          <w:tcPr>
            <w:tcW w:w="1559" w:type="dxa"/>
          </w:tcPr>
          <w:p w14:paraId="65384F76" w14:textId="77777777" w:rsidR="002846C2" w:rsidRPr="00CE7536"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lang w:val="en-US"/>
              </w:rPr>
            </w:pPr>
          </w:p>
          <w:p w14:paraId="3C4D49B8"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2 ori pe</w:t>
            </w:r>
          </w:p>
          <w:p w14:paraId="7C11E83D"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5607688A"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p>
          <w:p w14:paraId="7542640D"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180/</w:t>
            </w:r>
          </w:p>
          <w:p w14:paraId="0F053279"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210</w:t>
            </w:r>
          </w:p>
        </w:tc>
        <w:tc>
          <w:tcPr>
            <w:tcW w:w="2126" w:type="dxa"/>
          </w:tcPr>
          <w:p w14:paraId="556E0739"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p>
          <w:p w14:paraId="7918098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CE7536">
              <w:rPr>
                <w:rFonts w:ascii="Times New Roman" w:hAnsi="Times New Roman"/>
                <w:color w:val="000000"/>
                <w:sz w:val="24"/>
                <w:szCs w:val="24"/>
              </w:rPr>
              <w:t>Sâmbătă Duminică</w:t>
            </w:r>
            <w:r w:rsidRPr="002846C2">
              <w:rPr>
                <w:rFonts w:ascii="Times New Roman" w:hAnsi="Times New Roman"/>
                <w:color w:val="000000"/>
                <w:sz w:val="24"/>
                <w:szCs w:val="24"/>
              </w:rPr>
              <w:t>, 06:05-09:30/10:00</w:t>
            </w:r>
          </w:p>
        </w:tc>
        <w:tc>
          <w:tcPr>
            <w:tcW w:w="993" w:type="dxa"/>
          </w:tcPr>
          <w:p w14:paraId="2A3312A8"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p>
          <w:p w14:paraId="045F85EF"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CE7536">
              <w:rPr>
                <w:rFonts w:ascii="Times New Roman" w:hAnsi="Times New Roman"/>
                <w:color w:val="000000"/>
                <w:sz w:val="24"/>
                <w:szCs w:val="24"/>
              </w:rPr>
              <w:t>română</w:t>
            </w:r>
          </w:p>
        </w:tc>
      </w:tr>
      <w:tr w:rsidR="004C44FE" w:rsidRPr="002846C2" w14:paraId="46DFD59F" w14:textId="77777777" w:rsidTr="00CE7536">
        <w:tc>
          <w:tcPr>
            <w:tcW w:w="992" w:type="dxa"/>
          </w:tcPr>
          <w:p w14:paraId="600A8AED" w14:textId="609B94C7" w:rsidR="002846C2" w:rsidRPr="00CE7536" w:rsidRDefault="002846C2" w:rsidP="004C44FE">
            <w:pPr>
              <w:widowControl w:val="0"/>
              <w:pBdr>
                <w:top w:val="nil"/>
                <w:left w:val="nil"/>
                <w:bottom w:val="nil"/>
                <w:right w:val="nil"/>
                <w:between w:val="nil"/>
              </w:pBdr>
              <w:spacing w:after="0"/>
              <w:jc w:val="center"/>
              <w:rPr>
                <w:rFonts w:ascii="Times New Roman" w:hAnsi="Times New Roman"/>
                <w:b/>
                <w:bCs/>
                <w:color w:val="000000"/>
                <w:sz w:val="24"/>
                <w:szCs w:val="24"/>
              </w:rPr>
            </w:pPr>
            <w:r w:rsidRPr="00CE7536">
              <w:rPr>
                <w:rFonts w:ascii="Times New Roman" w:hAnsi="Times New Roman"/>
                <w:b/>
                <w:bCs/>
                <w:color w:val="000000"/>
                <w:sz w:val="24"/>
                <w:szCs w:val="24"/>
              </w:rPr>
              <w:t>3.</w:t>
            </w:r>
          </w:p>
        </w:tc>
        <w:tc>
          <w:tcPr>
            <w:tcW w:w="1628" w:type="dxa"/>
          </w:tcPr>
          <w:p w14:paraId="0F808A5B"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p>
          <w:p w14:paraId="514879E2"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De la 11 la 13</w:t>
            </w:r>
          </w:p>
        </w:tc>
        <w:tc>
          <w:tcPr>
            <w:tcW w:w="6027" w:type="dxa"/>
          </w:tcPr>
          <w:p w14:paraId="6478AF1D"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Vor avea prioritate subiectele socio-culturale, educative, corespondențele. În a doua oră a emisiunii ascultătorii vor putea trimite mesaje de felicitare prin telefon.</w:t>
            </w:r>
          </w:p>
        </w:tc>
        <w:tc>
          <w:tcPr>
            <w:tcW w:w="1559" w:type="dxa"/>
          </w:tcPr>
          <w:p w14:paraId="04E2C77A" w14:textId="77777777" w:rsidR="002846C2" w:rsidRPr="00CE7536"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lang w:val="en-US"/>
              </w:rPr>
            </w:pPr>
          </w:p>
          <w:p w14:paraId="0B0B41EE" w14:textId="1FE121B0"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5 ori pe</w:t>
            </w:r>
          </w:p>
          <w:p w14:paraId="49ECFA30"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2346DC28"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right"/>
              <w:rPr>
                <w:rFonts w:ascii="Times New Roman" w:hAnsi="Times New Roman"/>
                <w:color w:val="000000"/>
                <w:sz w:val="24"/>
                <w:szCs w:val="24"/>
              </w:rPr>
            </w:pPr>
          </w:p>
          <w:p w14:paraId="7078A067" w14:textId="77777777" w:rsidR="002846C2" w:rsidRPr="002846C2" w:rsidRDefault="002846C2" w:rsidP="004C44FE">
            <w:pPr>
              <w:widowControl w:val="0"/>
              <w:pBdr>
                <w:top w:val="nil"/>
                <w:left w:val="nil"/>
                <w:bottom w:val="nil"/>
                <w:right w:val="nil"/>
                <w:between w:val="nil"/>
              </w:pBdr>
              <w:spacing w:after="0" w:line="226" w:lineRule="auto"/>
              <w:ind w:left="39" w:right="248" w:hanging="39"/>
              <w:jc w:val="center"/>
              <w:rPr>
                <w:rFonts w:ascii="Times New Roman" w:hAnsi="Times New Roman"/>
                <w:color w:val="000000"/>
                <w:sz w:val="24"/>
                <w:szCs w:val="24"/>
              </w:rPr>
            </w:pPr>
            <w:r w:rsidRPr="002846C2">
              <w:rPr>
                <w:rFonts w:ascii="Times New Roman" w:hAnsi="Times New Roman"/>
                <w:color w:val="000000"/>
                <w:sz w:val="24"/>
                <w:szCs w:val="24"/>
              </w:rPr>
              <w:t>105</w:t>
            </w:r>
          </w:p>
        </w:tc>
        <w:tc>
          <w:tcPr>
            <w:tcW w:w="2126" w:type="dxa"/>
          </w:tcPr>
          <w:p w14:paraId="5EAE8042"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p>
          <w:p w14:paraId="677B5318"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Luni-Vineri, </w:t>
            </w:r>
          </w:p>
          <w:p w14:paraId="012FA7E0"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1 l:10-13:00</w:t>
            </w:r>
          </w:p>
        </w:tc>
        <w:tc>
          <w:tcPr>
            <w:tcW w:w="993" w:type="dxa"/>
          </w:tcPr>
          <w:p w14:paraId="1C47DBEC"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p>
          <w:p w14:paraId="0BCCB246"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5DC3C3ED" w14:textId="77777777" w:rsidTr="00CE7536">
        <w:tc>
          <w:tcPr>
            <w:tcW w:w="992" w:type="dxa"/>
          </w:tcPr>
          <w:p w14:paraId="14132113" w14:textId="4BA78377" w:rsidR="002846C2" w:rsidRPr="00CE7536" w:rsidRDefault="002846C2" w:rsidP="004C44FE">
            <w:pPr>
              <w:widowControl w:val="0"/>
              <w:pBdr>
                <w:top w:val="nil"/>
                <w:left w:val="nil"/>
                <w:bottom w:val="nil"/>
                <w:right w:val="nil"/>
                <w:between w:val="nil"/>
              </w:pBdr>
              <w:spacing w:after="0" w:line="234"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4.</w:t>
            </w:r>
          </w:p>
        </w:tc>
        <w:tc>
          <w:tcPr>
            <w:tcW w:w="1628" w:type="dxa"/>
          </w:tcPr>
          <w:p w14:paraId="3CE88BB4"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Zi de zi</w:t>
            </w:r>
          </w:p>
        </w:tc>
        <w:tc>
          <w:tcPr>
            <w:tcW w:w="6027" w:type="dxa"/>
          </w:tcPr>
          <w:p w14:paraId="40443BE7"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Opiniile ascultătorilor despre subiectul zilei,</w:t>
            </w:r>
          </w:p>
          <w:p w14:paraId="14BAD9A6" w14:textId="77777777" w:rsidR="002846C2" w:rsidRPr="00CE7536" w:rsidRDefault="002846C2" w:rsidP="004C44FE">
            <w:pPr>
              <w:widowControl w:val="0"/>
              <w:pBdr>
                <w:top w:val="nil"/>
                <w:left w:val="nil"/>
                <w:bottom w:val="nil"/>
                <w:right w:val="nil"/>
                <w:between w:val="nil"/>
              </w:pBdr>
              <w:spacing w:after="0" w:line="237" w:lineRule="auto"/>
              <w:ind w:right="112" w:hanging="3"/>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corespondențe din țară, reportaje, relatări. </w:t>
            </w:r>
            <w:r w:rsidRPr="00CE7536">
              <w:rPr>
                <w:rFonts w:ascii="Times New Roman" w:hAnsi="Times New Roman"/>
                <w:color w:val="000000"/>
                <w:sz w:val="24"/>
                <w:szCs w:val="24"/>
                <w:lang w:val="en-US"/>
              </w:rPr>
              <w:t>Rubrici permanente.</w:t>
            </w:r>
          </w:p>
        </w:tc>
        <w:tc>
          <w:tcPr>
            <w:tcW w:w="1559" w:type="dxa"/>
          </w:tcPr>
          <w:p w14:paraId="5F3C68C7" w14:textId="1AD61AD5"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5 ori pe</w:t>
            </w:r>
          </w:p>
          <w:p w14:paraId="2B8C9254" w14:textId="77777777" w:rsidR="002846C2" w:rsidRPr="002846C2" w:rsidRDefault="002846C2" w:rsidP="004C44FE">
            <w:pPr>
              <w:widowControl w:val="0"/>
              <w:pBdr>
                <w:top w:val="nil"/>
                <w:left w:val="nil"/>
                <w:bottom w:val="nil"/>
                <w:right w:val="nil"/>
                <w:between w:val="nil"/>
              </w:pBdr>
              <w:spacing w:after="0" w:line="226" w:lineRule="auto"/>
              <w:ind w:left="39" w:right="209" w:hanging="39"/>
              <w:jc w:val="center"/>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4AD679E8" w14:textId="77777777" w:rsidR="002846C2" w:rsidRPr="002846C2" w:rsidRDefault="002846C2" w:rsidP="004C44FE">
            <w:pPr>
              <w:widowControl w:val="0"/>
              <w:pBdr>
                <w:top w:val="nil"/>
                <w:left w:val="nil"/>
                <w:bottom w:val="nil"/>
                <w:right w:val="nil"/>
                <w:between w:val="nil"/>
              </w:pBdr>
              <w:spacing w:after="0" w:line="226" w:lineRule="auto"/>
              <w:ind w:left="39" w:right="248" w:hanging="39"/>
              <w:jc w:val="center"/>
              <w:rPr>
                <w:rFonts w:ascii="Times New Roman" w:hAnsi="Times New Roman"/>
                <w:color w:val="000000"/>
                <w:sz w:val="24"/>
                <w:szCs w:val="24"/>
              </w:rPr>
            </w:pPr>
            <w:r w:rsidRPr="002846C2">
              <w:rPr>
                <w:rFonts w:ascii="Times New Roman" w:hAnsi="Times New Roman"/>
                <w:color w:val="000000"/>
                <w:sz w:val="24"/>
                <w:szCs w:val="24"/>
              </w:rPr>
              <w:t>250</w:t>
            </w:r>
          </w:p>
        </w:tc>
        <w:tc>
          <w:tcPr>
            <w:tcW w:w="2126" w:type="dxa"/>
          </w:tcPr>
          <w:p w14:paraId="210F8782" w14:textId="77777777" w:rsidR="002846C2" w:rsidRPr="002846C2" w:rsidRDefault="002846C2" w:rsidP="004C44FE">
            <w:pPr>
              <w:widowControl w:val="0"/>
              <w:pBdr>
                <w:top w:val="nil"/>
                <w:left w:val="nil"/>
                <w:bottom w:val="nil"/>
                <w:right w:val="nil"/>
                <w:between w:val="nil"/>
              </w:pBdr>
              <w:spacing w:after="0" w:line="226" w:lineRule="auto"/>
              <w:ind w:left="39" w:hanging="39"/>
              <w:rPr>
                <w:rFonts w:ascii="Times New Roman" w:hAnsi="Times New Roman"/>
                <w:color w:val="000000"/>
                <w:sz w:val="24"/>
                <w:szCs w:val="24"/>
              </w:rPr>
            </w:pPr>
            <w:r w:rsidRPr="002846C2">
              <w:rPr>
                <w:rFonts w:ascii="Times New Roman" w:hAnsi="Times New Roman"/>
                <w:color w:val="000000"/>
                <w:sz w:val="24"/>
                <w:szCs w:val="24"/>
              </w:rPr>
              <w:t xml:space="preserve">Luni-Vineri, </w:t>
            </w:r>
          </w:p>
          <w:p w14:paraId="6BCE51FA" w14:textId="77777777" w:rsidR="002846C2" w:rsidRPr="002846C2" w:rsidRDefault="002846C2" w:rsidP="004C44FE">
            <w:pPr>
              <w:widowControl w:val="0"/>
              <w:pBdr>
                <w:top w:val="nil"/>
                <w:left w:val="nil"/>
                <w:bottom w:val="nil"/>
                <w:right w:val="nil"/>
                <w:between w:val="nil"/>
              </w:pBdr>
              <w:spacing w:after="0" w:line="226" w:lineRule="auto"/>
              <w:ind w:left="39" w:hanging="39"/>
              <w:rPr>
                <w:rFonts w:ascii="Times New Roman" w:hAnsi="Times New Roman"/>
                <w:color w:val="000000"/>
                <w:sz w:val="24"/>
                <w:szCs w:val="24"/>
              </w:rPr>
            </w:pPr>
            <w:r w:rsidRPr="002846C2">
              <w:rPr>
                <w:rFonts w:ascii="Times New Roman" w:hAnsi="Times New Roman"/>
                <w:color w:val="000000"/>
                <w:sz w:val="24"/>
                <w:szCs w:val="24"/>
              </w:rPr>
              <w:t>13:30-17:00</w:t>
            </w:r>
          </w:p>
        </w:tc>
        <w:tc>
          <w:tcPr>
            <w:tcW w:w="993" w:type="dxa"/>
          </w:tcPr>
          <w:p w14:paraId="652BD629"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5E9652CB" w14:textId="77777777" w:rsidTr="00CE7536">
        <w:tc>
          <w:tcPr>
            <w:tcW w:w="992" w:type="dxa"/>
          </w:tcPr>
          <w:p w14:paraId="3A403D8E" w14:textId="746B38A8" w:rsidR="002846C2" w:rsidRPr="00CE7536" w:rsidRDefault="002846C2" w:rsidP="004C44FE">
            <w:pPr>
              <w:widowControl w:val="0"/>
              <w:pBdr>
                <w:top w:val="nil"/>
                <w:left w:val="nil"/>
                <w:bottom w:val="nil"/>
                <w:right w:val="nil"/>
                <w:between w:val="nil"/>
              </w:pBdr>
              <w:spacing w:after="0" w:line="234"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5.</w:t>
            </w:r>
          </w:p>
        </w:tc>
        <w:tc>
          <w:tcPr>
            <w:tcW w:w="1628" w:type="dxa"/>
          </w:tcPr>
          <w:p w14:paraId="4D863DFD"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Joi seara cu Cezara</w:t>
            </w:r>
          </w:p>
        </w:tc>
        <w:tc>
          <w:tcPr>
            <w:tcW w:w="6027" w:type="dxa"/>
          </w:tcPr>
          <w:p w14:paraId="3204DEBD"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Animație, muzică și discuții pe teme din diverse</w:t>
            </w:r>
          </w:p>
          <w:p w14:paraId="7FE1CB9A"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domenii ale vieții ce analizează convingerile și valorile colective, procesele și fenomenele ce influențează mentalitatea colectivă </w:t>
            </w:r>
          </w:p>
          <w:p w14:paraId="144CD613"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p>
        </w:tc>
        <w:tc>
          <w:tcPr>
            <w:tcW w:w="1559" w:type="dxa"/>
          </w:tcPr>
          <w:p w14:paraId="62BD4595"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CE7536">
              <w:rPr>
                <w:rFonts w:ascii="Times New Roman" w:hAnsi="Times New Roman"/>
                <w:color w:val="000000"/>
                <w:sz w:val="24"/>
                <w:szCs w:val="24"/>
                <w:lang w:val="en-US"/>
              </w:rPr>
              <w:t xml:space="preserve"> </w:t>
            </w:r>
            <w:r w:rsidRPr="002846C2">
              <w:rPr>
                <w:rFonts w:ascii="Times New Roman" w:hAnsi="Times New Roman"/>
                <w:color w:val="000000"/>
                <w:sz w:val="24"/>
                <w:szCs w:val="24"/>
              </w:rPr>
              <w:t>o dată pe</w:t>
            </w:r>
          </w:p>
          <w:p w14:paraId="12234531" w14:textId="22D01235"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6E221707"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70</w:t>
            </w:r>
          </w:p>
        </w:tc>
        <w:tc>
          <w:tcPr>
            <w:tcW w:w="2126" w:type="dxa"/>
          </w:tcPr>
          <w:p w14:paraId="2CDA6A85"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Joi, 18:30-19:45</w:t>
            </w:r>
          </w:p>
        </w:tc>
        <w:tc>
          <w:tcPr>
            <w:tcW w:w="993" w:type="dxa"/>
          </w:tcPr>
          <w:p w14:paraId="52353746"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2A347F8C" w14:textId="77777777" w:rsidTr="00CE7536">
        <w:tc>
          <w:tcPr>
            <w:tcW w:w="992" w:type="dxa"/>
          </w:tcPr>
          <w:p w14:paraId="47F311D5" w14:textId="5069695C" w:rsidR="002846C2" w:rsidRPr="00CE7536" w:rsidRDefault="002846C2" w:rsidP="004C44FE">
            <w:pPr>
              <w:widowControl w:val="0"/>
              <w:pBdr>
                <w:top w:val="nil"/>
                <w:left w:val="nil"/>
                <w:bottom w:val="nil"/>
                <w:right w:val="nil"/>
                <w:between w:val="nil"/>
              </w:pBdr>
              <w:spacing w:after="0" w:line="241"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6.</w:t>
            </w:r>
          </w:p>
        </w:tc>
        <w:tc>
          <w:tcPr>
            <w:tcW w:w="1628" w:type="dxa"/>
          </w:tcPr>
          <w:p w14:paraId="52FFFB49" w14:textId="79220D58"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Hai că-i vineri!</w:t>
            </w:r>
          </w:p>
        </w:tc>
        <w:tc>
          <w:tcPr>
            <w:tcW w:w="6027" w:type="dxa"/>
          </w:tcPr>
          <w:p w14:paraId="65AD1F9C" w14:textId="219A91D2" w:rsidR="002846C2" w:rsidRPr="002846C2" w:rsidRDefault="002846C2" w:rsidP="004C44FE">
            <w:pPr>
              <w:widowControl w:val="0"/>
              <w:pBdr>
                <w:top w:val="nil"/>
                <w:left w:val="nil"/>
                <w:bottom w:val="nil"/>
                <w:right w:val="nil"/>
                <w:between w:val="nil"/>
              </w:pBdr>
              <w:spacing w:after="0" w:line="237" w:lineRule="auto"/>
              <w:ind w:left="138" w:right="112"/>
              <w:rPr>
                <w:rFonts w:ascii="Times New Roman" w:hAnsi="Times New Roman"/>
                <w:color w:val="000000"/>
                <w:sz w:val="24"/>
                <w:szCs w:val="24"/>
                <w:lang w:val="en-US"/>
              </w:rPr>
            </w:pPr>
            <w:r w:rsidRPr="002846C2">
              <w:rPr>
                <w:rFonts w:ascii="Times New Roman" w:hAnsi="Times New Roman"/>
                <w:color w:val="000000"/>
                <w:sz w:val="24"/>
                <w:szCs w:val="24"/>
                <w:lang w:val="en-US"/>
              </w:rPr>
              <w:t>Animație, muzică și discuții la început de weekend.</w:t>
            </w:r>
          </w:p>
        </w:tc>
        <w:tc>
          <w:tcPr>
            <w:tcW w:w="1559" w:type="dxa"/>
          </w:tcPr>
          <w:p w14:paraId="3DA29F3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22C36211"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3C95F287" w14:textId="317DD335"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70</w:t>
            </w:r>
          </w:p>
        </w:tc>
        <w:tc>
          <w:tcPr>
            <w:tcW w:w="2126" w:type="dxa"/>
          </w:tcPr>
          <w:p w14:paraId="33170FB2" w14:textId="5835C384"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Vineri, 18:30-19:45</w:t>
            </w:r>
          </w:p>
        </w:tc>
        <w:tc>
          <w:tcPr>
            <w:tcW w:w="993" w:type="dxa"/>
          </w:tcPr>
          <w:p w14:paraId="16C1F72F"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313F7840" w14:textId="77777777" w:rsidTr="00CE7536">
        <w:tc>
          <w:tcPr>
            <w:tcW w:w="992" w:type="dxa"/>
          </w:tcPr>
          <w:p w14:paraId="3B0DDD8D" w14:textId="76FBD0A6" w:rsidR="002846C2" w:rsidRPr="00CE7536" w:rsidRDefault="002846C2" w:rsidP="004C44FE">
            <w:pPr>
              <w:widowControl w:val="0"/>
              <w:pBdr>
                <w:top w:val="nil"/>
                <w:left w:val="nil"/>
                <w:bottom w:val="nil"/>
                <w:right w:val="nil"/>
                <w:between w:val="nil"/>
              </w:pBdr>
              <w:spacing w:after="0" w:line="236"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7.</w:t>
            </w:r>
          </w:p>
        </w:tc>
        <w:tc>
          <w:tcPr>
            <w:tcW w:w="1628" w:type="dxa"/>
          </w:tcPr>
          <w:p w14:paraId="1DF92CD6"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Sinteza economică</w:t>
            </w:r>
          </w:p>
        </w:tc>
        <w:tc>
          <w:tcPr>
            <w:tcW w:w="6027" w:type="dxa"/>
          </w:tcPr>
          <w:p w14:paraId="7B39D392" w14:textId="77777777" w:rsidR="002846C2" w:rsidRPr="002846C2" w:rsidRDefault="002846C2" w:rsidP="004C44FE">
            <w:pPr>
              <w:widowControl w:val="0"/>
              <w:pBdr>
                <w:top w:val="nil"/>
                <w:left w:val="nil"/>
                <w:bottom w:val="nil"/>
                <w:right w:val="nil"/>
                <w:between w:val="nil"/>
              </w:pBdr>
              <w:spacing w:after="0" w:line="234"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Analiza știrilor economice, explicarea consecințelor</w:t>
            </w:r>
          </w:p>
          <w:p w14:paraId="74769354" w14:textId="77777777" w:rsidR="002846C2" w:rsidRPr="002846C2" w:rsidRDefault="002846C2" w:rsidP="004C44FE">
            <w:pPr>
              <w:widowControl w:val="0"/>
              <w:pBdr>
                <w:top w:val="nil"/>
                <w:left w:val="nil"/>
                <w:bottom w:val="nil"/>
                <w:right w:val="nil"/>
                <w:between w:val="nil"/>
              </w:pBdr>
              <w:spacing w:after="0"/>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asupra economiei la nivel local și internațional</w:t>
            </w:r>
          </w:p>
        </w:tc>
        <w:tc>
          <w:tcPr>
            <w:tcW w:w="1559" w:type="dxa"/>
          </w:tcPr>
          <w:p w14:paraId="03FEF122"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66756351"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406FFC95"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p>
          <w:p w14:paraId="2339B806"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25</w:t>
            </w:r>
          </w:p>
        </w:tc>
        <w:tc>
          <w:tcPr>
            <w:tcW w:w="2126" w:type="dxa"/>
          </w:tcPr>
          <w:p w14:paraId="78557420"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Marți, 21:05-21: 30</w:t>
            </w:r>
          </w:p>
        </w:tc>
        <w:tc>
          <w:tcPr>
            <w:tcW w:w="993" w:type="dxa"/>
          </w:tcPr>
          <w:p w14:paraId="0154E771"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6FB8864E" w14:textId="77777777" w:rsidTr="00CE7536">
        <w:tc>
          <w:tcPr>
            <w:tcW w:w="992" w:type="dxa"/>
          </w:tcPr>
          <w:p w14:paraId="6AF4EA71" w14:textId="35807587" w:rsidR="002846C2" w:rsidRPr="00CE7536" w:rsidRDefault="002846C2" w:rsidP="004C44FE">
            <w:pPr>
              <w:widowControl w:val="0"/>
              <w:pBdr>
                <w:top w:val="nil"/>
                <w:left w:val="nil"/>
                <w:bottom w:val="nil"/>
                <w:right w:val="nil"/>
                <w:between w:val="nil"/>
              </w:pBdr>
              <w:spacing w:after="0" w:line="236"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8.</w:t>
            </w:r>
          </w:p>
        </w:tc>
        <w:tc>
          <w:tcPr>
            <w:tcW w:w="1628" w:type="dxa"/>
          </w:tcPr>
          <w:p w14:paraId="50D2E96C"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Geopolitica săptămânii</w:t>
            </w:r>
          </w:p>
        </w:tc>
        <w:tc>
          <w:tcPr>
            <w:tcW w:w="6027" w:type="dxa"/>
          </w:tcPr>
          <w:p w14:paraId="4651B9E9" w14:textId="77777777" w:rsidR="002846C2" w:rsidRPr="002846C2" w:rsidRDefault="002846C2" w:rsidP="004C44FE">
            <w:pPr>
              <w:widowControl w:val="0"/>
              <w:pBdr>
                <w:top w:val="nil"/>
                <w:left w:val="nil"/>
                <w:bottom w:val="nil"/>
                <w:right w:val="nil"/>
                <w:between w:val="nil"/>
              </w:pBdr>
              <w:spacing w:after="0" w:line="235"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Sinteza și analiza știrilor externe și impactul lor asupra</w:t>
            </w:r>
          </w:p>
          <w:p w14:paraId="48560C24" w14:textId="77777777" w:rsidR="002846C2" w:rsidRPr="002846C2" w:rsidRDefault="002846C2" w:rsidP="004C44FE">
            <w:pPr>
              <w:widowControl w:val="0"/>
              <w:pBdr>
                <w:top w:val="nil"/>
                <w:left w:val="nil"/>
                <w:bottom w:val="nil"/>
                <w:right w:val="nil"/>
                <w:between w:val="nil"/>
              </w:pBdr>
              <w:spacing w:after="0" w:line="275"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situației din Rep. Moldova și din lume.</w:t>
            </w:r>
          </w:p>
        </w:tc>
        <w:tc>
          <w:tcPr>
            <w:tcW w:w="1559" w:type="dxa"/>
          </w:tcPr>
          <w:p w14:paraId="281C9B85"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6C86FA02"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1131FD84"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25</w:t>
            </w:r>
          </w:p>
        </w:tc>
        <w:tc>
          <w:tcPr>
            <w:tcW w:w="2126" w:type="dxa"/>
          </w:tcPr>
          <w:p w14:paraId="45D75BE3"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p>
          <w:p w14:paraId="71ECF060"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Joi, 21:05-21:30</w:t>
            </w:r>
          </w:p>
        </w:tc>
        <w:tc>
          <w:tcPr>
            <w:tcW w:w="993" w:type="dxa"/>
          </w:tcPr>
          <w:p w14:paraId="29CE75B5"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p>
          <w:p w14:paraId="70866AB5"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romănă</w:t>
            </w:r>
          </w:p>
        </w:tc>
      </w:tr>
      <w:tr w:rsidR="004C44FE" w:rsidRPr="002846C2" w14:paraId="1CA27ACF" w14:textId="77777777" w:rsidTr="00CE7536">
        <w:tc>
          <w:tcPr>
            <w:tcW w:w="992" w:type="dxa"/>
          </w:tcPr>
          <w:p w14:paraId="1505558D" w14:textId="1C299463" w:rsidR="002846C2" w:rsidRPr="00CE7536" w:rsidRDefault="002846C2" w:rsidP="004C44FE">
            <w:pPr>
              <w:widowControl w:val="0"/>
              <w:pBdr>
                <w:top w:val="nil"/>
                <w:left w:val="nil"/>
                <w:bottom w:val="nil"/>
                <w:right w:val="nil"/>
                <w:between w:val="nil"/>
              </w:pBdr>
              <w:spacing w:after="0" w:line="239"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9.</w:t>
            </w:r>
          </w:p>
        </w:tc>
        <w:tc>
          <w:tcPr>
            <w:tcW w:w="1628" w:type="dxa"/>
          </w:tcPr>
          <w:p w14:paraId="08AFB567"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Sinteza săptămânii</w:t>
            </w:r>
          </w:p>
          <w:p w14:paraId="57CEE637" w14:textId="77777777" w:rsidR="002846C2" w:rsidRPr="00CE7536" w:rsidRDefault="002846C2" w:rsidP="004C44FE">
            <w:pPr>
              <w:widowControl w:val="0"/>
              <w:pBdr>
                <w:top w:val="nil"/>
                <w:left w:val="nil"/>
                <w:bottom w:val="nil"/>
                <w:right w:val="nil"/>
                <w:between w:val="nil"/>
              </w:pBdr>
              <w:tabs>
                <w:tab w:val="left" w:pos="583"/>
              </w:tabs>
              <w:spacing w:after="0" w:line="237" w:lineRule="auto"/>
              <w:ind w:right="112"/>
              <w:rPr>
                <w:rFonts w:ascii="Times New Roman" w:hAnsi="Times New Roman"/>
                <w:color w:val="000000"/>
                <w:sz w:val="24"/>
                <w:szCs w:val="24"/>
                <w:lang w:val="en-US"/>
              </w:rPr>
            </w:pPr>
          </w:p>
        </w:tc>
        <w:tc>
          <w:tcPr>
            <w:tcW w:w="6027" w:type="dxa"/>
          </w:tcPr>
          <w:p w14:paraId="3762B5DB"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Sinteza știrilor și evenimentelor.</w:t>
            </w:r>
          </w:p>
        </w:tc>
        <w:tc>
          <w:tcPr>
            <w:tcW w:w="1559" w:type="dxa"/>
          </w:tcPr>
          <w:p w14:paraId="60E75F49"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273F4D5C"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42879418"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25</w:t>
            </w:r>
          </w:p>
        </w:tc>
        <w:tc>
          <w:tcPr>
            <w:tcW w:w="2126" w:type="dxa"/>
          </w:tcPr>
          <w:p w14:paraId="6649361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Miercuri, 21:05-21:30</w:t>
            </w:r>
          </w:p>
        </w:tc>
        <w:tc>
          <w:tcPr>
            <w:tcW w:w="993" w:type="dxa"/>
          </w:tcPr>
          <w:p w14:paraId="21AD9E66"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rusă</w:t>
            </w:r>
          </w:p>
        </w:tc>
      </w:tr>
      <w:tr w:rsidR="004C44FE" w:rsidRPr="002846C2" w14:paraId="5FEFFB1D" w14:textId="77777777" w:rsidTr="00CE7536">
        <w:tc>
          <w:tcPr>
            <w:tcW w:w="992" w:type="dxa"/>
          </w:tcPr>
          <w:p w14:paraId="204E232E" w14:textId="5116F6CC" w:rsidR="002846C2" w:rsidRPr="00CE7536" w:rsidRDefault="00CE7536" w:rsidP="004C44FE">
            <w:pPr>
              <w:widowControl w:val="0"/>
              <w:pBdr>
                <w:top w:val="nil"/>
                <w:left w:val="nil"/>
                <w:bottom w:val="nil"/>
                <w:right w:val="nil"/>
                <w:between w:val="nil"/>
              </w:pBdr>
              <w:spacing w:after="0" w:line="236" w:lineRule="auto"/>
              <w:jc w:val="center"/>
              <w:rPr>
                <w:rFonts w:ascii="Times New Roman" w:hAnsi="Times New Roman"/>
                <w:b/>
                <w:bCs/>
                <w:color w:val="000000"/>
                <w:sz w:val="24"/>
                <w:szCs w:val="24"/>
              </w:rPr>
            </w:pPr>
            <w:r w:rsidRPr="00CE7536">
              <w:rPr>
                <w:rFonts w:ascii="Times New Roman" w:hAnsi="Times New Roman"/>
                <w:b/>
                <w:bCs/>
                <w:color w:val="000000"/>
                <w:sz w:val="24"/>
                <w:szCs w:val="24"/>
                <w:lang w:val="ro-RO"/>
              </w:rPr>
              <w:t>1</w:t>
            </w:r>
            <w:r w:rsidR="002846C2" w:rsidRPr="00CE7536">
              <w:rPr>
                <w:rFonts w:ascii="Times New Roman" w:hAnsi="Times New Roman"/>
                <w:b/>
                <w:bCs/>
                <w:color w:val="000000"/>
                <w:sz w:val="24"/>
                <w:szCs w:val="24"/>
              </w:rPr>
              <w:t>0.</w:t>
            </w:r>
          </w:p>
        </w:tc>
        <w:tc>
          <w:tcPr>
            <w:tcW w:w="1628" w:type="dxa"/>
          </w:tcPr>
          <w:p w14:paraId="70A8563A"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Sinteza săptămânii</w:t>
            </w:r>
          </w:p>
        </w:tc>
        <w:tc>
          <w:tcPr>
            <w:tcW w:w="6027" w:type="dxa"/>
          </w:tcPr>
          <w:p w14:paraId="0500E9F5"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Sinteza celor mai importante știri ale săptămânii.</w:t>
            </w:r>
          </w:p>
        </w:tc>
        <w:tc>
          <w:tcPr>
            <w:tcW w:w="1559" w:type="dxa"/>
          </w:tcPr>
          <w:p w14:paraId="0F1C0B49"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41E9BA99"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3EA85992"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25</w:t>
            </w:r>
          </w:p>
        </w:tc>
        <w:tc>
          <w:tcPr>
            <w:tcW w:w="2126" w:type="dxa"/>
          </w:tcPr>
          <w:p w14:paraId="5B8115A5"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Vineri, 21:05-21:30</w:t>
            </w:r>
          </w:p>
        </w:tc>
        <w:tc>
          <w:tcPr>
            <w:tcW w:w="993" w:type="dxa"/>
          </w:tcPr>
          <w:p w14:paraId="02285275"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3EDA8893" w14:textId="77777777" w:rsidTr="00CE7536">
        <w:tc>
          <w:tcPr>
            <w:tcW w:w="992" w:type="dxa"/>
          </w:tcPr>
          <w:p w14:paraId="1481729D" w14:textId="77777777" w:rsidR="002846C2" w:rsidRPr="00CE7536" w:rsidRDefault="002846C2" w:rsidP="004C44FE">
            <w:pPr>
              <w:widowControl w:val="0"/>
              <w:pBdr>
                <w:top w:val="nil"/>
                <w:left w:val="nil"/>
                <w:bottom w:val="nil"/>
                <w:right w:val="nil"/>
                <w:between w:val="nil"/>
              </w:pBdr>
              <w:spacing w:after="0" w:line="239"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11.</w:t>
            </w:r>
          </w:p>
        </w:tc>
        <w:tc>
          <w:tcPr>
            <w:tcW w:w="1628" w:type="dxa"/>
          </w:tcPr>
          <w:p w14:paraId="4516AACE"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Sinteza evenimentelor sportive</w:t>
            </w:r>
          </w:p>
        </w:tc>
        <w:tc>
          <w:tcPr>
            <w:tcW w:w="6027" w:type="dxa"/>
          </w:tcPr>
          <w:p w14:paraId="11A37C67"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 xml:space="preserve"> Știri, interviuri, comentarii</w:t>
            </w:r>
          </w:p>
        </w:tc>
        <w:tc>
          <w:tcPr>
            <w:tcW w:w="1559" w:type="dxa"/>
          </w:tcPr>
          <w:p w14:paraId="47E82D8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31281B31"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6AA7FDA4"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p>
          <w:p w14:paraId="49BA6A6C"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30</w:t>
            </w:r>
          </w:p>
        </w:tc>
        <w:tc>
          <w:tcPr>
            <w:tcW w:w="2126" w:type="dxa"/>
          </w:tcPr>
          <w:p w14:paraId="0F919604"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Luni, 21:30-22: 00</w:t>
            </w:r>
          </w:p>
        </w:tc>
        <w:tc>
          <w:tcPr>
            <w:tcW w:w="993" w:type="dxa"/>
          </w:tcPr>
          <w:p w14:paraId="5F34D6B1"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p>
          <w:p w14:paraId="091D29D5"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452760C3" w14:textId="77777777" w:rsidTr="00CE7536">
        <w:tc>
          <w:tcPr>
            <w:tcW w:w="992" w:type="dxa"/>
          </w:tcPr>
          <w:p w14:paraId="60B65215" w14:textId="77777777" w:rsidR="002846C2" w:rsidRPr="00CE7536" w:rsidRDefault="002846C2" w:rsidP="004C44FE">
            <w:pPr>
              <w:widowControl w:val="0"/>
              <w:pBdr>
                <w:top w:val="nil"/>
                <w:left w:val="nil"/>
                <w:bottom w:val="nil"/>
                <w:right w:val="nil"/>
                <w:between w:val="nil"/>
              </w:pBdr>
              <w:spacing w:after="0" w:line="234"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12.</w:t>
            </w:r>
          </w:p>
        </w:tc>
        <w:tc>
          <w:tcPr>
            <w:tcW w:w="1628" w:type="dxa"/>
          </w:tcPr>
          <w:p w14:paraId="4D77D1EF"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La 360 de grade</w:t>
            </w:r>
          </w:p>
        </w:tc>
        <w:tc>
          <w:tcPr>
            <w:tcW w:w="6027" w:type="dxa"/>
          </w:tcPr>
          <w:p w14:paraId="08BDA3A8" w14:textId="77777777" w:rsidR="002846C2" w:rsidRPr="00CE7536" w:rsidRDefault="002846C2" w:rsidP="004C44FE">
            <w:pPr>
              <w:widowControl w:val="0"/>
              <w:pBdr>
                <w:top w:val="nil"/>
                <w:left w:val="nil"/>
                <w:bottom w:val="nil"/>
                <w:right w:val="nil"/>
                <w:between w:val="nil"/>
              </w:pBdr>
              <w:spacing w:after="0" w:line="237" w:lineRule="auto"/>
              <w:ind w:right="112" w:firstLine="5"/>
              <w:rPr>
                <w:rFonts w:ascii="Times New Roman" w:hAnsi="Times New Roman"/>
                <w:color w:val="000000"/>
                <w:sz w:val="24"/>
                <w:szCs w:val="24"/>
                <w:lang w:val="en-US"/>
              </w:rPr>
            </w:pPr>
            <w:r w:rsidRPr="00CE7536">
              <w:rPr>
                <w:rFonts w:ascii="Times New Roman" w:hAnsi="Times New Roman"/>
                <w:color w:val="000000"/>
                <w:sz w:val="24"/>
                <w:szCs w:val="24"/>
                <w:lang w:val="en-US"/>
              </w:rPr>
              <w:t>Dezbaterea problemelor socio-politice</w:t>
            </w:r>
          </w:p>
        </w:tc>
        <w:tc>
          <w:tcPr>
            <w:tcW w:w="1559" w:type="dxa"/>
          </w:tcPr>
          <w:p w14:paraId="6E3C11BC"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118151DC"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292E2271"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50</w:t>
            </w:r>
          </w:p>
        </w:tc>
        <w:tc>
          <w:tcPr>
            <w:tcW w:w="2126" w:type="dxa"/>
          </w:tcPr>
          <w:p w14:paraId="69EC0165"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Luni, 17:10-18:00</w:t>
            </w:r>
          </w:p>
        </w:tc>
        <w:tc>
          <w:tcPr>
            <w:tcW w:w="993" w:type="dxa"/>
          </w:tcPr>
          <w:p w14:paraId="1DFE7050"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CE7536">
              <w:rPr>
                <w:rFonts w:ascii="Times New Roman" w:hAnsi="Times New Roman"/>
                <w:color w:val="000000"/>
                <w:sz w:val="24"/>
                <w:szCs w:val="24"/>
              </w:rPr>
              <w:t>română</w:t>
            </w:r>
          </w:p>
        </w:tc>
      </w:tr>
      <w:tr w:rsidR="004C44FE" w:rsidRPr="002846C2" w14:paraId="06AEAD6F" w14:textId="77777777" w:rsidTr="00CE7536">
        <w:tc>
          <w:tcPr>
            <w:tcW w:w="992" w:type="dxa"/>
          </w:tcPr>
          <w:p w14:paraId="12B7FF6B" w14:textId="77777777" w:rsidR="002846C2" w:rsidRPr="00CE7536" w:rsidRDefault="002846C2" w:rsidP="004C44FE">
            <w:pPr>
              <w:widowControl w:val="0"/>
              <w:pBdr>
                <w:top w:val="nil"/>
                <w:left w:val="nil"/>
                <w:bottom w:val="nil"/>
                <w:right w:val="nil"/>
                <w:between w:val="nil"/>
              </w:pBdr>
              <w:spacing w:after="0" w:line="242"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13.</w:t>
            </w:r>
          </w:p>
        </w:tc>
        <w:tc>
          <w:tcPr>
            <w:tcW w:w="1628" w:type="dxa"/>
          </w:tcPr>
          <w:p w14:paraId="37CE78E6"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Realitatea economică</w:t>
            </w:r>
          </w:p>
        </w:tc>
        <w:tc>
          <w:tcPr>
            <w:tcW w:w="6027" w:type="dxa"/>
          </w:tcPr>
          <w:p w14:paraId="0700DEE8"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Discutarea evenimentelor și tendințelor din economia R. Moldova</w:t>
            </w:r>
          </w:p>
        </w:tc>
        <w:tc>
          <w:tcPr>
            <w:tcW w:w="1559" w:type="dxa"/>
          </w:tcPr>
          <w:p w14:paraId="47742B78"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4EB4757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7C0BD62F"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30</w:t>
            </w:r>
          </w:p>
        </w:tc>
        <w:tc>
          <w:tcPr>
            <w:tcW w:w="2126" w:type="dxa"/>
          </w:tcPr>
          <w:p w14:paraId="6D24B57E"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Joi, 17:10-18:00</w:t>
            </w:r>
          </w:p>
        </w:tc>
        <w:tc>
          <w:tcPr>
            <w:tcW w:w="993" w:type="dxa"/>
          </w:tcPr>
          <w:p w14:paraId="34539CAF"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4FB89D45" w14:textId="77777777" w:rsidTr="00CE7536">
        <w:tc>
          <w:tcPr>
            <w:tcW w:w="992" w:type="dxa"/>
          </w:tcPr>
          <w:p w14:paraId="76403637" w14:textId="7906C5D3" w:rsidR="002846C2" w:rsidRPr="00CE7536" w:rsidRDefault="002846C2" w:rsidP="004C44FE">
            <w:pPr>
              <w:widowControl w:val="0"/>
              <w:pBdr>
                <w:top w:val="nil"/>
                <w:left w:val="nil"/>
                <w:bottom w:val="nil"/>
                <w:right w:val="nil"/>
                <w:between w:val="nil"/>
              </w:pBdr>
              <w:spacing w:after="0" w:line="241" w:lineRule="auto"/>
              <w:jc w:val="center"/>
              <w:rPr>
                <w:rFonts w:ascii="Times New Roman" w:hAnsi="Times New Roman"/>
                <w:b/>
                <w:bCs/>
                <w:color w:val="000000"/>
                <w:sz w:val="24"/>
                <w:szCs w:val="24"/>
              </w:rPr>
            </w:pPr>
            <w:r w:rsidRPr="00CE7536">
              <w:rPr>
                <w:rFonts w:ascii="Times New Roman" w:hAnsi="Times New Roman"/>
                <w:b/>
                <w:bCs/>
                <w:color w:val="000000"/>
                <w:sz w:val="24"/>
                <w:szCs w:val="24"/>
              </w:rPr>
              <w:t>14.</w:t>
            </w:r>
          </w:p>
        </w:tc>
        <w:tc>
          <w:tcPr>
            <w:tcW w:w="1628" w:type="dxa"/>
          </w:tcPr>
          <w:p w14:paraId="186CD358"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Paralela 47</w:t>
            </w:r>
          </w:p>
        </w:tc>
        <w:tc>
          <w:tcPr>
            <w:tcW w:w="6027" w:type="dxa"/>
          </w:tcPr>
          <w:p w14:paraId="21F49815"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Dezbateri privind politica externă</w:t>
            </w:r>
          </w:p>
        </w:tc>
        <w:tc>
          <w:tcPr>
            <w:tcW w:w="1559" w:type="dxa"/>
          </w:tcPr>
          <w:p w14:paraId="3F7B318D"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7428B27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585404BB"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30</w:t>
            </w:r>
          </w:p>
        </w:tc>
        <w:tc>
          <w:tcPr>
            <w:tcW w:w="2126" w:type="dxa"/>
          </w:tcPr>
          <w:p w14:paraId="2A465114"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Vineri, 17:10-18:00</w:t>
            </w:r>
          </w:p>
        </w:tc>
        <w:tc>
          <w:tcPr>
            <w:tcW w:w="993" w:type="dxa"/>
          </w:tcPr>
          <w:p w14:paraId="66A12941"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55239103" w14:textId="77777777" w:rsidTr="00CE7536">
        <w:tc>
          <w:tcPr>
            <w:tcW w:w="992" w:type="dxa"/>
          </w:tcPr>
          <w:p w14:paraId="7876472A" w14:textId="6C58D779" w:rsidR="002846C2" w:rsidRPr="00CE7536" w:rsidRDefault="002846C2" w:rsidP="004C44FE">
            <w:pPr>
              <w:widowControl w:val="0"/>
              <w:pBdr>
                <w:top w:val="nil"/>
                <w:left w:val="nil"/>
                <w:bottom w:val="nil"/>
                <w:right w:val="nil"/>
                <w:between w:val="nil"/>
              </w:pBdr>
              <w:spacing w:after="0"/>
              <w:jc w:val="center"/>
              <w:rPr>
                <w:rFonts w:ascii="Times New Roman" w:hAnsi="Times New Roman"/>
                <w:b/>
                <w:bCs/>
                <w:color w:val="000000"/>
                <w:sz w:val="24"/>
                <w:szCs w:val="24"/>
              </w:rPr>
            </w:pPr>
            <w:r w:rsidRPr="00CE7536">
              <w:rPr>
                <w:rFonts w:ascii="Times New Roman" w:hAnsi="Times New Roman"/>
                <w:b/>
                <w:bCs/>
                <w:color w:val="000000"/>
                <w:sz w:val="24"/>
                <w:szCs w:val="24"/>
              </w:rPr>
              <w:t>15.</w:t>
            </w:r>
          </w:p>
        </w:tc>
        <w:tc>
          <w:tcPr>
            <w:tcW w:w="1628" w:type="dxa"/>
          </w:tcPr>
          <w:p w14:paraId="6C95140F"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Acasă și în lume</w:t>
            </w:r>
          </w:p>
        </w:tc>
        <w:tc>
          <w:tcPr>
            <w:tcW w:w="6027" w:type="dxa"/>
          </w:tcPr>
          <w:p w14:paraId="2E2F82C1"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Magazin radio. Subiecte socio-culturale “mai relaxate” (turism, natură, evenimente culturale și de divertisment din toată țara, activități de recreere din țară) etc.</w:t>
            </w:r>
          </w:p>
        </w:tc>
        <w:tc>
          <w:tcPr>
            <w:tcW w:w="1559" w:type="dxa"/>
          </w:tcPr>
          <w:p w14:paraId="6FB7F0F7" w14:textId="4B295322" w:rsidR="002846C2" w:rsidRPr="002846C2" w:rsidRDefault="002846C2" w:rsidP="004C44FE">
            <w:pPr>
              <w:widowControl w:val="0"/>
              <w:pBdr>
                <w:top w:val="nil"/>
                <w:left w:val="nil"/>
                <w:bottom w:val="nil"/>
                <w:right w:val="nil"/>
                <w:between w:val="nil"/>
              </w:pBdr>
              <w:spacing w:after="0" w:line="226" w:lineRule="auto"/>
              <w:ind w:right="194"/>
              <w:rPr>
                <w:rFonts w:ascii="Times New Roman" w:hAnsi="Times New Roman"/>
                <w:color w:val="000000"/>
                <w:sz w:val="24"/>
                <w:szCs w:val="24"/>
              </w:rPr>
            </w:pPr>
            <w:r w:rsidRPr="002846C2">
              <w:rPr>
                <w:rFonts w:ascii="Times New Roman" w:hAnsi="Times New Roman"/>
                <w:color w:val="000000"/>
                <w:sz w:val="24"/>
                <w:szCs w:val="24"/>
              </w:rPr>
              <w:t>2 ori pe</w:t>
            </w:r>
          </w:p>
          <w:p w14:paraId="7EA41F2D" w14:textId="235730E8"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794CED77"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165</w:t>
            </w:r>
          </w:p>
        </w:tc>
        <w:tc>
          <w:tcPr>
            <w:tcW w:w="2126" w:type="dxa"/>
          </w:tcPr>
          <w:p w14:paraId="173EF2A2"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CE7536">
              <w:rPr>
                <w:rFonts w:ascii="Times New Roman" w:hAnsi="Times New Roman"/>
                <w:color w:val="000000"/>
                <w:sz w:val="24"/>
                <w:szCs w:val="24"/>
              </w:rPr>
              <w:t>Sâmbătă Duminică</w:t>
            </w:r>
            <w:r w:rsidRPr="002846C2">
              <w:rPr>
                <w:rFonts w:ascii="Times New Roman" w:hAnsi="Times New Roman"/>
                <w:color w:val="000000"/>
                <w:sz w:val="24"/>
                <w:szCs w:val="24"/>
              </w:rPr>
              <w:t>,</w:t>
            </w:r>
          </w:p>
          <w:p w14:paraId="64EEE2D4"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11:05-14:00</w:t>
            </w:r>
          </w:p>
        </w:tc>
        <w:tc>
          <w:tcPr>
            <w:tcW w:w="993" w:type="dxa"/>
          </w:tcPr>
          <w:p w14:paraId="3B80BEC6"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CE7536">
              <w:rPr>
                <w:rFonts w:ascii="Times New Roman" w:hAnsi="Times New Roman"/>
                <w:color w:val="000000"/>
                <w:sz w:val="24"/>
                <w:szCs w:val="24"/>
              </w:rPr>
              <w:t>română</w:t>
            </w:r>
          </w:p>
        </w:tc>
      </w:tr>
      <w:tr w:rsidR="004C44FE" w:rsidRPr="002846C2" w14:paraId="49D11208" w14:textId="77777777" w:rsidTr="00CE7536">
        <w:tc>
          <w:tcPr>
            <w:tcW w:w="992" w:type="dxa"/>
          </w:tcPr>
          <w:p w14:paraId="507F0D2F" w14:textId="7833EF37" w:rsidR="002846C2" w:rsidRPr="00CE7536" w:rsidRDefault="002846C2" w:rsidP="004C44FE">
            <w:pPr>
              <w:widowControl w:val="0"/>
              <w:pBdr>
                <w:top w:val="nil"/>
                <w:left w:val="nil"/>
                <w:bottom w:val="nil"/>
                <w:right w:val="nil"/>
                <w:between w:val="nil"/>
              </w:pBdr>
              <w:spacing w:after="0"/>
              <w:ind w:right="130"/>
              <w:jc w:val="center"/>
              <w:rPr>
                <w:rFonts w:ascii="Times New Roman" w:hAnsi="Times New Roman"/>
                <w:b/>
                <w:bCs/>
                <w:color w:val="000000"/>
                <w:sz w:val="24"/>
                <w:szCs w:val="24"/>
              </w:rPr>
            </w:pPr>
            <w:r w:rsidRPr="00CE7536">
              <w:rPr>
                <w:rFonts w:ascii="Times New Roman" w:hAnsi="Times New Roman"/>
                <w:b/>
                <w:bCs/>
                <w:color w:val="000000"/>
                <w:sz w:val="24"/>
                <w:szCs w:val="24"/>
              </w:rPr>
              <w:lastRenderedPageBreak/>
              <w:t>16.</w:t>
            </w:r>
          </w:p>
        </w:tc>
        <w:tc>
          <w:tcPr>
            <w:tcW w:w="1628" w:type="dxa"/>
          </w:tcPr>
          <w:p w14:paraId="3529AFE6"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Emisiune de</w:t>
            </w:r>
          </w:p>
          <w:p w14:paraId="1B4DCCA5"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educație media</w:t>
            </w:r>
          </w:p>
        </w:tc>
        <w:tc>
          <w:tcPr>
            <w:tcW w:w="6027" w:type="dxa"/>
          </w:tcPr>
          <w:p w14:paraId="12B0915D"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Podcast de educație mediatică (podcast realizat de jurnaliștii CJI)</w:t>
            </w:r>
          </w:p>
        </w:tc>
        <w:tc>
          <w:tcPr>
            <w:tcW w:w="1559" w:type="dxa"/>
          </w:tcPr>
          <w:p w14:paraId="1AC551D6" w14:textId="3D049AC1"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o dată pe</w:t>
            </w:r>
          </w:p>
          <w:p w14:paraId="1EE1494C" w14:textId="2015B6E1" w:rsidR="002846C2" w:rsidRPr="002846C2" w:rsidRDefault="002846C2" w:rsidP="004C44FE">
            <w:pPr>
              <w:widowControl w:val="0"/>
              <w:pBdr>
                <w:top w:val="nil"/>
                <w:left w:val="nil"/>
                <w:bottom w:val="nil"/>
                <w:right w:val="nil"/>
                <w:between w:val="nil"/>
              </w:pBdr>
              <w:spacing w:after="0" w:line="226" w:lineRule="auto"/>
              <w:ind w:right="194"/>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43C5B82F"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25</w:t>
            </w:r>
          </w:p>
        </w:tc>
        <w:tc>
          <w:tcPr>
            <w:tcW w:w="2126" w:type="dxa"/>
          </w:tcPr>
          <w:p w14:paraId="1337B92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Sâmbătă, </w:t>
            </w:r>
          </w:p>
          <w:p w14:paraId="5BC77525"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18:10-14:00</w:t>
            </w:r>
          </w:p>
        </w:tc>
        <w:tc>
          <w:tcPr>
            <w:tcW w:w="993" w:type="dxa"/>
          </w:tcPr>
          <w:p w14:paraId="0DE5F412"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CE7536">
              <w:rPr>
                <w:rFonts w:ascii="Times New Roman" w:hAnsi="Times New Roman"/>
                <w:color w:val="000000"/>
                <w:sz w:val="24"/>
                <w:szCs w:val="24"/>
              </w:rPr>
              <w:t>română</w:t>
            </w:r>
          </w:p>
        </w:tc>
      </w:tr>
      <w:tr w:rsidR="004C44FE" w:rsidRPr="002846C2" w14:paraId="31673088" w14:textId="77777777" w:rsidTr="00CE7536">
        <w:tc>
          <w:tcPr>
            <w:tcW w:w="992" w:type="dxa"/>
          </w:tcPr>
          <w:p w14:paraId="74AD9F49" w14:textId="23DEF72E" w:rsidR="002846C2" w:rsidRPr="00CE7536" w:rsidRDefault="002846C2" w:rsidP="004C44FE">
            <w:pPr>
              <w:widowControl w:val="0"/>
              <w:pBdr>
                <w:top w:val="nil"/>
                <w:left w:val="nil"/>
                <w:bottom w:val="nil"/>
                <w:right w:val="nil"/>
                <w:between w:val="nil"/>
              </w:pBdr>
              <w:spacing w:after="0"/>
              <w:ind w:right="130"/>
              <w:jc w:val="center"/>
              <w:rPr>
                <w:rFonts w:ascii="Times New Roman" w:hAnsi="Times New Roman"/>
                <w:b/>
                <w:bCs/>
                <w:color w:val="000000"/>
                <w:sz w:val="24"/>
                <w:szCs w:val="24"/>
              </w:rPr>
            </w:pPr>
            <w:r w:rsidRPr="00CE7536">
              <w:rPr>
                <w:rFonts w:ascii="Times New Roman" w:hAnsi="Times New Roman"/>
                <w:b/>
                <w:bCs/>
                <w:color w:val="000000"/>
                <w:sz w:val="24"/>
                <w:szCs w:val="24"/>
              </w:rPr>
              <w:t>17.</w:t>
            </w:r>
          </w:p>
          <w:p w14:paraId="43C4A051" w14:textId="77777777" w:rsidR="002846C2" w:rsidRPr="00CE7536" w:rsidRDefault="002846C2" w:rsidP="004C44FE">
            <w:pPr>
              <w:widowControl w:val="0"/>
              <w:pBdr>
                <w:top w:val="nil"/>
                <w:left w:val="nil"/>
                <w:bottom w:val="nil"/>
                <w:right w:val="nil"/>
                <w:between w:val="nil"/>
              </w:pBdr>
              <w:spacing w:after="0"/>
              <w:ind w:right="130"/>
              <w:jc w:val="center"/>
              <w:rPr>
                <w:rFonts w:ascii="Times New Roman" w:hAnsi="Times New Roman"/>
                <w:b/>
                <w:bCs/>
                <w:color w:val="000000"/>
                <w:sz w:val="24"/>
                <w:szCs w:val="24"/>
              </w:rPr>
            </w:pPr>
          </w:p>
        </w:tc>
        <w:tc>
          <w:tcPr>
            <w:tcW w:w="1628" w:type="dxa"/>
          </w:tcPr>
          <w:p w14:paraId="6947135F"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Album de familie</w:t>
            </w:r>
          </w:p>
          <w:p w14:paraId="66BF1C72" w14:textId="75B2B51A"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(magazin)</w:t>
            </w:r>
          </w:p>
        </w:tc>
        <w:tc>
          <w:tcPr>
            <w:tcW w:w="6027" w:type="dxa"/>
          </w:tcPr>
          <w:p w14:paraId="4CB321B2"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Subiecte pentru și despre familie, copii, reportaje din</w:t>
            </w:r>
          </w:p>
          <w:p w14:paraId="0F20932B"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țară, mesaje de felicitare prin sms și la telefon.</w:t>
            </w:r>
          </w:p>
        </w:tc>
        <w:tc>
          <w:tcPr>
            <w:tcW w:w="1559" w:type="dxa"/>
          </w:tcPr>
          <w:p w14:paraId="6FBA8281"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2 ori pe</w:t>
            </w:r>
          </w:p>
          <w:p w14:paraId="612D7D4E"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săptămână</w:t>
            </w:r>
          </w:p>
        </w:tc>
        <w:tc>
          <w:tcPr>
            <w:tcW w:w="1134" w:type="dxa"/>
          </w:tcPr>
          <w:p w14:paraId="292D0FA6"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110</w:t>
            </w:r>
          </w:p>
        </w:tc>
        <w:tc>
          <w:tcPr>
            <w:tcW w:w="2126" w:type="dxa"/>
          </w:tcPr>
          <w:p w14:paraId="40BE25E0"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CE7536">
              <w:rPr>
                <w:rFonts w:ascii="Times New Roman" w:hAnsi="Times New Roman"/>
                <w:color w:val="000000"/>
                <w:sz w:val="24"/>
                <w:szCs w:val="24"/>
              </w:rPr>
              <w:t>Sâmbătă Duminică</w:t>
            </w:r>
            <w:r w:rsidRPr="002846C2">
              <w:rPr>
                <w:rFonts w:ascii="Times New Roman" w:hAnsi="Times New Roman"/>
                <w:color w:val="000000"/>
                <w:sz w:val="24"/>
                <w:szCs w:val="24"/>
              </w:rPr>
              <w:t>, 15:05-17:00</w:t>
            </w:r>
          </w:p>
        </w:tc>
        <w:tc>
          <w:tcPr>
            <w:tcW w:w="993" w:type="dxa"/>
          </w:tcPr>
          <w:p w14:paraId="59BFE2A8"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0744B8ED" w14:textId="77777777" w:rsidTr="00CE7536">
        <w:tc>
          <w:tcPr>
            <w:tcW w:w="992" w:type="dxa"/>
          </w:tcPr>
          <w:p w14:paraId="5EBDA1A7" w14:textId="3BBD6ED6" w:rsidR="002846C2" w:rsidRPr="00CE7536" w:rsidRDefault="002846C2" w:rsidP="004C44FE">
            <w:pPr>
              <w:widowControl w:val="0"/>
              <w:pBdr>
                <w:top w:val="nil"/>
                <w:left w:val="nil"/>
                <w:bottom w:val="nil"/>
                <w:right w:val="nil"/>
                <w:between w:val="nil"/>
              </w:pBdr>
              <w:spacing w:after="0"/>
              <w:ind w:right="130"/>
              <w:jc w:val="center"/>
              <w:rPr>
                <w:rFonts w:ascii="Times New Roman" w:hAnsi="Times New Roman"/>
                <w:b/>
                <w:bCs/>
                <w:color w:val="000000"/>
                <w:sz w:val="24"/>
                <w:szCs w:val="24"/>
              </w:rPr>
            </w:pPr>
            <w:r w:rsidRPr="00CE7536">
              <w:rPr>
                <w:rFonts w:ascii="Times New Roman" w:hAnsi="Times New Roman"/>
                <w:b/>
                <w:bCs/>
                <w:color w:val="000000"/>
                <w:sz w:val="24"/>
                <w:szCs w:val="24"/>
              </w:rPr>
              <w:t>18.</w:t>
            </w:r>
          </w:p>
        </w:tc>
        <w:tc>
          <w:tcPr>
            <w:tcW w:w="1628" w:type="dxa"/>
          </w:tcPr>
          <w:p w14:paraId="2BEF721D" w14:textId="3A91A98F"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Vitrina cu semne</w:t>
            </w:r>
          </w:p>
        </w:tc>
        <w:tc>
          <w:tcPr>
            <w:tcW w:w="6027" w:type="dxa"/>
          </w:tcPr>
          <w:p w14:paraId="1BF99256" w14:textId="77777777" w:rsidR="002846C2" w:rsidRPr="00CE7536" w:rsidRDefault="002846C2" w:rsidP="004C44FE">
            <w:pPr>
              <w:widowControl w:val="0"/>
              <w:pBdr>
                <w:top w:val="nil"/>
                <w:left w:val="nil"/>
                <w:bottom w:val="nil"/>
                <w:right w:val="nil"/>
                <w:between w:val="nil"/>
              </w:pBdr>
              <w:spacing w:after="0" w:line="237" w:lineRule="auto"/>
              <w:ind w:left="144" w:right="112"/>
              <w:rPr>
                <w:rFonts w:ascii="Times New Roman" w:hAnsi="Times New Roman"/>
                <w:color w:val="000000"/>
                <w:sz w:val="24"/>
                <w:szCs w:val="24"/>
                <w:lang w:val="en-US"/>
              </w:rPr>
            </w:pPr>
            <w:r w:rsidRPr="00CE7536">
              <w:rPr>
                <w:rFonts w:ascii="Times New Roman" w:hAnsi="Times New Roman"/>
                <w:color w:val="000000"/>
                <w:sz w:val="24"/>
                <w:szCs w:val="24"/>
                <w:lang w:val="en-US"/>
              </w:rPr>
              <w:t>Revistă de poezie</w:t>
            </w:r>
          </w:p>
        </w:tc>
        <w:tc>
          <w:tcPr>
            <w:tcW w:w="1559" w:type="dxa"/>
          </w:tcPr>
          <w:p w14:paraId="506FB1E0" w14:textId="7663B359"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o dată pe </w:t>
            </w:r>
          </w:p>
          <w:p w14:paraId="6807C6E6" w14:textId="4F07E81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săptămână         </w:t>
            </w:r>
          </w:p>
        </w:tc>
        <w:tc>
          <w:tcPr>
            <w:tcW w:w="1134" w:type="dxa"/>
          </w:tcPr>
          <w:p w14:paraId="0D664E4F"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25</w:t>
            </w:r>
          </w:p>
        </w:tc>
        <w:tc>
          <w:tcPr>
            <w:tcW w:w="2126" w:type="dxa"/>
          </w:tcPr>
          <w:p w14:paraId="28D6DDA1"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Vineri, 22.05-22.30</w:t>
            </w:r>
          </w:p>
        </w:tc>
        <w:tc>
          <w:tcPr>
            <w:tcW w:w="993" w:type="dxa"/>
          </w:tcPr>
          <w:p w14:paraId="5601346A"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r w:rsidR="004C44FE" w:rsidRPr="002846C2" w14:paraId="54AF415A" w14:textId="77777777" w:rsidTr="00CE7536">
        <w:tc>
          <w:tcPr>
            <w:tcW w:w="992" w:type="dxa"/>
          </w:tcPr>
          <w:p w14:paraId="72771D95" w14:textId="7B6CF681" w:rsidR="002846C2" w:rsidRPr="00CE7536" w:rsidRDefault="002846C2" w:rsidP="004C44FE">
            <w:pPr>
              <w:widowControl w:val="0"/>
              <w:pBdr>
                <w:top w:val="nil"/>
                <w:left w:val="nil"/>
                <w:bottom w:val="nil"/>
                <w:right w:val="nil"/>
                <w:between w:val="nil"/>
              </w:pBdr>
              <w:spacing w:after="0" w:line="241" w:lineRule="auto"/>
              <w:ind w:right="130"/>
              <w:jc w:val="center"/>
              <w:rPr>
                <w:rFonts w:ascii="Times New Roman" w:hAnsi="Times New Roman"/>
                <w:b/>
                <w:bCs/>
                <w:color w:val="000000"/>
                <w:sz w:val="24"/>
                <w:szCs w:val="24"/>
              </w:rPr>
            </w:pPr>
            <w:r w:rsidRPr="00CE7536">
              <w:rPr>
                <w:rFonts w:ascii="Times New Roman" w:hAnsi="Times New Roman"/>
                <w:b/>
                <w:bCs/>
                <w:color w:val="000000"/>
                <w:sz w:val="24"/>
                <w:szCs w:val="24"/>
              </w:rPr>
              <w:t>19.</w:t>
            </w:r>
          </w:p>
        </w:tc>
        <w:tc>
          <w:tcPr>
            <w:tcW w:w="1628" w:type="dxa"/>
          </w:tcPr>
          <w:p w14:paraId="5EB6D3E4" w14:textId="77777777" w:rsidR="002846C2" w:rsidRPr="00CE7536"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CE7536">
              <w:rPr>
                <w:rFonts w:ascii="Times New Roman" w:hAnsi="Times New Roman"/>
                <w:color w:val="000000"/>
                <w:sz w:val="24"/>
                <w:szCs w:val="24"/>
                <w:lang w:val="en-US"/>
              </w:rPr>
              <w:t>Viață de artist</w:t>
            </w:r>
          </w:p>
        </w:tc>
        <w:tc>
          <w:tcPr>
            <w:tcW w:w="6027" w:type="dxa"/>
          </w:tcPr>
          <w:p w14:paraId="26EBA7EC" w14:textId="77777777" w:rsidR="002846C2" w:rsidRPr="002846C2" w:rsidRDefault="002846C2" w:rsidP="004C44FE">
            <w:pPr>
              <w:widowControl w:val="0"/>
              <w:pBdr>
                <w:top w:val="nil"/>
                <w:left w:val="nil"/>
                <w:bottom w:val="nil"/>
                <w:right w:val="nil"/>
                <w:between w:val="nil"/>
              </w:pBdr>
              <w:spacing w:after="0" w:line="237" w:lineRule="auto"/>
              <w:ind w:right="112"/>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Emisiunea cu participarea unor interpreți, compozitori, </w:t>
            </w:r>
            <w:r w:rsidRPr="00CE7536">
              <w:rPr>
                <w:rFonts w:ascii="Times New Roman" w:hAnsi="Times New Roman"/>
                <w:color w:val="000000"/>
                <w:sz w:val="24"/>
                <w:szCs w:val="24"/>
                <w:lang w:val="en-US"/>
              </w:rPr>
              <w:t>instrumentisti</w:t>
            </w:r>
          </w:p>
        </w:tc>
        <w:tc>
          <w:tcPr>
            <w:tcW w:w="1559" w:type="dxa"/>
          </w:tcPr>
          <w:p w14:paraId="3995D743" w14:textId="42470B84"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o dată pe </w:t>
            </w:r>
          </w:p>
          <w:p w14:paraId="446FE69A" w14:textId="269646A8"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săptămână         </w:t>
            </w:r>
          </w:p>
        </w:tc>
        <w:tc>
          <w:tcPr>
            <w:tcW w:w="1134" w:type="dxa"/>
          </w:tcPr>
          <w:p w14:paraId="13EE83CE" w14:textId="77777777" w:rsidR="002846C2" w:rsidRPr="002846C2" w:rsidRDefault="002846C2" w:rsidP="004C44FE">
            <w:pPr>
              <w:widowControl w:val="0"/>
              <w:pBdr>
                <w:top w:val="nil"/>
                <w:left w:val="nil"/>
                <w:bottom w:val="nil"/>
                <w:right w:val="nil"/>
                <w:between w:val="nil"/>
              </w:pBdr>
              <w:spacing w:after="0" w:line="226" w:lineRule="auto"/>
              <w:ind w:left="39" w:right="194" w:hanging="39"/>
              <w:jc w:val="center"/>
              <w:rPr>
                <w:rFonts w:ascii="Times New Roman" w:hAnsi="Times New Roman"/>
                <w:color w:val="000000"/>
                <w:sz w:val="24"/>
                <w:szCs w:val="24"/>
              </w:rPr>
            </w:pPr>
            <w:r w:rsidRPr="002846C2">
              <w:rPr>
                <w:rFonts w:ascii="Times New Roman" w:hAnsi="Times New Roman"/>
                <w:color w:val="000000"/>
                <w:sz w:val="24"/>
                <w:szCs w:val="24"/>
              </w:rPr>
              <w:t>50</w:t>
            </w:r>
          </w:p>
        </w:tc>
        <w:tc>
          <w:tcPr>
            <w:tcW w:w="2126" w:type="dxa"/>
          </w:tcPr>
          <w:p w14:paraId="404331DB"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 xml:space="preserve">Duminică, </w:t>
            </w:r>
          </w:p>
          <w:p w14:paraId="6CDC64FD" w14:textId="77777777" w:rsidR="002846C2" w:rsidRPr="002846C2" w:rsidRDefault="002846C2" w:rsidP="004C44FE">
            <w:pPr>
              <w:widowControl w:val="0"/>
              <w:pBdr>
                <w:top w:val="nil"/>
                <w:left w:val="nil"/>
                <w:bottom w:val="nil"/>
                <w:right w:val="nil"/>
                <w:between w:val="nil"/>
              </w:pBdr>
              <w:spacing w:after="0" w:line="226" w:lineRule="auto"/>
              <w:ind w:left="39" w:right="194" w:hanging="39"/>
              <w:rPr>
                <w:rFonts w:ascii="Times New Roman" w:hAnsi="Times New Roman"/>
                <w:color w:val="000000"/>
                <w:sz w:val="24"/>
                <w:szCs w:val="24"/>
              </w:rPr>
            </w:pPr>
            <w:r w:rsidRPr="002846C2">
              <w:rPr>
                <w:rFonts w:ascii="Times New Roman" w:hAnsi="Times New Roman"/>
                <w:color w:val="000000"/>
                <w:sz w:val="24"/>
                <w:szCs w:val="24"/>
              </w:rPr>
              <w:t>17.10-18.00</w:t>
            </w:r>
          </w:p>
        </w:tc>
        <w:tc>
          <w:tcPr>
            <w:tcW w:w="993" w:type="dxa"/>
          </w:tcPr>
          <w:p w14:paraId="5E1B3438" w14:textId="77777777" w:rsidR="002846C2" w:rsidRPr="002846C2" w:rsidRDefault="002846C2" w:rsidP="004C44FE">
            <w:pPr>
              <w:widowControl w:val="0"/>
              <w:pBdr>
                <w:top w:val="nil"/>
                <w:left w:val="nil"/>
                <w:bottom w:val="nil"/>
                <w:right w:val="nil"/>
                <w:between w:val="nil"/>
              </w:pBdr>
              <w:spacing w:after="0" w:line="239" w:lineRule="auto"/>
              <w:ind w:left="39" w:hanging="39"/>
              <w:rPr>
                <w:rFonts w:ascii="Times New Roman" w:hAnsi="Times New Roman"/>
                <w:color w:val="000000"/>
                <w:sz w:val="24"/>
                <w:szCs w:val="24"/>
              </w:rPr>
            </w:pPr>
            <w:r w:rsidRPr="002846C2">
              <w:rPr>
                <w:rFonts w:ascii="Times New Roman" w:hAnsi="Times New Roman"/>
                <w:color w:val="000000"/>
                <w:sz w:val="24"/>
                <w:szCs w:val="24"/>
              </w:rPr>
              <w:t>română</w:t>
            </w:r>
          </w:p>
        </w:tc>
      </w:tr>
    </w:tbl>
    <w:p w14:paraId="626B00F2" w14:textId="77777777" w:rsidR="002846C2" w:rsidRPr="002846C2" w:rsidRDefault="002846C2" w:rsidP="004C44FE">
      <w:pPr>
        <w:spacing w:after="0"/>
        <w:rPr>
          <w:rFonts w:ascii="Times New Roman" w:hAnsi="Times New Roman"/>
          <w:b/>
          <w:sz w:val="24"/>
          <w:szCs w:val="24"/>
        </w:rPr>
      </w:pPr>
    </w:p>
    <w:p w14:paraId="3E10294B" w14:textId="77777777" w:rsidR="002846C2" w:rsidRPr="002846C2" w:rsidRDefault="002846C2" w:rsidP="005250D2">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Pe parcursul anului au fost implementate și mai multe rubrici noi (concept, generic, realizare)</w:t>
      </w:r>
    </w:p>
    <w:p w14:paraId="0D0CF2DF" w14:textId="77777777" w:rsidR="002846C2" w:rsidRPr="002846C2" w:rsidRDefault="002846C2" w:rsidP="005250D2">
      <w:pPr>
        <w:spacing w:after="0" w:line="276" w:lineRule="auto"/>
        <w:rPr>
          <w:rFonts w:ascii="Times New Roman" w:hAnsi="Times New Roman"/>
          <w:sz w:val="24"/>
          <w:szCs w:val="24"/>
          <w:lang w:val="en-US"/>
        </w:rPr>
      </w:pPr>
    </w:p>
    <w:p w14:paraId="44CE1992" w14:textId="77777777" w:rsidR="002846C2" w:rsidRPr="002846C2" w:rsidRDefault="002846C2" w:rsidP="005250D2">
      <w:pPr>
        <w:spacing w:after="0" w:line="276" w:lineRule="auto"/>
        <w:ind w:firstLine="567"/>
        <w:rPr>
          <w:rFonts w:ascii="Times New Roman" w:hAnsi="Times New Roman"/>
          <w:b/>
          <w:sz w:val="24"/>
          <w:szCs w:val="24"/>
          <w:lang w:val="en-US"/>
        </w:rPr>
      </w:pPr>
      <w:r w:rsidRPr="002846C2">
        <w:rPr>
          <w:rFonts w:ascii="Times New Roman" w:hAnsi="Times New Roman"/>
          <w:b/>
          <w:sz w:val="24"/>
          <w:szCs w:val="24"/>
          <w:lang w:val="en-US"/>
        </w:rPr>
        <w:t>Emisiunea ”Dimineața cu Radio Moldova”:</w:t>
      </w:r>
    </w:p>
    <w:p w14:paraId="31B7D799" w14:textId="77777777" w:rsidR="002846C2" w:rsidRPr="002846C2" w:rsidRDefault="002846C2" w:rsidP="005250D2">
      <w:pPr>
        <w:spacing w:after="0" w:line="276" w:lineRule="auto"/>
        <w:ind w:firstLine="284"/>
        <w:rPr>
          <w:rFonts w:ascii="Times New Roman" w:hAnsi="Times New Roman"/>
          <w:sz w:val="24"/>
          <w:szCs w:val="24"/>
          <w:lang w:val="en-US"/>
        </w:rPr>
      </w:pPr>
    </w:p>
    <w:p w14:paraId="74D6CF16"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Mic dejun în Europa -  călătorii, cultură, curiozități!</w:t>
      </w:r>
    </w:p>
    <w:p w14:paraId="6FD37C45"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Interviu la o cafea - blitz, energizant și motivant!</w:t>
      </w:r>
    </w:p>
    <w:p w14:paraId="1F5357E2"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Consumăm responsabil, economisim inteligent! - Soluții inteligente pentru un mod de viață eco;</w:t>
      </w:r>
    </w:p>
    <w:p w14:paraId="5B5F3378"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Din neam în neam - Tradiții, folclor și valori ale neamului nostru;</w:t>
      </w:r>
    </w:p>
    <w:p w14:paraId="6E466F89"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Fără hartă. Concurs cu premii pentru primii ș.a.</w:t>
      </w:r>
    </w:p>
    <w:p w14:paraId="1F31DF05" w14:textId="77777777" w:rsidR="002846C2" w:rsidRPr="002846C2" w:rsidRDefault="002846C2" w:rsidP="005250D2">
      <w:pPr>
        <w:spacing w:after="0" w:line="276" w:lineRule="auto"/>
        <w:rPr>
          <w:rFonts w:ascii="Times New Roman" w:hAnsi="Times New Roman"/>
          <w:sz w:val="24"/>
          <w:szCs w:val="24"/>
          <w:lang w:val="en-US"/>
        </w:rPr>
      </w:pPr>
    </w:p>
    <w:p w14:paraId="57458D38" w14:textId="77777777" w:rsidR="002846C2" w:rsidRPr="002846C2" w:rsidRDefault="002846C2" w:rsidP="005250D2">
      <w:pPr>
        <w:spacing w:after="0" w:line="276" w:lineRule="auto"/>
        <w:ind w:firstLine="567"/>
        <w:rPr>
          <w:rFonts w:ascii="Times New Roman" w:hAnsi="Times New Roman"/>
          <w:b/>
          <w:sz w:val="24"/>
          <w:szCs w:val="24"/>
        </w:rPr>
      </w:pPr>
      <w:r w:rsidRPr="002846C2">
        <w:rPr>
          <w:rFonts w:ascii="Times New Roman" w:hAnsi="Times New Roman"/>
          <w:b/>
          <w:sz w:val="24"/>
          <w:szCs w:val="24"/>
        </w:rPr>
        <w:t>Emisiunea ”Zi de zi”:</w:t>
      </w:r>
    </w:p>
    <w:p w14:paraId="22478559" w14:textId="77777777" w:rsidR="002846C2" w:rsidRPr="002846C2" w:rsidRDefault="002846C2" w:rsidP="005250D2">
      <w:pPr>
        <w:spacing w:after="0" w:line="276" w:lineRule="auto"/>
        <w:rPr>
          <w:rFonts w:ascii="Times New Roman" w:hAnsi="Times New Roman"/>
          <w:sz w:val="24"/>
          <w:szCs w:val="24"/>
        </w:rPr>
      </w:pPr>
    </w:p>
    <w:p w14:paraId="2CD35F4E"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Educație juridica;</w:t>
      </w:r>
    </w:p>
    <w:p w14:paraId="43FC011D"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Interviu zilei;</w:t>
      </w:r>
    </w:p>
    <w:p w14:paraId="35C37DD8"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Evenimentul zilei;</w:t>
      </w:r>
    </w:p>
    <w:p w14:paraId="27BF85D0"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Educația civică;</w:t>
      </w:r>
    </w:p>
    <w:p w14:paraId="797D34D5"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 xml:space="preserve">Educație ptr media; </w:t>
      </w:r>
    </w:p>
    <w:p w14:paraId="5360B907"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 xml:space="preserve">Educație digitală&amp;Siguranța on-line; </w:t>
      </w:r>
    </w:p>
    <w:p w14:paraId="40A71FE1"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Educație ecologică;</w:t>
      </w:r>
    </w:p>
    <w:p w14:paraId="667EC883"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Istoria unui cântec (retro și nu doar);</w:t>
      </w:r>
    </w:p>
    <w:p w14:paraId="28DF3843"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Calendarul muzicii academice;</w:t>
      </w:r>
    </w:p>
    <w:p w14:paraId="167E20AF"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 xml:space="preserve">Destinații turistice; </w:t>
      </w:r>
    </w:p>
    <w:p w14:paraId="7FB891D8"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Rubrică de arhitectură;</w:t>
      </w:r>
    </w:p>
    <w:p w14:paraId="66BFF51E"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Sfaturi pentru agricultori;</w:t>
      </w:r>
    </w:p>
    <w:p w14:paraId="6D2B5E3B"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Prezentarea unei piese din muzica academică ș.a.</w:t>
      </w:r>
    </w:p>
    <w:p w14:paraId="33CAF193" w14:textId="77777777" w:rsidR="002846C2" w:rsidRPr="002846C2" w:rsidRDefault="002846C2" w:rsidP="005250D2">
      <w:pPr>
        <w:spacing w:after="0" w:line="276" w:lineRule="auto"/>
        <w:rPr>
          <w:rFonts w:ascii="Times New Roman" w:hAnsi="Times New Roman"/>
          <w:sz w:val="24"/>
          <w:szCs w:val="24"/>
          <w:lang w:val="en-US"/>
        </w:rPr>
      </w:pPr>
    </w:p>
    <w:p w14:paraId="0BA25CDD" w14:textId="77777777" w:rsidR="002846C2" w:rsidRPr="002846C2" w:rsidRDefault="002846C2" w:rsidP="005250D2">
      <w:pPr>
        <w:spacing w:after="0" w:line="276" w:lineRule="auto"/>
        <w:ind w:firstLine="567"/>
        <w:rPr>
          <w:rFonts w:ascii="Times New Roman" w:hAnsi="Times New Roman"/>
          <w:b/>
          <w:sz w:val="24"/>
          <w:szCs w:val="24"/>
        </w:rPr>
      </w:pPr>
      <w:r w:rsidRPr="002846C2">
        <w:rPr>
          <w:rFonts w:ascii="Times New Roman" w:hAnsi="Times New Roman"/>
          <w:b/>
          <w:sz w:val="24"/>
          <w:szCs w:val="24"/>
        </w:rPr>
        <w:lastRenderedPageBreak/>
        <w:t>Emisiunea ”Dela 11 la 13”:</w:t>
      </w:r>
    </w:p>
    <w:p w14:paraId="6ED13032" w14:textId="77777777" w:rsidR="002846C2" w:rsidRPr="002846C2" w:rsidRDefault="002846C2" w:rsidP="005250D2">
      <w:pPr>
        <w:spacing w:after="0" w:line="276" w:lineRule="auto"/>
        <w:rPr>
          <w:rFonts w:ascii="Times New Roman" w:hAnsi="Times New Roman"/>
          <w:sz w:val="24"/>
          <w:szCs w:val="24"/>
        </w:rPr>
      </w:pPr>
    </w:p>
    <w:p w14:paraId="6A32EAEB"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Psihologie;</w:t>
      </w:r>
    </w:p>
    <w:p w14:paraId="3E6B23D8"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Doctorul familiei;</w:t>
      </w:r>
    </w:p>
    <w:p w14:paraId="2F4AF394"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Recomandări de lectură;</w:t>
      </w:r>
    </w:p>
    <w:p w14:paraId="696F53FF"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Dedicații la miez de zi;</w:t>
      </w:r>
    </w:p>
    <w:p w14:paraId="6EF658AB"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2846C2">
        <w:rPr>
          <w:rFonts w:ascii="Times New Roman" w:hAnsi="Times New Roman"/>
          <w:sz w:val="24"/>
          <w:szCs w:val="24"/>
          <w:lang w:val="en-US"/>
        </w:rPr>
        <w:t>Sport și stil de viață;</w:t>
      </w:r>
    </w:p>
    <w:p w14:paraId="7BB47BB3"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Recomandări de film;</w:t>
      </w:r>
    </w:p>
    <w:p w14:paraId="55FA6B4D"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Modă și design;</w:t>
      </w:r>
    </w:p>
    <w:p w14:paraId="02F34AC2" w14:textId="77777777" w:rsidR="002846C2" w:rsidRPr="004C44FE"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lang w:val="en-US"/>
        </w:rPr>
      </w:pPr>
      <w:r w:rsidRPr="004C44FE">
        <w:rPr>
          <w:rFonts w:ascii="Times New Roman" w:hAnsi="Times New Roman"/>
          <w:sz w:val="24"/>
          <w:szCs w:val="24"/>
          <w:lang w:val="en-US"/>
        </w:rPr>
        <w:t>Istoria unui cântec;</w:t>
      </w:r>
    </w:p>
    <w:p w14:paraId="4A87A987" w14:textId="77777777" w:rsidR="002846C2" w:rsidRPr="002846C2" w:rsidRDefault="002846C2">
      <w:pPr>
        <w:numPr>
          <w:ilvl w:val="0"/>
          <w:numId w:val="26"/>
        </w:numPr>
        <w:pBdr>
          <w:top w:val="nil"/>
          <w:left w:val="nil"/>
          <w:bottom w:val="nil"/>
          <w:right w:val="nil"/>
          <w:between w:val="nil"/>
        </w:pBdr>
        <w:spacing w:after="0" w:line="276" w:lineRule="auto"/>
        <w:ind w:firstLine="284"/>
        <w:rPr>
          <w:rFonts w:ascii="Times New Roman" w:hAnsi="Times New Roman"/>
          <w:sz w:val="24"/>
          <w:szCs w:val="24"/>
        </w:rPr>
      </w:pPr>
      <w:r w:rsidRPr="004C44FE">
        <w:rPr>
          <w:rFonts w:ascii="Times New Roman" w:hAnsi="Times New Roman"/>
          <w:sz w:val="24"/>
          <w:szCs w:val="24"/>
          <w:lang w:val="en-US"/>
        </w:rPr>
        <w:t>5 minute de</w:t>
      </w:r>
      <w:r w:rsidRPr="002846C2">
        <w:rPr>
          <w:rFonts w:ascii="Times New Roman" w:hAnsi="Times New Roman"/>
          <w:sz w:val="24"/>
          <w:szCs w:val="24"/>
        </w:rPr>
        <w:t xml:space="preserve"> muzică clasică. </w:t>
      </w:r>
    </w:p>
    <w:p w14:paraId="517F6A99" w14:textId="77777777" w:rsidR="002846C2" w:rsidRPr="002846C2" w:rsidRDefault="002846C2" w:rsidP="005250D2">
      <w:pPr>
        <w:spacing w:after="0" w:line="276" w:lineRule="auto"/>
        <w:rPr>
          <w:rFonts w:ascii="Times New Roman" w:hAnsi="Times New Roman"/>
          <w:sz w:val="24"/>
          <w:szCs w:val="24"/>
        </w:rPr>
      </w:pPr>
    </w:p>
    <w:p w14:paraId="20295629" w14:textId="77777777" w:rsidR="002846C2" w:rsidRPr="002846C2" w:rsidRDefault="002846C2" w:rsidP="005250D2">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Rubrici noi au fost implementate și în cadrul emisiunilor ”Acasă și în lume”, Album de familie”, ”Radiomatinal de weekend”, în emisiunile de dezbateri și cele de sinteză.</w:t>
      </w:r>
    </w:p>
    <w:p w14:paraId="2FCA4016" w14:textId="77777777" w:rsidR="002846C2" w:rsidRPr="002846C2" w:rsidRDefault="002846C2" w:rsidP="005250D2">
      <w:pPr>
        <w:spacing w:after="0" w:line="276" w:lineRule="auto"/>
        <w:rPr>
          <w:rFonts w:ascii="Times New Roman" w:hAnsi="Times New Roman"/>
          <w:sz w:val="24"/>
          <w:szCs w:val="24"/>
          <w:lang w:val="en-US"/>
        </w:rPr>
      </w:pPr>
    </w:p>
    <w:p w14:paraId="68E59878" w14:textId="128F61A4" w:rsidR="002846C2" w:rsidRPr="002846C2" w:rsidRDefault="002846C2" w:rsidP="005250D2">
      <w:pPr>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nr. 3 </w:t>
      </w:r>
      <w:r w:rsidR="004C44FE" w:rsidRPr="002846C2">
        <w:rPr>
          <w:rFonts w:ascii="Times New Roman" w:hAnsi="Times New Roman"/>
          <w:b/>
          <w:sz w:val="24"/>
          <w:szCs w:val="24"/>
          <w:lang w:val="en-US"/>
        </w:rPr>
        <w:t>CORAPORT LINGVISTIC</w:t>
      </w:r>
    </w:p>
    <w:p w14:paraId="4B171620" w14:textId="77777777" w:rsidR="002846C2" w:rsidRPr="002846C2" w:rsidRDefault="002846C2" w:rsidP="005250D2">
      <w:pPr>
        <w:spacing w:after="0" w:line="276" w:lineRule="auto"/>
        <w:rPr>
          <w:rFonts w:ascii="Times New Roman" w:hAnsi="Times New Roman"/>
          <w:b/>
          <w:sz w:val="24"/>
          <w:szCs w:val="24"/>
          <w:lang w:val="en-US"/>
        </w:rPr>
      </w:pPr>
    </w:p>
    <w:p w14:paraId="4FB89DFE" w14:textId="77777777" w:rsidR="002846C2" w:rsidRPr="002846C2" w:rsidRDefault="002846C2" w:rsidP="005250D2">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 xml:space="preserve">Volumul programelor in limba romănã a fost de 8232,15 de ore, ceea ce reprezintã 94,2 %, iar cel in limbile minoritãților naționale 524,20 de ore (5,8 %). </w:t>
      </w:r>
    </w:p>
    <w:p w14:paraId="78920757" w14:textId="77777777" w:rsidR="002846C2" w:rsidRPr="002846C2" w:rsidRDefault="002846C2" w:rsidP="005250D2">
      <w:pPr>
        <w:widowControl w:val="0"/>
        <w:pBdr>
          <w:top w:val="nil"/>
          <w:left w:val="nil"/>
          <w:bottom w:val="nil"/>
          <w:right w:val="nil"/>
          <w:between w:val="nil"/>
        </w:pBdr>
        <w:spacing w:after="0" w:line="276" w:lineRule="auto"/>
        <w:rPr>
          <w:rFonts w:ascii="Times New Roman" w:hAnsi="Times New Roman"/>
          <w:sz w:val="24"/>
          <w:szCs w:val="24"/>
          <w:lang w:val="en-US"/>
        </w:rPr>
      </w:pPr>
    </w:p>
    <w:p w14:paraId="15308E4B" w14:textId="77777777" w:rsidR="002846C2" w:rsidRPr="002846C2" w:rsidRDefault="002846C2" w:rsidP="005250D2">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Emisiunile informative în limbile minorităților naționale au avut un volum săptămânal de 5 ore şi 30 de minute, iar emisiunile socio-culturale – 4 ore și 10 minute:</w:t>
      </w:r>
    </w:p>
    <w:p w14:paraId="02CF8620" w14:textId="77777777" w:rsidR="002846C2" w:rsidRPr="002846C2" w:rsidRDefault="002846C2" w:rsidP="004C44FE">
      <w:pPr>
        <w:widowControl w:val="0"/>
        <w:pBdr>
          <w:top w:val="nil"/>
          <w:left w:val="nil"/>
          <w:bottom w:val="nil"/>
          <w:right w:val="nil"/>
          <w:between w:val="nil"/>
        </w:pBdr>
        <w:spacing w:after="0" w:line="237" w:lineRule="auto"/>
        <w:rPr>
          <w:rFonts w:ascii="Times New Roman" w:hAnsi="Times New Roman"/>
          <w:sz w:val="24"/>
          <w:szCs w:val="24"/>
          <w:lang w:val="en-US"/>
        </w:rPr>
      </w:pPr>
    </w:p>
    <w:tbl>
      <w:tblPr>
        <w:tblW w:w="1434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23"/>
        <w:gridCol w:w="3414"/>
        <w:gridCol w:w="1338"/>
        <w:gridCol w:w="4944"/>
        <w:gridCol w:w="2430"/>
      </w:tblGrid>
      <w:tr w:rsidR="002846C2" w:rsidRPr="004C44FE" w14:paraId="3ABA80AF" w14:textId="77777777" w:rsidTr="005250D2">
        <w:trPr>
          <w:trHeight w:val="565"/>
        </w:trPr>
        <w:tc>
          <w:tcPr>
            <w:tcW w:w="2223" w:type="dxa"/>
          </w:tcPr>
          <w:p w14:paraId="6E5939E9"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Radiojurnal</w:t>
            </w:r>
          </w:p>
        </w:tc>
        <w:tc>
          <w:tcPr>
            <w:tcW w:w="3414" w:type="dxa"/>
          </w:tcPr>
          <w:p w14:paraId="700F9A01"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26 de ori pe săptămână</w:t>
            </w:r>
          </w:p>
        </w:tc>
        <w:tc>
          <w:tcPr>
            <w:tcW w:w="1338" w:type="dxa"/>
          </w:tcPr>
          <w:p w14:paraId="2193FA99"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10</w:t>
            </w:r>
          </w:p>
        </w:tc>
        <w:tc>
          <w:tcPr>
            <w:tcW w:w="4944" w:type="dxa"/>
          </w:tcPr>
          <w:p w14:paraId="45017827"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luni — duminică, 09:00-09:10; 17:00-17.10, 20:00-20:10;</w:t>
            </w:r>
          </w:p>
          <w:p w14:paraId="646B4F53"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luni-vineri, 10:00-14:10</w:t>
            </w:r>
          </w:p>
        </w:tc>
        <w:tc>
          <w:tcPr>
            <w:tcW w:w="2430" w:type="dxa"/>
          </w:tcPr>
          <w:p w14:paraId="03CF1738"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4 ore 20 min.</w:t>
            </w:r>
          </w:p>
        </w:tc>
      </w:tr>
      <w:tr w:rsidR="002846C2" w:rsidRPr="004C44FE" w14:paraId="0170D5B5" w14:textId="77777777" w:rsidTr="005250D2">
        <w:trPr>
          <w:trHeight w:val="277"/>
        </w:trPr>
        <w:tc>
          <w:tcPr>
            <w:tcW w:w="2223" w:type="dxa"/>
          </w:tcPr>
          <w:p w14:paraId="1FE77C0A"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Ştiri</w:t>
            </w:r>
          </w:p>
        </w:tc>
        <w:tc>
          <w:tcPr>
            <w:tcW w:w="3414" w:type="dxa"/>
          </w:tcPr>
          <w:p w14:paraId="0E8E4388"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9 ori pe săptămână</w:t>
            </w:r>
          </w:p>
        </w:tc>
        <w:tc>
          <w:tcPr>
            <w:tcW w:w="1338" w:type="dxa"/>
          </w:tcPr>
          <w:p w14:paraId="02C17F38"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5</w:t>
            </w:r>
          </w:p>
        </w:tc>
        <w:tc>
          <w:tcPr>
            <w:tcW w:w="4944" w:type="dxa"/>
          </w:tcPr>
          <w:p w14:paraId="543A2D68"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luni — duminică, 03:00-03:05</w:t>
            </w:r>
          </w:p>
          <w:p w14:paraId="56ECD31D"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sâmbătă — duminică, 14:00-14:05</w:t>
            </w:r>
          </w:p>
        </w:tc>
        <w:tc>
          <w:tcPr>
            <w:tcW w:w="2430" w:type="dxa"/>
          </w:tcPr>
          <w:p w14:paraId="566BD254"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45 min.</w:t>
            </w:r>
          </w:p>
        </w:tc>
      </w:tr>
      <w:tr w:rsidR="002846C2" w:rsidRPr="004C44FE" w14:paraId="31BAF267" w14:textId="77777777" w:rsidTr="005250D2">
        <w:trPr>
          <w:trHeight w:val="272"/>
        </w:trPr>
        <w:tc>
          <w:tcPr>
            <w:tcW w:w="2223" w:type="dxa"/>
          </w:tcPr>
          <w:p w14:paraId="60C33786"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Sinteză politică</w:t>
            </w:r>
          </w:p>
        </w:tc>
        <w:tc>
          <w:tcPr>
            <w:tcW w:w="3414" w:type="dxa"/>
          </w:tcPr>
          <w:p w14:paraId="3C36076B"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săptămânal</w:t>
            </w:r>
          </w:p>
        </w:tc>
        <w:tc>
          <w:tcPr>
            <w:tcW w:w="1338" w:type="dxa"/>
          </w:tcPr>
          <w:p w14:paraId="7FC75CD9"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25</w:t>
            </w:r>
          </w:p>
        </w:tc>
        <w:tc>
          <w:tcPr>
            <w:tcW w:w="4944" w:type="dxa"/>
          </w:tcPr>
          <w:p w14:paraId="1E41EDE4"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Miercuri, 19.35</w:t>
            </w:r>
          </w:p>
        </w:tc>
        <w:tc>
          <w:tcPr>
            <w:tcW w:w="2430" w:type="dxa"/>
          </w:tcPr>
          <w:p w14:paraId="624FFD72"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25 min.</w:t>
            </w:r>
          </w:p>
        </w:tc>
      </w:tr>
      <w:tr w:rsidR="002846C2" w:rsidRPr="004C44FE" w14:paraId="4E6E8CE7" w14:textId="77777777" w:rsidTr="005250D2">
        <w:trPr>
          <w:trHeight w:val="272"/>
        </w:trPr>
        <w:tc>
          <w:tcPr>
            <w:tcW w:w="2223" w:type="dxa"/>
          </w:tcPr>
          <w:p w14:paraId="6BF23A26"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Minorități</w:t>
            </w:r>
          </w:p>
        </w:tc>
        <w:tc>
          <w:tcPr>
            <w:tcW w:w="3414" w:type="dxa"/>
          </w:tcPr>
          <w:p w14:paraId="46ADB0C0"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Luni-Vineri</w:t>
            </w:r>
          </w:p>
        </w:tc>
        <w:tc>
          <w:tcPr>
            <w:tcW w:w="1338" w:type="dxa"/>
          </w:tcPr>
          <w:p w14:paraId="106293CA"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45</w:t>
            </w:r>
          </w:p>
        </w:tc>
        <w:tc>
          <w:tcPr>
            <w:tcW w:w="4944" w:type="dxa"/>
          </w:tcPr>
          <w:p w14:paraId="30CC5E49"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Luni – vineri, 20.10-20.55</w:t>
            </w:r>
          </w:p>
        </w:tc>
        <w:tc>
          <w:tcPr>
            <w:tcW w:w="2430" w:type="dxa"/>
          </w:tcPr>
          <w:p w14:paraId="2B49EF50" w14:textId="77777777" w:rsidR="002846C2" w:rsidRPr="002846C2" w:rsidRDefault="002846C2" w:rsidP="004C44FE">
            <w:pPr>
              <w:pBdr>
                <w:top w:val="nil"/>
                <w:left w:val="nil"/>
                <w:bottom w:val="nil"/>
                <w:right w:val="nil"/>
                <w:between w:val="nil"/>
              </w:pBdr>
              <w:spacing w:after="0" w:line="251" w:lineRule="auto"/>
              <w:ind w:left="8" w:right="42"/>
              <w:rPr>
                <w:rFonts w:ascii="Times New Roman" w:hAnsi="Times New Roman"/>
                <w:sz w:val="24"/>
                <w:szCs w:val="24"/>
              </w:rPr>
            </w:pPr>
            <w:r w:rsidRPr="002846C2">
              <w:rPr>
                <w:rFonts w:ascii="Times New Roman" w:hAnsi="Times New Roman"/>
                <w:sz w:val="24"/>
                <w:szCs w:val="24"/>
              </w:rPr>
              <w:t>4 ore 10 min.</w:t>
            </w:r>
          </w:p>
        </w:tc>
      </w:tr>
    </w:tbl>
    <w:p w14:paraId="300E6A8F" w14:textId="77777777" w:rsidR="002846C2" w:rsidRPr="002846C2" w:rsidRDefault="002846C2" w:rsidP="004C44FE">
      <w:pPr>
        <w:spacing w:after="0"/>
        <w:rPr>
          <w:rFonts w:ascii="Times New Roman" w:hAnsi="Times New Roman"/>
          <w:b/>
          <w:sz w:val="24"/>
          <w:szCs w:val="24"/>
        </w:rPr>
      </w:pPr>
    </w:p>
    <w:p w14:paraId="341AC6A5" w14:textId="41628048" w:rsidR="002846C2" w:rsidRPr="002846C2" w:rsidRDefault="002846C2" w:rsidP="005250D2">
      <w:pPr>
        <w:widowControl w:val="0"/>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4. </w:t>
      </w:r>
      <w:r w:rsidR="004C44FE" w:rsidRPr="002846C2">
        <w:rPr>
          <w:rFonts w:ascii="Times New Roman" w:hAnsi="Times New Roman"/>
          <w:b/>
          <w:sz w:val="24"/>
          <w:szCs w:val="24"/>
          <w:lang w:val="en-US"/>
        </w:rPr>
        <w:t xml:space="preserve">ACHIZIȚII DE LA PRODUCĂTORI INDEPENDENȚI, COPRODUCȚII, PARTENERIATE </w:t>
      </w:r>
    </w:p>
    <w:p w14:paraId="0243787E" w14:textId="77777777" w:rsidR="002846C2" w:rsidRPr="002846C2" w:rsidRDefault="002846C2" w:rsidP="005250D2">
      <w:pPr>
        <w:widowControl w:val="0"/>
        <w:spacing w:after="0" w:line="276" w:lineRule="auto"/>
        <w:jc w:val="both"/>
        <w:rPr>
          <w:rFonts w:ascii="Times New Roman" w:hAnsi="Times New Roman"/>
          <w:b/>
          <w:sz w:val="24"/>
          <w:szCs w:val="24"/>
          <w:lang w:val="en-US"/>
        </w:rPr>
      </w:pPr>
    </w:p>
    <w:p w14:paraId="7172375D"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anul 2022 Radio Moldova a intensificat colaborarea cu producätorii autohtoni în ceea ce vizează, în primul rând, coproducțiile și parteneriatele cu instituții și jurnaliști independenți, donațiile </w:t>
      </w:r>
      <w:r w:rsidRPr="002846C2">
        <w:rPr>
          <w:rFonts w:ascii="Times New Roman" w:hAnsi="Times New Roman"/>
          <w:sz w:val="24"/>
          <w:szCs w:val="24"/>
          <w:lang w:val="en-US"/>
        </w:rPr>
        <w:lastRenderedPageBreak/>
        <w:t>de emisiuni de tip podcast, în mod special pentru emisiunea de educație pentru media - Podcast CuMinte.</w:t>
      </w:r>
    </w:p>
    <w:p w14:paraId="45C2D077"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Au fost stabilite și dezvoltate parteneriate și colaborări cu: </w:t>
      </w:r>
    </w:p>
    <w:p w14:paraId="5DC4425D" w14:textId="77777777" w:rsidR="002846C2" w:rsidRPr="002846C2" w:rsidRDefault="002846C2">
      <w:pPr>
        <w:widowControl w:val="0"/>
        <w:numPr>
          <w:ilvl w:val="0"/>
          <w:numId w:val="22"/>
        </w:numPr>
        <w:pBdr>
          <w:top w:val="nil"/>
          <w:left w:val="nil"/>
          <w:bottom w:val="nil"/>
          <w:right w:val="nil"/>
          <w:between w:val="nil"/>
        </w:pBdr>
        <w:spacing w:after="0" w:line="276" w:lineRule="auto"/>
        <w:ind w:firstLine="273"/>
        <w:jc w:val="both"/>
        <w:rPr>
          <w:rFonts w:ascii="Times New Roman" w:hAnsi="Times New Roman"/>
          <w:sz w:val="24"/>
          <w:szCs w:val="24"/>
          <w:lang w:val="en-US"/>
        </w:rPr>
      </w:pPr>
      <w:r w:rsidRPr="002846C2">
        <w:rPr>
          <w:rFonts w:ascii="Times New Roman" w:hAnsi="Times New Roman"/>
          <w:sz w:val="24"/>
          <w:szCs w:val="24"/>
          <w:lang w:val="en-US"/>
        </w:rPr>
        <w:t xml:space="preserve">Centrul Analitic Independent Exeprt-Grup, </w:t>
      </w:r>
    </w:p>
    <w:p w14:paraId="4D32E185" w14:textId="77777777" w:rsidR="002846C2" w:rsidRPr="002846C2" w:rsidRDefault="002846C2">
      <w:pPr>
        <w:widowControl w:val="0"/>
        <w:numPr>
          <w:ilvl w:val="0"/>
          <w:numId w:val="22"/>
        </w:numPr>
        <w:pBdr>
          <w:top w:val="nil"/>
          <w:left w:val="nil"/>
          <w:bottom w:val="nil"/>
          <w:right w:val="nil"/>
          <w:between w:val="nil"/>
        </w:pBdr>
        <w:spacing w:after="0" w:line="276" w:lineRule="auto"/>
        <w:ind w:firstLine="273"/>
        <w:jc w:val="both"/>
        <w:rPr>
          <w:rFonts w:ascii="Times New Roman" w:hAnsi="Times New Roman"/>
          <w:sz w:val="24"/>
          <w:szCs w:val="24"/>
          <w:lang w:val="en-US"/>
        </w:rPr>
      </w:pPr>
      <w:r w:rsidRPr="002846C2">
        <w:rPr>
          <w:rFonts w:ascii="Times New Roman" w:hAnsi="Times New Roman"/>
          <w:sz w:val="24"/>
          <w:szCs w:val="24"/>
          <w:lang w:val="en-US"/>
        </w:rPr>
        <w:t xml:space="preserve">Institutul pentru Politici și Reforme Europene, </w:t>
      </w:r>
    </w:p>
    <w:p w14:paraId="34028F32" w14:textId="77777777" w:rsidR="002846C2" w:rsidRPr="002846C2" w:rsidRDefault="002846C2">
      <w:pPr>
        <w:widowControl w:val="0"/>
        <w:numPr>
          <w:ilvl w:val="0"/>
          <w:numId w:val="22"/>
        </w:numPr>
        <w:pBdr>
          <w:top w:val="nil"/>
          <w:left w:val="nil"/>
          <w:bottom w:val="nil"/>
          <w:right w:val="nil"/>
          <w:between w:val="nil"/>
        </w:pBdr>
        <w:spacing w:after="0" w:line="276" w:lineRule="auto"/>
        <w:ind w:firstLine="273"/>
        <w:jc w:val="both"/>
        <w:rPr>
          <w:rFonts w:ascii="Times New Roman" w:hAnsi="Times New Roman"/>
          <w:sz w:val="24"/>
          <w:szCs w:val="24"/>
        </w:rPr>
      </w:pPr>
      <w:r w:rsidRPr="002846C2">
        <w:rPr>
          <w:rFonts w:ascii="Times New Roman" w:hAnsi="Times New Roman"/>
          <w:sz w:val="24"/>
          <w:szCs w:val="24"/>
        </w:rPr>
        <w:t xml:space="preserve">API, </w:t>
      </w:r>
    </w:p>
    <w:p w14:paraId="613C4FDF" w14:textId="77777777" w:rsidR="002846C2" w:rsidRPr="002846C2" w:rsidRDefault="002846C2">
      <w:pPr>
        <w:widowControl w:val="0"/>
        <w:numPr>
          <w:ilvl w:val="0"/>
          <w:numId w:val="22"/>
        </w:numPr>
        <w:pBdr>
          <w:top w:val="nil"/>
          <w:left w:val="nil"/>
          <w:bottom w:val="nil"/>
          <w:right w:val="nil"/>
          <w:between w:val="nil"/>
        </w:pBdr>
        <w:spacing w:after="0" w:line="276" w:lineRule="auto"/>
        <w:ind w:firstLine="273"/>
        <w:jc w:val="both"/>
        <w:rPr>
          <w:rFonts w:ascii="Times New Roman" w:hAnsi="Times New Roman"/>
          <w:sz w:val="24"/>
          <w:szCs w:val="24"/>
          <w:lang w:val="en-US"/>
        </w:rPr>
      </w:pPr>
      <w:r w:rsidRPr="002846C2">
        <w:rPr>
          <w:rFonts w:ascii="Times New Roman" w:hAnsi="Times New Roman"/>
          <w:sz w:val="24"/>
          <w:szCs w:val="24"/>
          <w:lang w:val="en-US"/>
        </w:rPr>
        <w:t xml:space="preserve">Platforma pentru Inițiative de Securitate și Apărare, </w:t>
      </w:r>
    </w:p>
    <w:p w14:paraId="61D10EA1" w14:textId="77777777" w:rsidR="002846C2" w:rsidRPr="002846C2" w:rsidRDefault="002846C2">
      <w:pPr>
        <w:widowControl w:val="0"/>
        <w:numPr>
          <w:ilvl w:val="0"/>
          <w:numId w:val="22"/>
        </w:numPr>
        <w:pBdr>
          <w:top w:val="nil"/>
          <w:left w:val="nil"/>
          <w:bottom w:val="nil"/>
          <w:right w:val="nil"/>
          <w:between w:val="nil"/>
        </w:pBdr>
        <w:spacing w:after="0" w:line="276" w:lineRule="auto"/>
        <w:ind w:firstLine="273"/>
        <w:jc w:val="both"/>
        <w:rPr>
          <w:rFonts w:ascii="Times New Roman" w:hAnsi="Times New Roman"/>
          <w:sz w:val="24"/>
          <w:szCs w:val="24"/>
          <w:lang w:val="en-US"/>
        </w:rPr>
      </w:pPr>
      <w:r w:rsidRPr="002846C2">
        <w:rPr>
          <w:rFonts w:ascii="Times New Roman" w:hAnsi="Times New Roman"/>
          <w:sz w:val="24"/>
          <w:szCs w:val="24"/>
          <w:lang w:val="en-US"/>
        </w:rPr>
        <w:t xml:space="preserve">Centrul de Informare și Documentare privind NATO, </w:t>
      </w:r>
    </w:p>
    <w:p w14:paraId="2C2B108E" w14:textId="77777777" w:rsidR="002846C2" w:rsidRPr="002846C2" w:rsidRDefault="002846C2">
      <w:pPr>
        <w:widowControl w:val="0"/>
        <w:numPr>
          <w:ilvl w:val="0"/>
          <w:numId w:val="22"/>
        </w:numPr>
        <w:pBdr>
          <w:top w:val="nil"/>
          <w:left w:val="nil"/>
          <w:bottom w:val="nil"/>
          <w:right w:val="nil"/>
          <w:between w:val="nil"/>
        </w:pBdr>
        <w:spacing w:after="0" w:line="276" w:lineRule="auto"/>
        <w:ind w:firstLine="273"/>
        <w:jc w:val="both"/>
        <w:rPr>
          <w:rFonts w:ascii="Times New Roman" w:hAnsi="Times New Roman"/>
          <w:sz w:val="24"/>
          <w:szCs w:val="24"/>
        </w:rPr>
      </w:pPr>
      <w:r w:rsidRPr="002846C2">
        <w:rPr>
          <w:rFonts w:ascii="Times New Roman" w:hAnsi="Times New Roman"/>
          <w:sz w:val="24"/>
          <w:szCs w:val="24"/>
        </w:rPr>
        <w:t>Centrul de Jurnalism Independent.</w:t>
      </w:r>
    </w:p>
    <w:p w14:paraId="0B26D7CE"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A continuat parteneriatul cu Europa Liberă pentru 5 emisiuni săptămânale:</w:t>
      </w:r>
    </w:p>
    <w:p w14:paraId="6C31A07F"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Dialoguri transnistrene, 30 de minute în limbile română și rusă, La sfârşit de săptămână, 30 de minute în limbile română și rusă, Punct și de 1a capăt, 30 de minute în limba română. 3 din cele 5 emisiuni au fost difuzate doar în primul semestru, din motive care nu au depins de Radio Moldova.</w:t>
      </w:r>
    </w:p>
    <w:p w14:paraId="46E71DD9" w14:textId="2E53A990"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Volumul operelor audiovizuale create prin aceste colaborări a fost de 186,55 ore (2,2 %)</w:t>
      </w:r>
      <w:r w:rsidR="005250D2">
        <w:rPr>
          <w:rFonts w:ascii="Times New Roman" w:hAnsi="Times New Roman"/>
          <w:sz w:val="24"/>
          <w:szCs w:val="24"/>
          <w:lang w:val="en-US"/>
        </w:rPr>
        <w:t>.</w:t>
      </w:r>
    </w:p>
    <w:p w14:paraId="27856B5D" w14:textId="77777777" w:rsidR="002846C2" w:rsidRPr="002846C2" w:rsidRDefault="002846C2" w:rsidP="004C44FE">
      <w:pPr>
        <w:widowControl w:val="0"/>
        <w:spacing w:after="0" w:line="360" w:lineRule="auto"/>
        <w:jc w:val="both"/>
        <w:rPr>
          <w:rFonts w:ascii="Times New Roman" w:hAnsi="Times New Roman"/>
          <w:sz w:val="24"/>
          <w:szCs w:val="24"/>
          <w:lang w:val="en-US"/>
        </w:rPr>
      </w:pPr>
    </w:p>
    <w:p w14:paraId="027AFC8B" w14:textId="77777777" w:rsidR="00353F0F" w:rsidRDefault="002846C2" w:rsidP="001D5E1B">
      <w:pPr>
        <w:widowControl w:val="0"/>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nr. 5. </w:t>
      </w:r>
      <w:bookmarkStart w:id="1" w:name="_Hlk125314255"/>
      <w:r w:rsidR="004C44FE" w:rsidRPr="002846C2">
        <w:rPr>
          <w:rFonts w:ascii="Times New Roman" w:hAnsi="Times New Roman"/>
          <w:b/>
          <w:sz w:val="24"/>
          <w:szCs w:val="24"/>
          <w:lang w:val="en-US"/>
        </w:rPr>
        <w:t xml:space="preserve">PRODUCȚIE ACHIZIȚIONATĂ DE PESTE HOTARE </w:t>
      </w:r>
    </w:p>
    <w:p w14:paraId="44748ACE" w14:textId="5B79789D" w:rsidR="002846C2" w:rsidRDefault="004C44FE" w:rsidP="001D5E1B">
      <w:pPr>
        <w:widowControl w:val="0"/>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ȘI SCHIMB DE PROGRAME CU ȚĂRI STRĂINE</w:t>
      </w:r>
      <w:r w:rsidR="002846C2" w:rsidRPr="002846C2">
        <w:rPr>
          <w:rFonts w:ascii="Times New Roman" w:hAnsi="Times New Roman"/>
          <w:b/>
          <w:sz w:val="24"/>
          <w:szCs w:val="24"/>
          <w:lang w:val="en-US"/>
        </w:rPr>
        <w:t xml:space="preserve"> </w:t>
      </w:r>
    </w:p>
    <w:bookmarkEnd w:id="1"/>
    <w:p w14:paraId="5E14FEDE" w14:textId="77777777" w:rsidR="001D5E1B" w:rsidRPr="002846C2" w:rsidRDefault="001D5E1B" w:rsidP="001D5E1B">
      <w:pPr>
        <w:widowControl w:val="0"/>
        <w:spacing w:after="0" w:line="276" w:lineRule="auto"/>
        <w:jc w:val="right"/>
        <w:rPr>
          <w:rFonts w:ascii="Times New Roman" w:hAnsi="Times New Roman"/>
          <w:b/>
          <w:sz w:val="24"/>
          <w:szCs w:val="24"/>
          <w:lang w:val="en-US"/>
        </w:rPr>
      </w:pPr>
    </w:p>
    <w:p w14:paraId="33D27204" w14:textId="77777777" w:rsidR="002846C2" w:rsidRPr="002846C2" w:rsidRDefault="002846C2" w:rsidP="00353F0F">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Volumul programelor audiovizuale achiziționate de peste hotare, proiecte speciale, inclusiv schimb de programe cu țări străine a fost de 350,2 ore (4 %).</w:t>
      </w:r>
    </w:p>
    <w:p w14:paraId="2B6CD607" w14:textId="77777777" w:rsidR="002846C2" w:rsidRPr="002846C2" w:rsidRDefault="002846C2" w:rsidP="00353F0F">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Acesta volum a constat din:</w:t>
      </w:r>
    </w:p>
    <w:p w14:paraId="095B8477" w14:textId="77777777" w:rsidR="002846C2" w:rsidRPr="002846C2" w:rsidRDefault="002846C2" w:rsidP="00353F0F">
      <w:pPr>
        <w:widowControl w:val="0"/>
        <w:numPr>
          <w:ilvl w:val="0"/>
          <w:numId w:val="25"/>
        </w:numPr>
        <w:pBdr>
          <w:top w:val="nil"/>
          <w:left w:val="nil"/>
          <w:bottom w:val="nil"/>
          <w:right w:val="nil"/>
          <w:between w:val="nil"/>
        </w:pBdr>
        <w:spacing w:after="0" w:line="276" w:lineRule="auto"/>
        <w:jc w:val="both"/>
        <w:rPr>
          <w:rFonts w:ascii="Times New Roman" w:hAnsi="Times New Roman"/>
          <w:sz w:val="24"/>
          <w:szCs w:val="24"/>
          <w:lang w:val="en-US"/>
        </w:rPr>
      </w:pPr>
      <w:r w:rsidRPr="002846C2">
        <w:rPr>
          <w:rFonts w:ascii="Times New Roman" w:hAnsi="Times New Roman"/>
          <w:sz w:val="24"/>
          <w:szCs w:val="24"/>
          <w:lang w:val="en-US"/>
        </w:rPr>
        <w:t>Producție muzicală de peste hotare, obținută prin schimb de programe cu țările membre UERT și difuzată în programe speciale:</w:t>
      </w:r>
    </w:p>
    <w:tbl>
      <w:tblPr>
        <w:tblW w:w="14459" w:type="dxa"/>
        <w:tblInd w:w="25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000" w:firstRow="0" w:lastRow="0" w:firstColumn="0" w:lastColumn="0" w:noHBand="0" w:noVBand="0"/>
      </w:tblPr>
      <w:tblGrid>
        <w:gridCol w:w="1843"/>
        <w:gridCol w:w="3827"/>
        <w:gridCol w:w="4678"/>
        <w:gridCol w:w="4111"/>
      </w:tblGrid>
      <w:tr w:rsidR="002846C2" w:rsidRPr="002846C2" w14:paraId="765BC596" w14:textId="77777777" w:rsidTr="001D5E1B">
        <w:trPr>
          <w:trHeight w:val="287"/>
        </w:trPr>
        <w:tc>
          <w:tcPr>
            <w:tcW w:w="1843" w:type="dxa"/>
          </w:tcPr>
          <w:p w14:paraId="16F58C5E" w14:textId="397CD858" w:rsidR="002846C2" w:rsidRPr="001D5E1B" w:rsidRDefault="002846C2" w:rsidP="004C44FE">
            <w:pPr>
              <w:spacing w:after="0" w:line="360" w:lineRule="auto"/>
              <w:jc w:val="center"/>
              <w:rPr>
                <w:rFonts w:ascii="Times New Roman" w:hAnsi="Times New Roman"/>
                <w:b/>
                <w:bCs/>
                <w:sz w:val="24"/>
                <w:szCs w:val="24"/>
                <w:lang w:val="ro-RO"/>
              </w:rPr>
            </w:pPr>
            <w:r w:rsidRPr="004C44FE">
              <w:rPr>
                <w:rFonts w:ascii="Times New Roman" w:hAnsi="Times New Roman"/>
                <w:b/>
                <w:bCs/>
                <w:sz w:val="24"/>
                <w:szCs w:val="24"/>
              </w:rPr>
              <w:t>Nr.</w:t>
            </w:r>
            <w:r w:rsidR="001D5E1B">
              <w:rPr>
                <w:rFonts w:ascii="Times New Roman" w:hAnsi="Times New Roman"/>
                <w:b/>
                <w:bCs/>
                <w:sz w:val="24"/>
                <w:szCs w:val="24"/>
                <w:lang w:val="ro-RO"/>
              </w:rPr>
              <w:t xml:space="preserve"> d/o</w:t>
            </w:r>
          </w:p>
        </w:tc>
        <w:tc>
          <w:tcPr>
            <w:tcW w:w="3827" w:type="dxa"/>
          </w:tcPr>
          <w:p w14:paraId="6516C265" w14:textId="77777777" w:rsidR="002846C2" w:rsidRPr="004C44FE" w:rsidRDefault="002846C2" w:rsidP="004C44FE">
            <w:pPr>
              <w:spacing w:after="0" w:line="360" w:lineRule="auto"/>
              <w:jc w:val="center"/>
              <w:rPr>
                <w:rFonts w:ascii="Times New Roman" w:hAnsi="Times New Roman"/>
                <w:b/>
                <w:bCs/>
                <w:sz w:val="24"/>
                <w:szCs w:val="24"/>
              </w:rPr>
            </w:pPr>
            <w:r w:rsidRPr="004C44FE">
              <w:rPr>
                <w:rFonts w:ascii="Times New Roman" w:hAnsi="Times New Roman"/>
                <w:b/>
                <w:bCs/>
                <w:sz w:val="24"/>
                <w:szCs w:val="24"/>
              </w:rPr>
              <w:t>Titlu</w:t>
            </w:r>
          </w:p>
        </w:tc>
        <w:tc>
          <w:tcPr>
            <w:tcW w:w="4678" w:type="dxa"/>
          </w:tcPr>
          <w:p w14:paraId="352C8B23" w14:textId="77777777" w:rsidR="002846C2" w:rsidRPr="004C44FE" w:rsidRDefault="002846C2" w:rsidP="004C44FE">
            <w:pPr>
              <w:spacing w:after="0" w:line="360" w:lineRule="auto"/>
              <w:jc w:val="center"/>
              <w:rPr>
                <w:rFonts w:ascii="Times New Roman" w:hAnsi="Times New Roman"/>
                <w:b/>
                <w:bCs/>
                <w:sz w:val="24"/>
                <w:szCs w:val="24"/>
              </w:rPr>
            </w:pPr>
            <w:r w:rsidRPr="004C44FE">
              <w:rPr>
                <w:rFonts w:ascii="Times New Roman" w:hAnsi="Times New Roman"/>
                <w:b/>
                <w:bCs/>
                <w:sz w:val="24"/>
                <w:szCs w:val="24"/>
              </w:rPr>
              <w:t>Număr / volum</w:t>
            </w:r>
          </w:p>
        </w:tc>
        <w:tc>
          <w:tcPr>
            <w:tcW w:w="4111" w:type="dxa"/>
          </w:tcPr>
          <w:p w14:paraId="08E28D84" w14:textId="4E0BCFCE" w:rsidR="002846C2" w:rsidRPr="004C44FE" w:rsidRDefault="002846C2" w:rsidP="004C44FE">
            <w:pPr>
              <w:spacing w:after="0" w:line="360" w:lineRule="auto"/>
              <w:jc w:val="center"/>
              <w:rPr>
                <w:rFonts w:ascii="Times New Roman" w:hAnsi="Times New Roman"/>
                <w:b/>
                <w:bCs/>
                <w:sz w:val="24"/>
                <w:szCs w:val="24"/>
              </w:rPr>
            </w:pPr>
            <w:r w:rsidRPr="004C44FE">
              <w:rPr>
                <w:rFonts w:ascii="Times New Roman" w:hAnsi="Times New Roman"/>
                <w:b/>
                <w:bCs/>
                <w:sz w:val="24"/>
                <w:szCs w:val="24"/>
              </w:rPr>
              <w:t>Descriere</w:t>
            </w:r>
          </w:p>
        </w:tc>
      </w:tr>
      <w:tr w:rsidR="002846C2" w:rsidRPr="0009343B" w14:paraId="42B7C1BA" w14:textId="77777777" w:rsidTr="001D5E1B">
        <w:trPr>
          <w:trHeight w:val="267"/>
        </w:trPr>
        <w:tc>
          <w:tcPr>
            <w:tcW w:w="1843" w:type="dxa"/>
          </w:tcPr>
          <w:p w14:paraId="39B7F405" w14:textId="77777777" w:rsidR="002846C2" w:rsidRPr="005250D2" w:rsidRDefault="002846C2" w:rsidP="005250D2">
            <w:pPr>
              <w:spacing w:after="0" w:line="360" w:lineRule="auto"/>
              <w:jc w:val="center"/>
              <w:rPr>
                <w:rFonts w:ascii="Times New Roman" w:hAnsi="Times New Roman"/>
                <w:b/>
                <w:bCs/>
                <w:sz w:val="24"/>
                <w:szCs w:val="24"/>
              </w:rPr>
            </w:pPr>
            <w:r w:rsidRPr="005250D2">
              <w:rPr>
                <w:rFonts w:ascii="Times New Roman" w:hAnsi="Times New Roman"/>
                <w:b/>
                <w:bCs/>
                <w:sz w:val="24"/>
                <w:szCs w:val="24"/>
              </w:rPr>
              <w:t>1.</w:t>
            </w:r>
          </w:p>
        </w:tc>
        <w:tc>
          <w:tcPr>
            <w:tcW w:w="3827" w:type="dxa"/>
          </w:tcPr>
          <w:p w14:paraId="61192647" w14:textId="77777777" w:rsidR="002846C2" w:rsidRPr="002846C2" w:rsidRDefault="002846C2" w:rsidP="004C44FE">
            <w:pPr>
              <w:spacing w:after="0" w:line="360" w:lineRule="auto"/>
              <w:jc w:val="both"/>
              <w:rPr>
                <w:rFonts w:ascii="Times New Roman" w:hAnsi="Times New Roman"/>
                <w:sz w:val="24"/>
                <w:szCs w:val="24"/>
              </w:rPr>
            </w:pPr>
            <w:r w:rsidRPr="002846C2">
              <w:rPr>
                <w:rFonts w:ascii="Times New Roman" w:hAnsi="Times New Roman"/>
                <w:sz w:val="24"/>
                <w:szCs w:val="24"/>
              </w:rPr>
              <w:t>Europa muzicală. Înregistrări UERT</w:t>
            </w:r>
          </w:p>
        </w:tc>
        <w:tc>
          <w:tcPr>
            <w:tcW w:w="4678" w:type="dxa"/>
          </w:tcPr>
          <w:p w14:paraId="1CDE500E" w14:textId="77777777" w:rsidR="002846C2" w:rsidRPr="002846C2" w:rsidRDefault="002846C2" w:rsidP="004C44FE">
            <w:pPr>
              <w:spacing w:after="0" w:line="360" w:lineRule="auto"/>
              <w:jc w:val="both"/>
              <w:rPr>
                <w:rFonts w:ascii="Times New Roman" w:hAnsi="Times New Roman"/>
                <w:sz w:val="24"/>
                <w:szCs w:val="24"/>
                <w:lang w:val="en-US"/>
              </w:rPr>
            </w:pPr>
            <w:r w:rsidRPr="002846C2">
              <w:rPr>
                <w:rFonts w:ascii="Times New Roman" w:hAnsi="Times New Roman"/>
                <w:sz w:val="24"/>
                <w:szCs w:val="24"/>
                <w:lang w:val="en-US"/>
              </w:rPr>
              <w:t>247 de ediții de 55 de minute / 226,46 ore</w:t>
            </w:r>
          </w:p>
          <w:p w14:paraId="17B1EFE5" w14:textId="77777777" w:rsidR="002846C2" w:rsidRPr="002846C2" w:rsidRDefault="002846C2" w:rsidP="004C44FE">
            <w:pPr>
              <w:spacing w:after="0" w:line="360" w:lineRule="auto"/>
              <w:jc w:val="both"/>
              <w:rPr>
                <w:rFonts w:ascii="Times New Roman" w:hAnsi="Times New Roman"/>
                <w:sz w:val="24"/>
                <w:szCs w:val="24"/>
                <w:lang w:val="en-US"/>
              </w:rPr>
            </w:pPr>
            <w:r w:rsidRPr="002846C2">
              <w:rPr>
                <w:rFonts w:ascii="Times New Roman" w:hAnsi="Times New Roman"/>
                <w:sz w:val="24"/>
                <w:szCs w:val="24"/>
                <w:lang w:val="en-US"/>
              </w:rPr>
              <w:t>26 de ediții de 30 de minute / 13 ore</w:t>
            </w:r>
          </w:p>
        </w:tc>
        <w:tc>
          <w:tcPr>
            <w:tcW w:w="4111" w:type="dxa"/>
          </w:tcPr>
          <w:p w14:paraId="204CF09F" w14:textId="77777777" w:rsidR="002846C2" w:rsidRPr="002846C2" w:rsidRDefault="002846C2" w:rsidP="004C44FE">
            <w:pPr>
              <w:spacing w:after="0" w:line="360" w:lineRule="auto"/>
              <w:jc w:val="both"/>
              <w:rPr>
                <w:rFonts w:ascii="Times New Roman" w:hAnsi="Times New Roman"/>
                <w:sz w:val="24"/>
                <w:szCs w:val="24"/>
                <w:lang w:val="en-US"/>
              </w:rPr>
            </w:pPr>
            <w:r w:rsidRPr="002846C2">
              <w:rPr>
                <w:rFonts w:ascii="Times New Roman" w:hAnsi="Times New Roman"/>
                <w:sz w:val="24"/>
                <w:szCs w:val="24"/>
                <w:lang w:val="en-US"/>
              </w:rPr>
              <w:t>Programe muzicale oferite de UERT</w:t>
            </w:r>
          </w:p>
        </w:tc>
      </w:tr>
      <w:tr w:rsidR="002846C2" w:rsidRPr="0009343B" w14:paraId="2C63FB61" w14:textId="77777777" w:rsidTr="001D5E1B">
        <w:trPr>
          <w:trHeight w:val="267"/>
        </w:trPr>
        <w:tc>
          <w:tcPr>
            <w:tcW w:w="1843" w:type="dxa"/>
          </w:tcPr>
          <w:p w14:paraId="1E8FDEBB" w14:textId="77777777" w:rsidR="002846C2" w:rsidRPr="005250D2" w:rsidRDefault="002846C2" w:rsidP="005250D2">
            <w:pPr>
              <w:spacing w:after="0" w:line="360" w:lineRule="auto"/>
              <w:jc w:val="center"/>
              <w:rPr>
                <w:rFonts w:ascii="Times New Roman" w:hAnsi="Times New Roman"/>
                <w:b/>
                <w:bCs/>
                <w:sz w:val="24"/>
                <w:szCs w:val="24"/>
              </w:rPr>
            </w:pPr>
            <w:r w:rsidRPr="005250D2">
              <w:rPr>
                <w:rFonts w:ascii="Times New Roman" w:hAnsi="Times New Roman"/>
                <w:b/>
                <w:bCs/>
                <w:sz w:val="24"/>
                <w:szCs w:val="24"/>
              </w:rPr>
              <w:t>2.</w:t>
            </w:r>
          </w:p>
        </w:tc>
        <w:tc>
          <w:tcPr>
            <w:tcW w:w="3827" w:type="dxa"/>
          </w:tcPr>
          <w:p w14:paraId="10605D77" w14:textId="77777777" w:rsidR="002846C2" w:rsidRPr="002846C2" w:rsidRDefault="002846C2" w:rsidP="004C44FE">
            <w:pPr>
              <w:spacing w:after="0" w:line="360" w:lineRule="auto"/>
              <w:jc w:val="both"/>
              <w:rPr>
                <w:rFonts w:ascii="Times New Roman" w:hAnsi="Times New Roman"/>
                <w:sz w:val="24"/>
                <w:szCs w:val="24"/>
              </w:rPr>
            </w:pPr>
            <w:r w:rsidRPr="002846C2">
              <w:rPr>
                <w:rFonts w:ascii="Times New Roman" w:hAnsi="Times New Roman"/>
                <w:sz w:val="24"/>
                <w:szCs w:val="24"/>
              </w:rPr>
              <w:t>Jazz Forum</w:t>
            </w:r>
          </w:p>
        </w:tc>
        <w:tc>
          <w:tcPr>
            <w:tcW w:w="4678" w:type="dxa"/>
          </w:tcPr>
          <w:p w14:paraId="5BEE542D" w14:textId="77777777" w:rsidR="002846C2" w:rsidRPr="002846C2" w:rsidRDefault="002846C2" w:rsidP="004C44FE">
            <w:pPr>
              <w:spacing w:after="0" w:line="360" w:lineRule="auto"/>
              <w:jc w:val="both"/>
              <w:rPr>
                <w:rFonts w:ascii="Times New Roman" w:hAnsi="Times New Roman"/>
                <w:sz w:val="24"/>
                <w:szCs w:val="24"/>
              </w:rPr>
            </w:pPr>
            <w:r w:rsidRPr="002846C2">
              <w:rPr>
                <w:rFonts w:ascii="Times New Roman" w:hAnsi="Times New Roman"/>
                <w:sz w:val="24"/>
                <w:szCs w:val="24"/>
              </w:rPr>
              <w:t>104 ediții / 95,33 ore</w:t>
            </w:r>
          </w:p>
        </w:tc>
        <w:tc>
          <w:tcPr>
            <w:tcW w:w="4111" w:type="dxa"/>
          </w:tcPr>
          <w:p w14:paraId="61203A28" w14:textId="77777777" w:rsidR="002846C2" w:rsidRPr="002846C2" w:rsidRDefault="002846C2" w:rsidP="004C44FE">
            <w:pPr>
              <w:spacing w:after="0" w:line="360" w:lineRule="auto"/>
              <w:jc w:val="both"/>
              <w:rPr>
                <w:rFonts w:ascii="Times New Roman" w:hAnsi="Times New Roman"/>
                <w:sz w:val="24"/>
                <w:szCs w:val="24"/>
                <w:lang w:val="en-US"/>
              </w:rPr>
            </w:pPr>
            <w:r w:rsidRPr="002846C2">
              <w:rPr>
                <w:rFonts w:ascii="Times New Roman" w:hAnsi="Times New Roman"/>
                <w:sz w:val="24"/>
                <w:szCs w:val="24"/>
                <w:lang w:val="en-US"/>
              </w:rPr>
              <w:t>Programe muzicale oferite de UERT</w:t>
            </w:r>
          </w:p>
        </w:tc>
      </w:tr>
    </w:tbl>
    <w:p w14:paraId="12AF92D4" w14:textId="77777777" w:rsidR="002846C2" w:rsidRPr="002846C2" w:rsidRDefault="002846C2" w:rsidP="004C44FE">
      <w:pPr>
        <w:widowControl w:val="0"/>
        <w:spacing w:after="0" w:line="360" w:lineRule="auto"/>
        <w:ind w:left="360"/>
        <w:jc w:val="both"/>
        <w:rPr>
          <w:rFonts w:ascii="Times New Roman" w:hAnsi="Times New Roman"/>
          <w:sz w:val="24"/>
          <w:szCs w:val="24"/>
          <w:lang w:val="en-US"/>
        </w:rPr>
      </w:pPr>
    </w:p>
    <w:p w14:paraId="55232430" w14:textId="77777777" w:rsidR="001D5E1B" w:rsidRDefault="002846C2" w:rsidP="001D5E1B">
      <w:pPr>
        <w:widowControl w:val="0"/>
        <w:numPr>
          <w:ilvl w:val="0"/>
          <w:numId w:val="25"/>
        </w:numPr>
        <w:pBdr>
          <w:top w:val="nil"/>
          <w:left w:val="nil"/>
          <w:bottom w:val="nil"/>
          <w:right w:val="nil"/>
          <w:between w:val="nil"/>
        </w:pBdr>
        <w:tabs>
          <w:tab w:val="left" w:pos="851"/>
        </w:tabs>
        <w:spacing w:after="0" w:line="276" w:lineRule="auto"/>
        <w:ind w:left="0" w:firstLine="567"/>
        <w:jc w:val="both"/>
        <w:rPr>
          <w:rFonts w:ascii="Times New Roman" w:hAnsi="Times New Roman"/>
          <w:sz w:val="24"/>
          <w:szCs w:val="24"/>
          <w:lang w:val="en-US"/>
        </w:rPr>
      </w:pPr>
      <w:r w:rsidRPr="002846C2">
        <w:rPr>
          <w:rFonts w:ascii="Times New Roman" w:hAnsi="Times New Roman"/>
          <w:sz w:val="24"/>
          <w:szCs w:val="24"/>
          <w:lang w:val="en-US"/>
        </w:rPr>
        <w:t>Producție muzicală de peste hotare, obținută prin schimb de programe cu țările membre UERT și difuzată în emisiunile muzicale, playlisturi ș.a.</w:t>
      </w:r>
    </w:p>
    <w:p w14:paraId="5033257C" w14:textId="4A73BCE9" w:rsidR="002846C2" w:rsidRPr="001D5E1B" w:rsidRDefault="002846C2" w:rsidP="001D5E1B">
      <w:pPr>
        <w:widowControl w:val="0"/>
        <w:numPr>
          <w:ilvl w:val="0"/>
          <w:numId w:val="25"/>
        </w:numPr>
        <w:pBdr>
          <w:top w:val="nil"/>
          <w:left w:val="nil"/>
          <w:bottom w:val="nil"/>
          <w:right w:val="nil"/>
          <w:between w:val="nil"/>
        </w:pBdr>
        <w:tabs>
          <w:tab w:val="left" w:pos="851"/>
        </w:tabs>
        <w:spacing w:after="0" w:line="276" w:lineRule="auto"/>
        <w:ind w:left="0" w:firstLine="567"/>
        <w:jc w:val="both"/>
        <w:rPr>
          <w:rFonts w:ascii="Times New Roman" w:hAnsi="Times New Roman"/>
          <w:sz w:val="24"/>
          <w:szCs w:val="24"/>
          <w:lang w:val="en-US"/>
        </w:rPr>
      </w:pPr>
      <w:r w:rsidRPr="001D5E1B">
        <w:rPr>
          <w:rFonts w:ascii="Times New Roman" w:hAnsi="Times New Roman"/>
          <w:sz w:val="24"/>
          <w:szCs w:val="24"/>
          <w:lang w:val="en-US"/>
        </w:rPr>
        <w:t>Procesarea și oferirea UERT a 20 de concerte înregistrate în sălile de concerte din Republica Moldova, inclusiv din cadrul Festivalurilor Internaţionale MĂRŢIŞOR 2022 (3 concerte),  ZILELE MUZICII NOI 2022 (7 concerte), NOPȚILE PIANISTICE (3 concerte)</w:t>
      </w:r>
    </w:p>
    <w:p w14:paraId="743BE695" w14:textId="77777777" w:rsidR="002846C2" w:rsidRPr="002846C2" w:rsidRDefault="002846C2" w:rsidP="005250D2">
      <w:pPr>
        <w:widowControl w:val="0"/>
        <w:spacing w:after="0" w:line="276" w:lineRule="auto"/>
        <w:jc w:val="right"/>
        <w:rPr>
          <w:rFonts w:ascii="Times New Roman" w:hAnsi="Times New Roman"/>
          <w:sz w:val="24"/>
          <w:szCs w:val="24"/>
          <w:lang w:val="en-US"/>
        </w:rPr>
      </w:pPr>
    </w:p>
    <w:p w14:paraId="3909E87A" w14:textId="74423E8C" w:rsidR="002846C2" w:rsidRPr="002846C2" w:rsidRDefault="002846C2" w:rsidP="005250D2">
      <w:pPr>
        <w:widowControl w:val="0"/>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nr. 6. </w:t>
      </w:r>
      <w:r w:rsidR="005250D2" w:rsidRPr="002846C2">
        <w:rPr>
          <w:rFonts w:ascii="Times New Roman" w:hAnsi="Times New Roman"/>
          <w:b/>
          <w:sz w:val="24"/>
          <w:szCs w:val="24"/>
          <w:lang w:val="en-US"/>
        </w:rPr>
        <w:t>CAMPANII SOCIALE</w:t>
      </w:r>
    </w:p>
    <w:p w14:paraId="4C285E05" w14:textId="77777777" w:rsidR="002846C2" w:rsidRPr="002846C2" w:rsidRDefault="002846C2" w:rsidP="005250D2">
      <w:pPr>
        <w:widowControl w:val="0"/>
        <w:spacing w:after="0" w:line="276" w:lineRule="auto"/>
        <w:jc w:val="both"/>
        <w:rPr>
          <w:rFonts w:ascii="Times New Roman" w:hAnsi="Times New Roman"/>
          <w:sz w:val="24"/>
          <w:szCs w:val="24"/>
          <w:lang w:val="en-US"/>
        </w:rPr>
      </w:pPr>
    </w:p>
    <w:p w14:paraId="43ABCD84"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cadrul Programului național de acțiuni consacrate Anului recunoștinței față de veteranii de război, participanți la acțiunile de luptă pentru apărarea integrității și independenței Republicii Moldova, </w:t>
      </w:r>
      <w:r w:rsidRPr="002846C2">
        <w:rPr>
          <w:rFonts w:ascii="Times New Roman" w:hAnsi="Times New Roman"/>
          <w:b/>
          <w:sz w:val="24"/>
          <w:szCs w:val="24"/>
          <w:lang w:val="en-US"/>
        </w:rPr>
        <w:t>Radio Moldova</w:t>
      </w:r>
      <w:r w:rsidRPr="002846C2">
        <w:rPr>
          <w:rFonts w:ascii="Times New Roman" w:hAnsi="Times New Roman"/>
          <w:sz w:val="24"/>
          <w:szCs w:val="24"/>
          <w:lang w:val="en-US"/>
        </w:rPr>
        <w:t xml:space="preserve"> a realizat începând cu luna martie Campania de informare și comemorare </w:t>
      </w:r>
      <w:r w:rsidRPr="002846C2">
        <w:rPr>
          <w:rFonts w:ascii="Times New Roman" w:hAnsi="Times New Roman"/>
          <w:b/>
          <w:sz w:val="24"/>
          <w:szCs w:val="24"/>
          <w:lang w:val="en-US"/>
        </w:rPr>
        <w:t xml:space="preserve">”Războiul de la Nistru - după 30 de ani. Istoria vorbită la Radio Moldova” </w:t>
      </w:r>
      <w:r w:rsidRPr="002846C2">
        <w:rPr>
          <w:rFonts w:ascii="Times New Roman" w:hAnsi="Times New Roman"/>
          <w:sz w:val="24"/>
          <w:szCs w:val="24"/>
          <w:lang w:val="en-US"/>
        </w:rPr>
        <w:t>(descris detaliat în Raport).</w:t>
      </w:r>
    </w:p>
    <w:p w14:paraId="30F829C7" w14:textId="77777777" w:rsidR="002846C2" w:rsidRPr="002846C2" w:rsidRDefault="002846C2" w:rsidP="005250D2">
      <w:pPr>
        <w:spacing w:after="0" w:line="276" w:lineRule="auto"/>
        <w:jc w:val="both"/>
        <w:rPr>
          <w:rFonts w:ascii="Times New Roman" w:hAnsi="Times New Roman"/>
          <w:sz w:val="24"/>
          <w:szCs w:val="24"/>
          <w:lang w:val="en-US"/>
        </w:rPr>
      </w:pPr>
    </w:p>
    <w:p w14:paraId="3B67958E"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Pe parcursul anului Redacția Documentare, Coproducții, Investigații a reflectat mai multe cazuri concrete care au devent subiecte ale reportajelor, inclusiv a mediatizat campania de Crăciun în colaborare cu Ambasada Republicii Moldova în Canada. În cadrul acesteia a fost ajutată o familie monoparentală din satul Călimănești, raionul Nisporeni.</w:t>
      </w:r>
    </w:p>
    <w:p w14:paraId="4CE4021E" w14:textId="77777777" w:rsidR="002846C2" w:rsidRPr="002846C2" w:rsidRDefault="002846C2" w:rsidP="005250D2">
      <w:pPr>
        <w:spacing w:after="0" w:line="276" w:lineRule="auto"/>
        <w:jc w:val="both"/>
        <w:rPr>
          <w:rFonts w:ascii="Times New Roman" w:hAnsi="Times New Roman"/>
          <w:sz w:val="24"/>
          <w:szCs w:val="24"/>
          <w:lang w:val="en-US"/>
        </w:rPr>
      </w:pPr>
    </w:p>
    <w:p w14:paraId="62321D3A" w14:textId="7CB8F6DA" w:rsidR="002846C2" w:rsidRPr="002846C2" w:rsidRDefault="002846C2" w:rsidP="005250D2">
      <w:pPr>
        <w:widowControl w:val="0"/>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nr. 7. </w:t>
      </w:r>
      <w:r w:rsidR="005250D2" w:rsidRPr="002846C2">
        <w:rPr>
          <w:rFonts w:ascii="Times New Roman" w:hAnsi="Times New Roman"/>
          <w:b/>
          <w:sz w:val="24"/>
          <w:szCs w:val="24"/>
          <w:lang w:val="en-US"/>
        </w:rPr>
        <w:t>TRANSMISIUNI</w:t>
      </w:r>
    </w:p>
    <w:p w14:paraId="37981C3A" w14:textId="77777777" w:rsidR="002846C2" w:rsidRPr="002846C2" w:rsidRDefault="002846C2" w:rsidP="005250D2">
      <w:pPr>
        <w:widowControl w:val="0"/>
        <w:spacing w:after="0" w:line="276" w:lineRule="auto"/>
        <w:jc w:val="both"/>
        <w:rPr>
          <w:rFonts w:ascii="Times New Roman" w:hAnsi="Times New Roman"/>
          <w:b/>
          <w:sz w:val="24"/>
          <w:szCs w:val="24"/>
          <w:lang w:val="en-US"/>
        </w:rPr>
      </w:pPr>
    </w:p>
    <w:p w14:paraId="617FB4F6"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2022 am urmărit transmiterea rapidă a informațiilor. Actuala grilă bazată pe mai multe emisiuni magazin ne-a permis să transmitem evenimente în direct ori de câte ori actualitatea și importanța evenimentelor au cerut-o: </w:t>
      </w:r>
    </w:p>
    <w:p w14:paraId="7B4E1DAD"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relatări ale reporterilor de la evenimente; </w:t>
      </w:r>
    </w:p>
    <w:p w14:paraId="7ED56DA8"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transmisiuni în direct a unor evenimente importante, a căror structura este una radiofonică - declarații, conferințe de presă, mesaje speciale;</w:t>
      </w:r>
    </w:p>
    <w:p w14:paraId="5CDCB0F4"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evenimente culturale, în mod special concerte. </w:t>
      </w:r>
    </w:p>
    <w:p w14:paraId="197D6246" w14:textId="77777777" w:rsidR="002846C2" w:rsidRPr="002846C2" w:rsidRDefault="002846C2" w:rsidP="005250D2">
      <w:pPr>
        <w:widowControl w:val="0"/>
        <w:spacing w:after="0" w:line="276" w:lineRule="auto"/>
        <w:jc w:val="both"/>
        <w:rPr>
          <w:rFonts w:ascii="Times New Roman" w:hAnsi="Times New Roman"/>
          <w:sz w:val="24"/>
          <w:szCs w:val="24"/>
          <w:lang w:val="en-US"/>
        </w:rPr>
      </w:pPr>
    </w:p>
    <w:p w14:paraId="7A2FE4E7" w14:textId="77777777"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Evenimente pe care le-am avut în vizor:</w:t>
      </w:r>
    </w:p>
    <w:p w14:paraId="1A6D6B14" w14:textId="77777777" w:rsidR="002846C2" w:rsidRPr="005250D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5250D2">
        <w:rPr>
          <w:rFonts w:ascii="Times New Roman" w:hAnsi="Times New Roman"/>
          <w:sz w:val="24"/>
          <w:szCs w:val="24"/>
          <w:lang w:val="en-US"/>
        </w:rPr>
        <w:t>Ședințe ale Parlamentului, Guvernului;</w:t>
      </w:r>
    </w:p>
    <w:p w14:paraId="72B1AD2A"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Conferințe de presă pe subiecte importante;</w:t>
      </w:r>
    </w:p>
    <w:p w14:paraId="254D085D" w14:textId="77777777" w:rsidR="002846C2" w:rsidRPr="005250D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5250D2">
        <w:rPr>
          <w:rFonts w:ascii="Times New Roman" w:hAnsi="Times New Roman"/>
          <w:sz w:val="24"/>
          <w:szCs w:val="24"/>
          <w:lang w:val="en-US"/>
        </w:rPr>
        <w:t>Ziua Independenței, 27 august;</w:t>
      </w:r>
    </w:p>
    <w:p w14:paraId="1746A50A" w14:textId="77777777" w:rsidR="002846C2" w:rsidRPr="005250D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5250D2">
        <w:rPr>
          <w:rFonts w:ascii="Times New Roman" w:hAnsi="Times New Roman"/>
          <w:sz w:val="24"/>
          <w:szCs w:val="24"/>
          <w:lang w:val="en-US"/>
        </w:rPr>
        <w:t>Ziua Limbii Române, 31 august;</w:t>
      </w:r>
    </w:p>
    <w:p w14:paraId="0C362E87" w14:textId="77777777" w:rsidR="002846C2" w:rsidRPr="005250D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5250D2">
        <w:rPr>
          <w:rFonts w:ascii="Times New Roman" w:hAnsi="Times New Roman"/>
          <w:sz w:val="24"/>
          <w:szCs w:val="24"/>
          <w:lang w:val="en-US"/>
        </w:rPr>
        <w:t>Ziua Europei;</w:t>
      </w:r>
    </w:p>
    <w:p w14:paraId="15A3A5DF" w14:textId="77777777" w:rsidR="002846C2" w:rsidRPr="005250D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5250D2">
        <w:rPr>
          <w:rFonts w:ascii="Times New Roman" w:hAnsi="Times New Roman"/>
          <w:sz w:val="24"/>
          <w:szCs w:val="24"/>
          <w:lang w:val="en-US"/>
        </w:rPr>
        <w:t>Ziua Vinului;</w:t>
      </w:r>
    </w:p>
    <w:p w14:paraId="421F11A9"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rPr>
      </w:pPr>
      <w:r w:rsidRPr="005250D2">
        <w:rPr>
          <w:rFonts w:ascii="Times New Roman" w:hAnsi="Times New Roman"/>
          <w:sz w:val="24"/>
          <w:szCs w:val="24"/>
          <w:lang w:val="en-US"/>
        </w:rPr>
        <w:t>Reuniunea</w:t>
      </w:r>
      <w:r w:rsidRPr="002846C2">
        <w:rPr>
          <w:rFonts w:ascii="Times New Roman" w:hAnsi="Times New Roman"/>
          <w:sz w:val="24"/>
          <w:szCs w:val="24"/>
        </w:rPr>
        <w:t xml:space="preserve"> Teatrelor Naționale Românești;</w:t>
      </w:r>
    </w:p>
    <w:p w14:paraId="3CF55C55"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Transmisiunea spectacolelor muzicale Radioabonamentul </w:t>
      </w:r>
      <w:r w:rsidRPr="002846C2">
        <w:rPr>
          <w:rFonts w:ascii="Times New Roman" w:hAnsi="Times New Roman"/>
          <w:i/>
          <w:sz w:val="24"/>
          <w:szCs w:val="24"/>
          <w:lang w:val="en-US"/>
        </w:rPr>
        <w:t xml:space="preserve">Prietenii Muzicii, </w:t>
      </w:r>
      <w:r w:rsidRPr="002846C2">
        <w:rPr>
          <w:rFonts w:ascii="Times New Roman" w:hAnsi="Times New Roman"/>
          <w:sz w:val="24"/>
          <w:szCs w:val="24"/>
          <w:lang w:val="en-US"/>
        </w:rPr>
        <w:t>produse de Radio Moldova;</w:t>
      </w:r>
    </w:p>
    <w:p w14:paraId="2BE3FDD9"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Festivalul concurs internațional al vedetelor de Operă și Balet </w:t>
      </w:r>
      <w:r w:rsidRPr="002846C2">
        <w:rPr>
          <w:rFonts w:ascii="Times New Roman" w:hAnsi="Times New Roman"/>
          <w:i/>
          <w:sz w:val="24"/>
          <w:szCs w:val="24"/>
          <w:lang w:val="en-US"/>
        </w:rPr>
        <w:t xml:space="preserve">“Maria Bieșu”, </w:t>
      </w:r>
      <w:r w:rsidRPr="002846C2">
        <w:rPr>
          <w:rFonts w:ascii="Times New Roman" w:hAnsi="Times New Roman"/>
          <w:sz w:val="24"/>
          <w:szCs w:val="24"/>
          <w:lang w:val="en-US"/>
        </w:rPr>
        <w:t xml:space="preserve">Chișinău (în </w:t>
      </w:r>
      <w:r w:rsidRPr="002846C2">
        <w:rPr>
          <w:rFonts w:ascii="Times New Roman" w:hAnsi="Times New Roman"/>
          <w:sz w:val="24"/>
          <w:szCs w:val="24"/>
          <w:lang w:val="en-US"/>
        </w:rPr>
        <w:lastRenderedPageBreak/>
        <w:t>colaborare);</w:t>
      </w:r>
    </w:p>
    <w:p w14:paraId="648E46EB"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Festivalul Internațional </w:t>
      </w:r>
      <w:r w:rsidRPr="002846C2">
        <w:rPr>
          <w:rFonts w:ascii="Times New Roman" w:hAnsi="Times New Roman"/>
          <w:i/>
          <w:sz w:val="24"/>
          <w:szCs w:val="24"/>
          <w:lang w:val="en-US"/>
        </w:rPr>
        <w:t xml:space="preserve">“Zilele Muzicii Noi”, </w:t>
      </w:r>
      <w:r w:rsidRPr="002846C2">
        <w:rPr>
          <w:rFonts w:ascii="Times New Roman" w:hAnsi="Times New Roman"/>
          <w:sz w:val="24"/>
          <w:szCs w:val="24"/>
          <w:lang w:val="en-US"/>
        </w:rPr>
        <w:t>Chișinău (în colaborare cu Uniunea Compozitorilor);</w:t>
      </w:r>
    </w:p>
    <w:p w14:paraId="4143A473"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Festivalul Concurs al interpreților de muzică populară </w:t>
      </w:r>
      <w:r w:rsidRPr="002846C2">
        <w:rPr>
          <w:rFonts w:ascii="Times New Roman" w:hAnsi="Times New Roman"/>
          <w:i/>
          <w:sz w:val="24"/>
          <w:szCs w:val="24"/>
          <w:lang w:val="en-US"/>
        </w:rPr>
        <w:t xml:space="preserve">“Tamara Ciobanu”, </w:t>
      </w:r>
      <w:r w:rsidRPr="002846C2">
        <w:rPr>
          <w:rFonts w:ascii="Times New Roman" w:hAnsi="Times New Roman"/>
          <w:sz w:val="24"/>
          <w:szCs w:val="24"/>
          <w:lang w:val="en-US"/>
        </w:rPr>
        <w:t>Chișinău (în colaborare cu Uniunea Muzicienilor);</w:t>
      </w:r>
    </w:p>
    <w:p w14:paraId="5B08AC03"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 xml:space="preserve">Festivalul Internațional </w:t>
      </w:r>
      <w:r w:rsidRPr="002846C2">
        <w:rPr>
          <w:rFonts w:ascii="Times New Roman" w:hAnsi="Times New Roman"/>
          <w:i/>
          <w:sz w:val="24"/>
          <w:szCs w:val="24"/>
          <w:lang w:val="en-US"/>
        </w:rPr>
        <w:t xml:space="preserve">“Mărțișor”, </w:t>
      </w:r>
      <w:r w:rsidRPr="002846C2">
        <w:rPr>
          <w:rFonts w:ascii="Times New Roman" w:hAnsi="Times New Roman"/>
          <w:sz w:val="24"/>
          <w:szCs w:val="24"/>
          <w:lang w:val="en-US"/>
        </w:rPr>
        <w:t>Chișinău (în colaborare cu Ministerul Culturii);</w:t>
      </w:r>
    </w:p>
    <w:p w14:paraId="76BBDFEE" w14:textId="77777777" w:rsidR="002846C2" w:rsidRPr="002846C2" w:rsidRDefault="002846C2">
      <w:pPr>
        <w:widowControl w:val="0"/>
        <w:numPr>
          <w:ilvl w:val="0"/>
          <w:numId w:val="19"/>
        </w:numPr>
        <w:pBdr>
          <w:top w:val="nil"/>
          <w:left w:val="nil"/>
          <w:bottom w:val="nil"/>
          <w:right w:val="nil"/>
          <w:between w:val="nil"/>
        </w:pBdr>
        <w:spacing w:after="0" w:line="276" w:lineRule="auto"/>
        <w:ind w:left="851" w:hanging="284"/>
        <w:jc w:val="both"/>
        <w:rPr>
          <w:rFonts w:ascii="Times New Roman" w:hAnsi="Times New Roman"/>
          <w:sz w:val="24"/>
          <w:szCs w:val="24"/>
          <w:lang w:val="en-US"/>
        </w:rPr>
      </w:pPr>
      <w:r w:rsidRPr="002846C2">
        <w:rPr>
          <w:rFonts w:ascii="Times New Roman" w:hAnsi="Times New Roman"/>
          <w:sz w:val="24"/>
          <w:szCs w:val="24"/>
          <w:lang w:val="en-US"/>
        </w:rPr>
        <w:t>Alte evenimente politice, sociale, culturale de interes public, de importanță națională și internațională ș.a.</w:t>
      </w:r>
    </w:p>
    <w:p w14:paraId="208A9C6F" w14:textId="77777777" w:rsidR="002846C2" w:rsidRPr="002846C2" w:rsidRDefault="002846C2" w:rsidP="005250D2">
      <w:pPr>
        <w:spacing w:after="0" w:line="276" w:lineRule="auto"/>
        <w:rPr>
          <w:rFonts w:ascii="Times New Roman" w:hAnsi="Times New Roman"/>
          <w:b/>
          <w:sz w:val="24"/>
          <w:szCs w:val="24"/>
          <w:lang w:val="en-US"/>
        </w:rPr>
      </w:pPr>
    </w:p>
    <w:p w14:paraId="00A00241" w14:textId="77777777" w:rsidR="002846C2" w:rsidRPr="002846C2" w:rsidRDefault="002846C2" w:rsidP="005250D2">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sz w:val="24"/>
          <w:szCs w:val="24"/>
          <w:lang w:val="en-US"/>
        </w:rPr>
        <w:t>Redacția Actualități a transmis doar ea în direct cca 30 de evenimente importante: briefing-uri, conferințe, declarații de presă etc. (Au fost prezentate în Raport)</w:t>
      </w:r>
    </w:p>
    <w:p w14:paraId="1583265F" w14:textId="77777777" w:rsidR="002846C2" w:rsidRPr="002846C2" w:rsidRDefault="002846C2" w:rsidP="005250D2">
      <w:pPr>
        <w:spacing w:after="0" w:line="276" w:lineRule="auto"/>
        <w:rPr>
          <w:rFonts w:ascii="Times New Roman" w:hAnsi="Times New Roman"/>
          <w:b/>
          <w:sz w:val="24"/>
          <w:szCs w:val="24"/>
          <w:lang w:val="en-US"/>
        </w:rPr>
      </w:pPr>
    </w:p>
    <w:p w14:paraId="6363CB2D" w14:textId="51F1E2E9" w:rsidR="002846C2" w:rsidRPr="002846C2" w:rsidRDefault="002846C2" w:rsidP="005250D2">
      <w:pPr>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nr. 8. </w:t>
      </w:r>
      <w:r w:rsidR="005250D2" w:rsidRPr="002846C2">
        <w:rPr>
          <w:rFonts w:ascii="Times New Roman" w:hAnsi="Times New Roman"/>
          <w:b/>
          <w:sz w:val="24"/>
          <w:szCs w:val="24"/>
          <w:lang w:val="en-US"/>
        </w:rPr>
        <w:t>VIZITE PESTE HOTARE, SCHIMB DE EXPERIENTA, TRAININGURI</w:t>
      </w:r>
    </w:p>
    <w:p w14:paraId="5157E683" w14:textId="77777777" w:rsidR="005250D2" w:rsidRDefault="005250D2" w:rsidP="005250D2">
      <w:pPr>
        <w:spacing w:after="0" w:line="276" w:lineRule="auto"/>
        <w:rPr>
          <w:rFonts w:ascii="Times New Roman" w:hAnsi="Times New Roman"/>
          <w:sz w:val="24"/>
          <w:szCs w:val="24"/>
          <w:lang w:val="en-US"/>
        </w:rPr>
      </w:pPr>
    </w:p>
    <w:p w14:paraId="054D8A64" w14:textId="1A47D8E1"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De un activism deosebit în această privință putem vorbi în cazul Redacției Actualități, care avut atât instruiri în cadrul redacției și instituției, cât și în cadrul unor traininguri organizate în țară și peste hotare:</w:t>
      </w:r>
    </w:p>
    <w:p w14:paraId="0AC2CB83" w14:textId="77777777" w:rsidR="002846C2" w:rsidRPr="002846C2" w:rsidRDefault="002846C2" w:rsidP="004C44FE">
      <w:pPr>
        <w:spacing w:after="0"/>
        <w:rPr>
          <w:rFonts w:ascii="Times New Roman" w:hAnsi="Times New Roman"/>
          <w:sz w:val="24"/>
          <w:szCs w:val="24"/>
          <w:lang w:val="en-US"/>
        </w:rPr>
      </w:pPr>
    </w:p>
    <w:tbl>
      <w:tblPr>
        <w:tblW w:w="1460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2693"/>
        <w:gridCol w:w="6237"/>
        <w:gridCol w:w="1984"/>
        <w:gridCol w:w="1418"/>
        <w:gridCol w:w="1276"/>
      </w:tblGrid>
      <w:tr w:rsidR="005250D2" w:rsidRPr="002846C2" w14:paraId="28725F69" w14:textId="77777777" w:rsidTr="005250D2">
        <w:tc>
          <w:tcPr>
            <w:tcW w:w="993" w:type="dxa"/>
            <w:shd w:val="clear" w:color="auto" w:fill="auto"/>
            <w:tcMar>
              <w:top w:w="100" w:type="dxa"/>
              <w:left w:w="100" w:type="dxa"/>
              <w:bottom w:w="100" w:type="dxa"/>
              <w:right w:w="100" w:type="dxa"/>
            </w:tcMar>
          </w:tcPr>
          <w:p w14:paraId="6E06285E" w14:textId="77777777" w:rsidR="002846C2" w:rsidRPr="002846C2" w:rsidRDefault="002846C2" w:rsidP="004C44FE">
            <w:pPr>
              <w:widowControl w:val="0"/>
              <w:spacing w:after="0"/>
              <w:jc w:val="center"/>
              <w:rPr>
                <w:rFonts w:ascii="Times New Roman" w:hAnsi="Times New Roman"/>
                <w:b/>
                <w:sz w:val="24"/>
                <w:szCs w:val="24"/>
              </w:rPr>
            </w:pPr>
            <w:r w:rsidRPr="002846C2">
              <w:rPr>
                <w:rFonts w:ascii="Times New Roman" w:hAnsi="Times New Roman"/>
                <w:b/>
                <w:sz w:val="24"/>
                <w:szCs w:val="24"/>
              </w:rPr>
              <w:t xml:space="preserve">Nr. </w:t>
            </w:r>
          </w:p>
        </w:tc>
        <w:tc>
          <w:tcPr>
            <w:tcW w:w="2693" w:type="dxa"/>
            <w:shd w:val="clear" w:color="auto" w:fill="auto"/>
            <w:tcMar>
              <w:top w:w="100" w:type="dxa"/>
              <w:left w:w="100" w:type="dxa"/>
              <w:bottom w:w="100" w:type="dxa"/>
              <w:right w:w="100" w:type="dxa"/>
            </w:tcMar>
          </w:tcPr>
          <w:p w14:paraId="7D479ECC" w14:textId="77777777" w:rsidR="002846C2" w:rsidRPr="002846C2" w:rsidRDefault="002846C2" w:rsidP="004C44FE">
            <w:pPr>
              <w:widowControl w:val="0"/>
              <w:spacing w:after="0"/>
              <w:jc w:val="center"/>
              <w:rPr>
                <w:rFonts w:ascii="Times New Roman" w:hAnsi="Times New Roman"/>
                <w:b/>
                <w:sz w:val="24"/>
                <w:szCs w:val="24"/>
              </w:rPr>
            </w:pPr>
            <w:r w:rsidRPr="002846C2">
              <w:rPr>
                <w:rFonts w:ascii="Times New Roman" w:hAnsi="Times New Roman"/>
                <w:b/>
                <w:sz w:val="24"/>
                <w:szCs w:val="24"/>
              </w:rPr>
              <w:t>Nume/Prenume</w:t>
            </w:r>
          </w:p>
        </w:tc>
        <w:tc>
          <w:tcPr>
            <w:tcW w:w="6237" w:type="dxa"/>
            <w:shd w:val="clear" w:color="auto" w:fill="auto"/>
            <w:tcMar>
              <w:top w:w="100" w:type="dxa"/>
              <w:left w:w="100" w:type="dxa"/>
              <w:bottom w:w="100" w:type="dxa"/>
              <w:right w:w="100" w:type="dxa"/>
            </w:tcMar>
          </w:tcPr>
          <w:p w14:paraId="3FA3F3AB" w14:textId="77777777" w:rsidR="002846C2" w:rsidRPr="002846C2" w:rsidRDefault="002846C2" w:rsidP="004C44FE">
            <w:pPr>
              <w:widowControl w:val="0"/>
              <w:spacing w:after="0"/>
              <w:jc w:val="center"/>
              <w:rPr>
                <w:rFonts w:ascii="Times New Roman" w:hAnsi="Times New Roman"/>
                <w:b/>
                <w:sz w:val="24"/>
                <w:szCs w:val="24"/>
              </w:rPr>
            </w:pPr>
            <w:r w:rsidRPr="002846C2">
              <w:rPr>
                <w:rFonts w:ascii="Times New Roman" w:hAnsi="Times New Roman"/>
                <w:b/>
                <w:sz w:val="24"/>
                <w:szCs w:val="24"/>
              </w:rPr>
              <w:t>Tema</w:t>
            </w:r>
          </w:p>
        </w:tc>
        <w:tc>
          <w:tcPr>
            <w:tcW w:w="1984" w:type="dxa"/>
            <w:shd w:val="clear" w:color="auto" w:fill="auto"/>
            <w:tcMar>
              <w:top w:w="100" w:type="dxa"/>
              <w:left w:w="100" w:type="dxa"/>
              <w:bottom w:w="100" w:type="dxa"/>
              <w:right w:w="100" w:type="dxa"/>
            </w:tcMar>
          </w:tcPr>
          <w:p w14:paraId="0FC7AED5" w14:textId="77777777" w:rsidR="002846C2" w:rsidRPr="002846C2" w:rsidRDefault="002846C2" w:rsidP="004C44FE">
            <w:pPr>
              <w:widowControl w:val="0"/>
              <w:spacing w:after="0"/>
              <w:jc w:val="center"/>
              <w:rPr>
                <w:rFonts w:ascii="Times New Roman" w:hAnsi="Times New Roman"/>
                <w:b/>
                <w:sz w:val="24"/>
                <w:szCs w:val="24"/>
              </w:rPr>
            </w:pPr>
            <w:r w:rsidRPr="002846C2">
              <w:rPr>
                <w:rFonts w:ascii="Times New Roman" w:hAnsi="Times New Roman"/>
                <w:b/>
                <w:sz w:val="24"/>
                <w:szCs w:val="24"/>
              </w:rPr>
              <w:t>Perioada</w:t>
            </w:r>
          </w:p>
        </w:tc>
        <w:tc>
          <w:tcPr>
            <w:tcW w:w="1418" w:type="dxa"/>
            <w:shd w:val="clear" w:color="auto" w:fill="auto"/>
            <w:tcMar>
              <w:top w:w="100" w:type="dxa"/>
              <w:left w:w="100" w:type="dxa"/>
              <w:bottom w:w="100" w:type="dxa"/>
              <w:right w:w="100" w:type="dxa"/>
            </w:tcMar>
          </w:tcPr>
          <w:p w14:paraId="7A8ACE55" w14:textId="77777777" w:rsidR="002846C2" w:rsidRPr="002846C2" w:rsidRDefault="002846C2" w:rsidP="004C44FE">
            <w:pPr>
              <w:widowControl w:val="0"/>
              <w:spacing w:after="0"/>
              <w:jc w:val="center"/>
              <w:rPr>
                <w:rFonts w:ascii="Times New Roman" w:hAnsi="Times New Roman"/>
                <w:b/>
                <w:sz w:val="24"/>
                <w:szCs w:val="24"/>
              </w:rPr>
            </w:pPr>
            <w:r w:rsidRPr="002846C2">
              <w:rPr>
                <w:rFonts w:ascii="Times New Roman" w:hAnsi="Times New Roman"/>
                <w:b/>
                <w:sz w:val="24"/>
                <w:szCs w:val="24"/>
              </w:rPr>
              <w:t>Țara</w:t>
            </w:r>
          </w:p>
        </w:tc>
        <w:tc>
          <w:tcPr>
            <w:tcW w:w="1276" w:type="dxa"/>
            <w:shd w:val="clear" w:color="auto" w:fill="auto"/>
            <w:tcMar>
              <w:top w:w="100" w:type="dxa"/>
              <w:left w:w="100" w:type="dxa"/>
              <w:bottom w:w="100" w:type="dxa"/>
              <w:right w:w="100" w:type="dxa"/>
            </w:tcMar>
          </w:tcPr>
          <w:p w14:paraId="3A1A927C" w14:textId="77777777" w:rsidR="002846C2" w:rsidRPr="002846C2" w:rsidRDefault="002846C2" w:rsidP="004C44FE">
            <w:pPr>
              <w:widowControl w:val="0"/>
              <w:spacing w:after="0"/>
              <w:jc w:val="center"/>
              <w:rPr>
                <w:rFonts w:ascii="Times New Roman" w:hAnsi="Times New Roman"/>
                <w:b/>
                <w:sz w:val="24"/>
                <w:szCs w:val="24"/>
              </w:rPr>
            </w:pPr>
            <w:r w:rsidRPr="002846C2">
              <w:rPr>
                <w:rFonts w:ascii="Times New Roman" w:hAnsi="Times New Roman"/>
                <w:b/>
                <w:sz w:val="24"/>
                <w:szCs w:val="24"/>
              </w:rPr>
              <w:t>Notă</w:t>
            </w:r>
          </w:p>
        </w:tc>
      </w:tr>
      <w:tr w:rsidR="005250D2" w:rsidRPr="002846C2" w14:paraId="1FDE7021" w14:textId="77777777" w:rsidTr="005250D2">
        <w:tc>
          <w:tcPr>
            <w:tcW w:w="993" w:type="dxa"/>
            <w:shd w:val="clear" w:color="auto" w:fill="auto"/>
            <w:tcMar>
              <w:top w:w="100" w:type="dxa"/>
              <w:left w:w="100" w:type="dxa"/>
              <w:bottom w:w="100" w:type="dxa"/>
              <w:right w:w="100" w:type="dxa"/>
            </w:tcMar>
          </w:tcPr>
          <w:p w14:paraId="46C31A1B"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1.</w:t>
            </w:r>
          </w:p>
        </w:tc>
        <w:tc>
          <w:tcPr>
            <w:tcW w:w="2693" w:type="dxa"/>
            <w:shd w:val="clear" w:color="auto" w:fill="auto"/>
            <w:tcMar>
              <w:top w:w="100" w:type="dxa"/>
              <w:left w:w="100" w:type="dxa"/>
              <w:bottom w:w="100" w:type="dxa"/>
              <w:right w:w="100" w:type="dxa"/>
            </w:tcMar>
          </w:tcPr>
          <w:p w14:paraId="45CD6B47"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Cristina Popescu </w:t>
            </w:r>
          </w:p>
        </w:tc>
        <w:tc>
          <w:tcPr>
            <w:tcW w:w="6237" w:type="dxa"/>
            <w:shd w:val="clear" w:color="auto" w:fill="auto"/>
            <w:tcMar>
              <w:top w:w="100" w:type="dxa"/>
              <w:left w:w="100" w:type="dxa"/>
              <w:bottom w:w="100" w:type="dxa"/>
              <w:right w:w="100" w:type="dxa"/>
            </w:tcMar>
          </w:tcPr>
          <w:p w14:paraId="74996B17"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color w:val="1F1F1F"/>
                <w:sz w:val="24"/>
                <w:szCs w:val="24"/>
                <w:highlight w:val="white"/>
                <w:lang w:val="en-US"/>
              </w:rPr>
              <w:t>Fake news. Fake checking și combaterea dezinformării</w:t>
            </w:r>
          </w:p>
        </w:tc>
        <w:tc>
          <w:tcPr>
            <w:tcW w:w="1984" w:type="dxa"/>
            <w:shd w:val="clear" w:color="auto" w:fill="auto"/>
            <w:tcMar>
              <w:top w:w="100" w:type="dxa"/>
              <w:left w:w="100" w:type="dxa"/>
              <w:bottom w:w="100" w:type="dxa"/>
              <w:right w:w="100" w:type="dxa"/>
            </w:tcMar>
          </w:tcPr>
          <w:p w14:paraId="3CAE4B90"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19 – 16 octombrie</w:t>
            </w:r>
          </w:p>
          <w:p w14:paraId="0595B70C" w14:textId="77777777" w:rsidR="002846C2" w:rsidRPr="002846C2" w:rsidRDefault="002846C2" w:rsidP="004C44FE">
            <w:pPr>
              <w:widowControl w:val="0"/>
              <w:spacing w:after="0"/>
              <w:rPr>
                <w:rFonts w:ascii="Times New Roman" w:hAnsi="Times New Roman"/>
                <w:sz w:val="24"/>
                <w:szCs w:val="24"/>
              </w:rPr>
            </w:pPr>
          </w:p>
        </w:tc>
        <w:tc>
          <w:tcPr>
            <w:tcW w:w="1418" w:type="dxa"/>
            <w:shd w:val="clear" w:color="auto" w:fill="auto"/>
            <w:tcMar>
              <w:top w:w="100" w:type="dxa"/>
              <w:left w:w="100" w:type="dxa"/>
              <w:bottom w:w="100" w:type="dxa"/>
              <w:right w:w="100" w:type="dxa"/>
            </w:tcMar>
          </w:tcPr>
          <w:p w14:paraId="5B9BF1C4"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Germania</w:t>
            </w:r>
          </w:p>
        </w:tc>
        <w:tc>
          <w:tcPr>
            <w:tcW w:w="1276" w:type="dxa"/>
            <w:shd w:val="clear" w:color="auto" w:fill="auto"/>
            <w:tcMar>
              <w:top w:w="100" w:type="dxa"/>
              <w:left w:w="100" w:type="dxa"/>
              <w:bottom w:w="100" w:type="dxa"/>
              <w:right w:w="100" w:type="dxa"/>
            </w:tcMar>
          </w:tcPr>
          <w:p w14:paraId="0896E511" w14:textId="77777777" w:rsidR="002846C2" w:rsidRPr="002846C2" w:rsidRDefault="002846C2" w:rsidP="004C44FE">
            <w:pPr>
              <w:widowControl w:val="0"/>
              <w:spacing w:after="0"/>
              <w:rPr>
                <w:rFonts w:ascii="Times New Roman" w:hAnsi="Times New Roman"/>
                <w:sz w:val="24"/>
                <w:szCs w:val="24"/>
              </w:rPr>
            </w:pPr>
          </w:p>
        </w:tc>
      </w:tr>
      <w:tr w:rsidR="005250D2" w:rsidRPr="002846C2" w14:paraId="60813CDD" w14:textId="77777777" w:rsidTr="005250D2">
        <w:tc>
          <w:tcPr>
            <w:tcW w:w="993" w:type="dxa"/>
            <w:shd w:val="clear" w:color="auto" w:fill="auto"/>
            <w:tcMar>
              <w:top w:w="100" w:type="dxa"/>
              <w:left w:w="100" w:type="dxa"/>
              <w:bottom w:w="100" w:type="dxa"/>
              <w:right w:w="100" w:type="dxa"/>
            </w:tcMar>
          </w:tcPr>
          <w:p w14:paraId="3380693F"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2.</w:t>
            </w:r>
          </w:p>
        </w:tc>
        <w:tc>
          <w:tcPr>
            <w:tcW w:w="2693" w:type="dxa"/>
            <w:shd w:val="clear" w:color="auto" w:fill="auto"/>
            <w:tcMar>
              <w:top w:w="100" w:type="dxa"/>
              <w:left w:w="100" w:type="dxa"/>
              <w:bottom w:w="100" w:type="dxa"/>
              <w:right w:w="100" w:type="dxa"/>
            </w:tcMar>
          </w:tcPr>
          <w:p w14:paraId="605265C2"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Cristina Popescu </w:t>
            </w:r>
          </w:p>
        </w:tc>
        <w:tc>
          <w:tcPr>
            <w:tcW w:w="6237" w:type="dxa"/>
            <w:shd w:val="clear" w:color="auto" w:fill="auto"/>
            <w:tcMar>
              <w:top w:w="100" w:type="dxa"/>
              <w:left w:w="100" w:type="dxa"/>
              <w:bottom w:w="100" w:type="dxa"/>
              <w:right w:w="100" w:type="dxa"/>
            </w:tcMar>
          </w:tcPr>
          <w:p w14:paraId="5416B571"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color w:val="1F1F1F"/>
                <w:sz w:val="24"/>
                <w:szCs w:val="24"/>
                <w:highlight w:val="white"/>
                <w:lang w:val="en-US"/>
              </w:rPr>
              <w:t>Fake news. Fake checking și combaterea dezinformării</w:t>
            </w:r>
          </w:p>
        </w:tc>
        <w:tc>
          <w:tcPr>
            <w:tcW w:w="1984" w:type="dxa"/>
            <w:shd w:val="clear" w:color="auto" w:fill="auto"/>
            <w:tcMar>
              <w:top w:w="100" w:type="dxa"/>
              <w:left w:w="100" w:type="dxa"/>
              <w:bottom w:w="100" w:type="dxa"/>
              <w:right w:w="100" w:type="dxa"/>
            </w:tcMar>
          </w:tcPr>
          <w:p w14:paraId="063B9475"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24 - 27 noiembrie</w:t>
            </w:r>
          </w:p>
        </w:tc>
        <w:tc>
          <w:tcPr>
            <w:tcW w:w="1418" w:type="dxa"/>
            <w:shd w:val="clear" w:color="auto" w:fill="auto"/>
            <w:tcMar>
              <w:top w:w="100" w:type="dxa"/>
              <w:left w:w="100" w:type="dxa"/>
              <w:bottom w:w="100" w:type="dxa"/>
              <w:right w:w="100" w:type="dxa"/>
            </w:tcMar>
          </w:tcPr>
          <w:p w14:paraId="36BB0F44"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Continuare în </w:t>
            </w:r>
          </w:p>
          <w:p w14:paraId="41457779"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210539A5" w14:textId="77777777" w:rsidR="002846C2" w:rsidRPr="002846C2" w:rsidRDefault="002846C2" w:rsidP="004C44FE">
            <w:pPr>
              <w:widowControl w:val="0"/>
              <w:spacing w:after="0"/>
              <w:rPr>
                <w:rFonts w:ascii="Times New Roman" w:hAnsi="Times New Roman"/>
                <w:sz w:val="24"/>
                <w:szCs w:val="24"/>
              </w:rPr>
            </w:pPr>
          </w:p>
        </w:tc>
      </w:tr>
      <w:tr w:rsidR="005250D2" w:rsidRPr="002846C2" w14:paraId="189D5018" w14:textId="77777777" w:rsidTr="005250D2">
        <w:tc>
          <w:tcPr>
            <w:tcW w:w="993" w:type="dxa"/>
            <w:shd w:val="clear" w:color="auto" w:fill="auto"/>
            <w:tcMar>
              <w:top w:w="100" w:type="dxa"/>
              <w:left w:w="100" w:type="dxa"/>
              <w:bottom w:w="100" w:type="dxa"/>
              <w:right w:w="100" w:type="dxa"/>
            </w:tcMar>
          </w:tcPr>
          <w:p w14:paraId="5908E6E4"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3.</w:t>
            </w:r>
          </w:p>
        </w:tc>
        <w:tc>
          <w:tcPr>
            <w:tcW w:w="2693" w:type="dxa"/>
            <w:shd w:val="clear" w:color="auto" w:fill="auto"/>
            <w:tcMar>
              <w:top w:w="100" w:type="dxa"/>
              <w:left w:w="100" w:type="dxa"/>
              <w:bottom w:w="100" w:type="dxa"/>
              <w:right w:w="100" w:type="dxa"/>
            </w:tcMar>
          </w:tcPr>
          <w:p w14:paraId="458E954A"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Anatol Caciuc</w:t>
            </w:r>
          </w:p>
        </w:tc>
        <w:tc>
          <w:tcPr>
            <w:tcW w:w="6237" w:type="dxa"/>
            <w:shd w:val="clear" w:color="auto" w:fill="auto"/>
            <w:tcMar>
              <w:top w:w="100" w:type="dxa"/>
              <w:left w:w="100" w:type="dxa"/>
              <w:bottom w:w="100" w:type="dxa"/>
              <w:right w:w="100" w:type="dxa"/>
            </w:tcMar>
          </w:tcPr>
          <w:p w14:paraId="0A021745"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sz w:val="24"/>
                <w:szCs w:val="24"/>
                <w:lang w:val="en-US"/>
              </w:rPr>
              <w:t>Cooperarea RM - Consiliul Europei. Sesiunea de vară a APCE.</w:t>
            </w:r>
          </w:p>
        </w:tc>
        <w:tc>
          <w:tcPr>
            <w:tcW w:w="1984" w:type="dxa"/>
            <w:shd w:val="clear" w:color="auto" w:fill="auto"/>
            <w:tcMar>
              <w:top w:w="100" w:type="dxa"/>
              <w:left w:w="100" w:type="dxa"/>
              <w:bottom w:w="100" w:type="dxa"/>
              <w:right w:w="100" w:type="dxa"/>
            </w:tcMar>
          </w:tcPr>
          <w:p w14:paraId="0D436E50"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20-26 iunie</w:t>
            </w:r>
          </w:p>
        </w:tc>
        <w:tc>
          <w:tcPr>
            <w:tcW w:w="1418" w:type="dxa"/>
            <w:shd w:val="clear" w:color="auto" w:fill="auto"/>
            <w:tcMar>
              <w:top w:w="100" w:type="dxa"/>
              <w:left w:w="100" w:type="dxa"/>
              <w:bottom w:w="100" w:type="dxa"/>
              <w:right w:w="100" w:type="dxa"/>
            </w:tcMar>
          </w:tcPr>
          <w:p w14:paraId="6EEBA809"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Strasbourg,</w:t>
            </w:r>
          </w:p>
          <w:p w14:paraId="619A4B37"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Franța</w:t>
            </w:r>
          </w:p>
        </w:tc>
        <w:tc>
          <w:tcPr>
            <w:tcW w:w="1276" w:type="dxa"/>
            <w:shd w:val="clear" w:color="auto" w:fill="auto"/>
            <w:tcMar>
              <w:top w:w="100" w:type="dxa"/>
              <w:left w:w="100" w:type="dxa"/>
              <w:bottom w:w="100" w:type="dxa"/>
              <w:right w:w="100" w:type="dxa"/>
            </w:tcMar>
          </w:tcPr>
          <w:p w14:paraId="7744772F" w14:textId="77777777" w:rsidR="002846C2" w:rsidRPr="002846C2" w:rsidRDefault="002846C2" w:rsidP="004C44FE">
            <w:pPr>
              <w:widowControl w:val="0"/>
              <w:spacing w:after="0"/>
              <w:rPr>
                <w:rFonts w:ascii="Times New Roman" w:hAnsi="Times New Roman"/>
                <w:sz w:val="24"/>
                <w:szCs w:val="24"/>
              </w:rPr>
            </w:pPr>
          </w:p>
        </w:tc>
      </w:tr>
      <w:tr w:rsidR="005250D2" w:rsidRPr="002846C2" w14:paraId="4938B756" w14:textId="77777777" w:rsidTr="005250D2">
        <w:trPr>
          <w:trHeight w:val="447"/>
        </w:trPr>
        <w:tc>
          <w:tcPr>
            <w:tcW w:w="993" w:type="dxa"/>
            <w:shd w:val="clear" w:color="auto" w:fill="auto"/>
            <w:tcMar>
              <w:top w:w="100" w:type="dxa"/>
              <w:left w:w="100" w:type="dxa"/>
              <w:bottom w:w="100" w:type="dxa"/>
              <w:right w:w="100" w:type="dxa"/>
            </w:tcMar>
          </w:tcPr>
          <w:p w14:paraId="661672AC"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4.</w:t>
            </w:r>
          </w:p>
        </w:tc>
        <w:tc>
          <w:tcPr>
            <w:tcW w:w="2693" w:type="dxa"/>
            <w:shd w:val="clear" w:color="auto" w:fill="auto"/>
            <w:tcMar>
              <w:top w:w="100" w:type="dxa"/>
              <w:left w:w="100" w:type="dxa"/>
              <w:bottom w:w="100" w:type="dxa"/>
              <w:right w:w="100" w:type="dxa"/>
            </w:tcMar>
          </w:tcPr>
          <w:p w14:paraId="063A150B"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Mihaela Culcinschi</w:t>
            </w:r>
          </w:p>
        </w:tc>
        <w:tc>
          <w:tcPr>
            <w:tcW w:w="6237" w:type="dxa"/>
            <w:shd w:val="clear" w:color="auto" w:fill="auto"/>
            <w:tcMar>
              <w:top w:w="100" w:type="dxa"/>
              <w:left w:w="100" w:type="dxa"/>
              <w:bottom w:w="100" w:type="dxa"/>
              <w:right w:w="100" w:type="dxa"/>
            </w:tcMar>
          </w:tcPr>
          <w:p w14:paraId="7D45F154"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sz w:val="24"/>
                <w:szCs w:val="24"/>
                <w:lang w:val="en-US"/>
              </w:rPr>
              <w:t>Efectul stereotipurilor și prejudecăților asupra materialelor de presă</w:t>
            </w:r>
          </w:p>
        </w:tc>
        <w:tc>
          <w:tcPr>
            <w:tcW w:w="1984" w:type="dxa"/>
            <w:shd w:val="clear" w:color="auto" w:fill="auto"/>
            <w:tcMar>
              <w:top w:w="100" w:type="dxa"/>
              <w:left w:w="100" w:type="dxa"/>
              <w:bottom w:w="100" w:type="dxa"/>
              <w:right w:w="100" w:type="dxa"/>
            </w:tcMar>
          </w:tcPr>
          <w:p w14:paraId="7F481567"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20-21 octombrie</w:t>
            </w:r>
          </w:p>
        </w:tc>
        <w:tc>
          <w:tcPr>
            <w:tcW w:w="1418" w:type="dxa"/>
            <w:shd w:val="clear" w:color="auto" w:fill="auto"/>
            <w:tcMar>
              <w:top w:w="100" w:type="dxa"/>
              <w:left w:w="100" w:type="dxa"/>
              <w:bottom w:w="100" w:type="dxa"/>
              <w:right w:w="100" w:type="dxa"/>
            </w:tcMar>
          </w:tcPr>
          <w:p w14:paraId="0B6A1438"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7F966F4C" w14:textId="77777777" w:rsidR="002846C2" w:rsidRPr="002846C2" w:rsidRDefault="002846C2" w:rsidP="004C44FE">
            <w:pPr>
              <w:widowControl w:val="0"/>
              <w:spacing w:after="0"/>
              <w:rPr>
                <w:rFonts w:ascii="Times New Roman" w:hAnsi="Times New Roman"/>
                <w:sz w:val="24"/>
                <w:szCs w:val="24"/>
              </w:rPr>
            </w:pPr>
          </w:p>
        </w:tc>
      </w:tr>
      <w:tr w:rsidR="005250D2" w:rsidRPr="002846C2" w14:paraId="53EEDFAB" w14:textId="77777777" w:rsidTr="005250D2">
        <w:tc>
          <w:tcPr>
            <w:tcW w:w="993" w:type="dxa"/>
            <w:shd w:val="clear" w:color="auto" w:fill="auto"/>
            <w:tcMar>
              <w:top w:w="100" w:type="dxa"/>
              <w:left w:w="100" w:type="dxa"/>
              <w:bottom w:w="100" w:type="dxa"/>
              <w:right w:w="100" w:type="dxa"/>
            </w:tcMar>
          </w:tcPr>
          <w:p w14:paraId="1FDE3A7B"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5.</w:t>
            </w:r>
          </w:p>
        </w:tc>
        <w:tc>
          <w:tcPr>
            <w:tcW w:w="2693" w:type="dxa"/>
            <w:shd w:val="clear" w:color="auto" w:fill="auto"/>
            <w:tcMar>
              <w:top w:w="100" w:type="dxa"/>
              <w:left w:w="100" w:type="dxa"/>
              <w:bottom w:w="100" w:type="dxa"/>
              <w:right w:w="100" w:type="dxa"/>
            </w:tcMar>
          </w:tcPr>
          <w:p w14:paraId="2B764B2A"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Vera Pleșca </w:t>
            </w:r>
          </w:p>
        </w:tc>
        <w:tc>
          <w:tcPr>
            <w:tcW w:w="6237" w:type="dxa"/>
            <w:shd w:val="clear" w:color="auto" w:fill="auto"/>
            <w:tcMar>
              <w:top w:w="100" w:type="dxa"/>
              <w:left w:w="100" w:type="dxa"/>
              <w:bottom w:w="100" w:type="dxa"/>
              <w:right w:w="100" w:type="dxa"/>
            </w:tcMar>
          </w:tcPr>
          <w:p w14:paraId="742E52DC"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sz w:val="24"/>
                <w:szCs w:val="24"/>
                <w:lang w:val="en-US"/>
              </w:rPr>
              <w:t>Radio România Actualități, București. Schimb de experiență.</w:t>
            </w:r>
          </w:p>
          <w:p w14:paraId="302DC280" w14:textId="77777777" w:rsidR="002846C2" w:rsidRPr="002846C2" w:rsidRDefault="002846C2" w:rsidP="004C44FE">
            <w:pPr>
              <w:widowControl w:val="0"/>
              <w:spacing w:after="0"/>
              <w:rPr>
                <w:rFonts w:ascii="Times New Roman" w:hAnsi="Times New Roman"/>
                <w:sz w:val="24"/>
                <w:szCs w:val="24"/>
                <w:lang w:val="en-US"/>
              </w:rPr>
            </w:pPr>
          </w:p>
        </w:tc>
        <w:tc>
          <w:tcPr>
            <w:tcW w:w="1984" w:type="dxa"/>
            <w:shd w:val="clear" w:color="auto" w:fill="auto"/>
            <w:tcMar>
              <w:top w:w="100" w:type="dxa"/>
              <w:left w:w="100" w:type="dxa"/>
              <w:bottom w:w="100" w:type="dxa"/>
              <w:right w:w="100" w:type="dxa"/>
            </w:tcMar>
          </w:tcPr>
          <w:p w14:paraId="668B76A6"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17 -26 august </w:t>
            </w:r>
          </w:p>
        </w:tc>
        <w:tc>
          <w:tcPr>
            <w:tcW w:w="1418" w:type="dxa"/>
            <w:shd w:val="clear" w:color="auto" w:fill="auto"/>
            <w:tcMar>
              <w:top w:w="100" w:type="dxa"/>
              <w:left w:w="100" w:type="dxa"/>
              <w:bottom w:w="100" w:type="dxa"/>
              <w:right w:w="100" w:type="dxa"/>
            </w:tcMar>
          </w:tcPr>
          <w:p w14:paraId="0F53A975"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România </w:t>
            </w:r>
          </w:p>
        </w:tc>
        <w:tc>
          <w:tcPr>
            <w:tcW w:w="1276" w:type="dxa"/>
            <w:shd w:val="clear" w:color="auto" w:fill="auto"/>
            <w:tcMar>
              <w:top w:w="100" w:type="dxa"/>
              <w:left w:w="100" w:type="dxa"/>
              <w:bottom w:w="100" w:type="dxa"/>
              <w:right w:w="100" w:type="dxa"/>
            </w:tcMar>
          </w:tcPr>
          <w:p w14:paraId="1798973E" w14:textId="77777777" w:rsidR="002846C2" w:rsidRPr="002846C2" w:rsidRDefault="002846C2" w:rsidP="004C44FE">
            <w:pPr>
              <w:widowControl w:val="0"/>
              <w:spacing w:after="0"/>
              <w:rPr>
                <w:rFonts w:ascii="Times New Roman" w:hAnsi="Times New Roman"/>
                <w:sz w:val="24"/>
                <w:szCs w:val="24"/>
              </w:rPr>
            </w:pPr>
          </w:p>
        </w:tc>
      </w:tr>
      <w:tr w:rsidR="005250D2" w:rsidRPr="002846C2" w14:paraId="27A52182" w14:textId="77777777" w:rsidTr="005250D2">
        <w:tc>
          <w:tcPr>
            <w:tcW w:w="993" w:type="dxa"/>
            <w:shd w:val="clear" w:color="auto" w:fill="auto"/>
            <w:tcMar>
              <w:top w:w="100" w:type="dxa"/>
              <w:left w:w="100" w:type="dxa"/>
              <w:bottom w:w="100" w:type="dxa"/>
              <w:right w:w="100" w:type="dxa"/>
            </w:tcMar>
          </w:tcPr>
          <w:p w14:paraId="0E077B2A"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6.</w:t>
            </w:r>
          </w:p>
        </w:tc>
        <w:tc>
          <w:tcPr>
            <w:tcW w:w="2693" w:type="dxa"/>
            <w:shd w:val="clear" w:color="auto" w:fill="auto"/>
            <w:tcMar>
              <w:top w:w="100" w:type="dxa"/>
              <w:left w:w="100" w:type="dxa"/>
              <w:bottom w:w="100" w:type="dxa"/>
              <w:right w:w="100" w:type="dxa"/>
            </w:tcMar>
          </w:tcPr>
          <w:p w14:paraId="500CBE24"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Cristina Zavulan-Jovmir</w:t>
            </w:r>
          </w:p>
        </w:tc>
        <w:tc>
          <w:tcPr>
            <w:tcW w:w="6237" w:type="dxa"/>
            <w:shd w:val="clear" w:color="auto" w:fill="auto"/>
            <w:tcMar>
              <w:top w:w="100" w:type="dxa"/>
              <w:left w:w="100" w:type="dxa"/>
              <w:bottom w:w="100" w:type="dxa"/>
              <w:right w:w="100" w:type="dxa"/>
            </w:tcMar>
          </w:tcPr>
          <w:p w14:paraId="13E75AA6"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sz w:val="24"/>
                <w:szCs w:val="24"/>
                <w:lang w:val="en-US"/>
              </w:rPr>
              <w:t>Inaugurarea Expoziției „Drumul European al Republicii Moldova”, Parlamentul European. Întrevederi cu eurodeputații Eugen Tomac, Siegfried Mureşan și Traian Băsescu.</w:t>
            </w:r>
          </w:p>
          <w:p w14:paraId="2D8D578A" w14:textId="77777777" w:rsidR="002846C2" w:rsidRPr="002846C2" w:rsidRDefault="002846C2" w:rsidP="004C44FE">
            <w:pPr>
              <w:widowControl w:val="0"/>
              <w:spacing w:after="0"/>
              <w:rPr>
                <w:rFonts w:ascii="Times New Roman" w:hAnsi="Times New Roman"/>
                <w:sz w:val="24"/>
                <w:szCs w:val="24"/>
                <w:lang w:val="en-US"/>
              </w:rPr>
            </w:pPr>
          </w:p>
        </w:tc>
        <w:tc>
          <w:tcPr>
            <w:tcW w:w="1984" w:type="dxa"/>
            <w:shd w:val="clear" w:color="auto" w:fill="auto"/>
            <w:tcMar>
              <w:top w:w="100" w:type="dxa"/>
              <w:left w:w="100" w:type="dxa"/>
              <w:bottom w:w="100" w:type="dxa"/>
              <w:right w:w="100" w:type="dxa"/>
            </w:tcMar>
          </w:tcPr>
          <w:p w14:paraId="22641CAE"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lastRenderedPageBreak/>
              <w:t>28-30 noiembrie</w:t>
            </w:r>
          </w:p>
        </w:tc>
        <w:tc>
          <w:tcPr>
            <w:tcW w:w="1418" w:type="dxa"/>
            <w:shd w:val="clear" w:color="auto" w:fill="auto"/>
            <w:tcMar>
              <w:top w:w="100" w:type="dxa"/>
              <w:left w:w="100" w:type="dxa"/>
              <w:bottom w:w="100" w:type="dxa"/>
              <w:right w:w="100" w:type="dxa"/>
            </w:tcMar>
          </w:tcPr>
          <w:p w14:paraId="75AD06FD"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Belgia</w:t>
            </w:r>
          </w:p>
        </w:tc>
        <w:tc>
          <w:tcPr>
            <w:tcW w:w="1276" w:type="dxa"/>
            <w:shd w:val="clear" w:color="auto" w:fill="auto"/>
            <w:tcMar>
              <w:top w:w="100" w:type="dxa"/>
              <w:left w:w="100" w:type="dxa"/>
              <w:bottom w:w="100" w:type="dxa"/>
              <w:right w:w="100" w:type="dxa"/>
            </w:tcMar>
          </w:tcPr>
          <w:p w14:paraId="09F21891" w14:textId="77777777" w:rsidR="002846C2" w:rsidRPr="002846C2" w:rsidRDefault="002846C2" w:rsidP="004C44FE">
            <w:pPr>
              <w:widowControl w:val="0"/>
              <w:spacing w:after="0"/>
              <w:rPr>
                <w:rFonts w:ascii="Times New Roman" w:hAnsi="Times New Roman"/>
                <w:sz w:val="24"/>
                <w:szCs w:val="24"/>
              </w:rPr>
            </w:pPr>
          </w:p>
        </w:tc>
      </w:tr>
      <w:tr w:rsidR="005250D2" w:rsidRPr="002846C2" w14:paraId="7A575C09" w14:textId="77777777" w:rsidTr="005250D2">
        <w:tc>
          <w:tcPr>
            <w:tcW w:w="993" w:type="dxa"/>
            <w:shd w:val="clear" w:color="auto" w:fill="auto"/>
            <w:tcMar>
              <w:top w:w="100" w:type="dxa"/>
              <w:left w:w="100" w:type="dxa"/>
              <w:bottom w:w="100" w:type="dxa"/>
              <w:right w:w="100" w:type="dxa"/>
            </w:tcMar>
          </w:tcPr>
          <w:p w14:paraId="05033FDD"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7.</w:t>
            </w:r>
          </w:p>
        </w:tc>
        <w:tc>
          <w:tcPr>
            <w:tcW w:w="2693" w:type="dxa"/>
            <w:shd w:val="clear" w:color="auto" w:fill="auto"/>
            <w:tcMar>
              <w:top w:w="100" w:type="dxa"/>
              <w:left w:w="100" w:type="dxa"/>
              <w:bottom w:w="100" w:type="dxa"/>
              <w:right w:w="100" w:type="dxa"/>
            </w:tcMar>
          </w:tcPr>
          <w:p w14:paraId="68B5A746"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Gangan Serafim</w:t>
            </w:r>
          </w:p>
        </w:tc>
        <w:tc>
          <w:tcPr>
            <w:tcW w:w="6237" w:type="dxa"/>
            <w:shd w:val="clear" w:color="auto" w:fill="auto"/>
            <w:tcMar>
              <w:top w:w="100" w:type="dxa"/>
              <w:left w:w="100" w:type="dxa"/>
              <w:bottom w:w="100" w:type="dxa"/>
              <w:right w:w="100" w:type="dxa"/>
            </w:tcMar>
          </w:tcPr>
          <w:p w14:paraId="1BDF05CB" w14:textId="77777777" w:rsidR="002846C2" w:rsidRPr="002846C2" w:rsidRDefault="002846C2" w:rsidP="004C44FE">
            <w:pPr>
              <w:widowControl w:val="0"/>
              <w:spacing w:after="0"/>
              <w:rPr>
                <w:rFonts w:ascii="Times New Roman" w:hAnsi="Times New Roman"/>
                <w:color w:val="050505"/>
                <w:sz w:val="24"/>
                <w:szCs w:val="24"/>
                <w:highlight w:val="white"/>
                <w:lang w:val="en-US"/>
              </w:rPr>
            </w:pPr>
            <w:r w:rsidRPr="002846C2">
              <w:rPr>
                <w:rFonts w:ascii="Times New Roman" w:hAnsi="Times New Roman"/>
                <w:sz w:val="24"/>
                <w:szCs w:val="24"/>
                <w:lang w:val="en-US"/>
              </w:rPr>
              <w:t xml:space="preserve">Trainingul din domeniul fact checking-ului organizat de STOP FALS și Asociația Presei Independente. </w:t>
            </w:r>
          </w:p>
          <w:p w14:paraId="55EDFCA9" w14:textId="77777777" w:rsidR="002846C2" w:rsidRPr="002846C2" w:rsidRDefault="002846C2" w:rsidP="004C44FE">
            <w:pPr>
              <w:widowControl w:val="0"/>
              <w:spacing w:after="0"/>
              <w:rPr>
                <w:rFonts w:ascii="Times New Roman" w:hAnsi="Times New Roman"/>
                <w:color w:val="050505"/>
                <w:sz w:val="24"/>
                <w:szCs w:val="24"/>
                <w:highlight w:val="white"/>
                <w:lang w:val="en-US"/>
              </w:rPr>
            </w:pPr>
          </w:p>
          <w:p w14:paraId="2602B6EA"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sz w:val="24"/>
                <w:szCs w:val="24"/>
                <w:highlight w:val="white"/>
                <w:lang w:val="en-US"/>
              </w:rPr>
              <w:t>Vizită de presă organizată de</w:t>
            </w:r>
            <w:hyperlink r:id="rId9">
              <w:r w:rsidRPr="002846C2">
                <w:rPr>
                  <w:rFonts w:ascii="Times New Roman" w:hAnsi="Times New Roman"/>
                  <w:sz w:val="24"/>
                  <w:szCs w:val="24"/>
                  <w:highlight w:val="white"/>
                  <w:lang w:val="en-US"/>
                </w:rPr>
                <w:t xml:space="preserve"> Asociația Jurnaliștilor de Mediu</w:t>
              </w:r>
            </w:hyperlink>
            <w:r w:rsidRPr="002846C2">
              <w:rPr>
                <w:rFonts w:ascii="Times New Roman" w:hAnsi="Times New Roman"/>
                <w:sz w:val="24"/>
                <w:szCs w:val="24"/>
                <w:highlight w:val="white"/>
                <w:lang w:val="en-US"/>
              </w:rPr>
              <w:t xml:space="preserve"> și Turism Ecologic la Cantemir și Văleni.</w:t>
            </w:r>
          </w:p>
          <w:p w14:paraId="512FE87A" w14:textId="77777777" w:rsidR="002846C2" w:rsidRPr="002846C2" w:rsidRDefault="002846C2" w:rsidP="004C44FE">
            <w:pPr>
              <w:widowControl w:val="0"/>
              <w:spacing w:after="0"/>
              <w:rPr>
                <w:rFonts w:ascii="Times New Roman" w:hAnsi="Times New Roman"/>
                <w:sz w:val="24"/>
                <w:szCs w:val="24"/>
                <w:lang w:val="en-US"/>
              </w:rPr>
            </w:pPr>
          </w:p>
        </w:tc>
        <w:tc>
          <w:tcPr>
            <w:tcW w:w="1984" w:type="dxa"/>
            <w:shd w:val="clear" w:color="auto" w:fill="auto"/>
            <w:tcMar>
              <w:top w:w="100" w:type="dxa"/>
              <w:left w:w="100" w:type="dxa"/>
              <w:bottom w:w="100" w:type="dxa"/>
              <w:right w:w="100" w:type="dxa"/>
            </w:tcMar>
          </w:tcPr>
          <w:p w14:paraId="35F67660"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26 mai și 16 iunie</w:t>
            </w:r>
          </w:p>
          <w:p w14:paraId="4B28037C" w14:textId="77777777" w:rsidR="002846C2" w:rsidRPr="002846C2" w:rsidRDefault="002846C2" w:rsidP="004C44FE">
            <w:pPr>
              <w:widowControl w:val="0"/>
              <w:spacing w:after="0"/>
              <w:rPr>
                <w:rFonts w:ascii="Times New Roman" w:hAnsi="Times New Roman"/>
                <w:sz w:val="24"/>
                <w:szCs w:val="24"/>
              </w:rPr>
            </w:pPr>
          </w:p>
          <w:p w14:paraId="591A983E" w14:textId="77777777" w:rsidR="002846C2" w:rsidRPr="002846C2" w:rsidRDefault="002846C2" w:rsidP="004C44FE">
            <w:pPr>
              <w:widowControl w:val="0"/>
              <w:spacing w:after="0"/>
              <w:rPr>
                <w:rFonts w:ascii="Times New Roman" w:hAnsi="Times New Roman"/>
                <w:sz w:val="24"/>
                <w:szCs w:val="24"/>
              </w:rPr>
            </w:pPr>
          </w:p>
          <w:p w14:paraId="6C4F6773" w14:textId="77777777" w:rsidR="002846C2" w:rsidRPr="002846C2" w:rsidRDefault="002846C2" w:rsidP="004C44FE">
            <w:pPr>
              <w:widowControl w:val="0"/>
              <w:spacing w:after="0"/>
              <w:rPr>
                <w:rFonts w:ascii="Times New Roman" w:hAnsi="Times New Roman"/>
                <w:sz w:val="24"/>
                <w:szCs w:val="24"/>
              </w:rPr>
            </w:pPr>
          </w:p>
          <w:p w14:paraId="3D409A51"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30 septembrie</w:t>
            </w:r>
          </w:p>
        </w:tc>
        <w:tc>
          <w:tcPr>
            <w:tcW w:w="1418" w:type="dxa"/>
            <w:shd w:val="clear" w:color="auto" w:fill="auto"/>
            <w:tcMar>
              <w:top w:w="100" w:type="dxa"/>
              <w:left w:w="100" w:type="dxa"/>
              <w:bottom w:w="100" w:type="dxa"/>
              <w:right w:w="100" w:type="dxa"/>
            </w:tcMar>
          </w:tcPr>
          <w:p w14:paraId="726CF2DC"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p w14:paraId="58ADCF2B" w14:textId="77777777" w:rsidR="002846C2" w:rsidRPr="002846C2" w:rsidRDefault="002846C2" w:rsidP="004C44FE">
            <w:pPr>
              <w:widowControl w:val="0"/>
              <w:spacing w:after="0"/>
              <w:rPr>
                <w:rFonts w:ascii="Times New Roman" w:hAnsi="Times New Roman"/>
                <w:sz w:val="24"/>
                <w:szCs w:val="24"/>
              </w:rPr>
            </w:pPr>
          </w:p>
          <w:p w14:paraId="1EF1782B" w14:textId="77777777" w:rsidR="002846C2" w:rsidRPr="002846C2" w:rsidRDefault="002846C2" w:rsidP="004C44FE">
            <w:pPr>
              <w:widowControl w:val="0"/>
              <w:spacing w:after="0"/>
              <w:rPr>
                <w:rFonts w:ascii="Times New Roman" w:hAnsi="Times New Roman"/>
                <w:sz w:val="24"/>
                <w:szCs w:val="24"/>
              </w:rPr>
            </w:pPr>
          </w:p>
          <w:p w14:paraId="309BD167" w14:textId="77777777" w:rsidR="002846C2" w:rsidRPr="002846C2" w:rsidRDefault="002846C2" w:rsidP="004C44FE">
            <w:pPr>
              <w:widowControl w:val="0"/>
              <w:spacing w:after="0"/>
              <w:rPr>
                <w:rFonts w:ascii="Times New Roman" w:hAnsi="Times New Roman"/>
                <w:sz w:val="24"/>
                <w:szCs w:val="24"/>
              </w:rPr>
            </w:pPr>
          </w:p>
          <w:p w14:paraId="64BD36B4"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49E892DF" w14:textId="77777777" w:rsidR="002846C2" w:rsidRPr="002846C2" w:rsidRDefault="002846C2" w:rsidP="004C44FE">
            <w:pPr>
              <w:widowControl w:val="0"/>
              <w:spacing w:after="0"/>
              <w:rPr>
                <w:rFonts w:ascii="Times New Roman" w:hAnsi="Times New Roman"/>
                <w:sz w:val="24"/>
                <w:szCs w:val="24"/>
              </w:rPr>
            </w:pPr>
          </w:p>
        </w:tc>
      </w:tr>
      <w:tr w:rsidR="005250D2" w:rsidRPr="002846C2" w14:paraId="570253A4" w14:textId="77777777" w:rsidTr="005250D2">
        <w:tc>
          <w:tcPr>
            <w:tcW w:w="993" w:type="dxa"/>
            <w:shd w:val="clear" w:color="auto" w:fill="auto"/>
            <w:tcMar>
              <w:top w:w="100" w:type="dxa"/>
              <w:left w:w="100" w:type="dxa"/>
              <w:bottom w:w="100" w:type="dxa"/>
              <w:right w:w="100" w:type="dxa"/>
            </w:tcMar>
          </w:tcPr>
          <w:p w14:paraId="0472BC1C"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8.</w:t>
            </w:r>
          </w:p>
        </w:tc>
        <w:tc>
          <w:tcPr>
            <w:tcW w:w="2693" w:type="dxa"/>
            <w:shd w:val="clear" w:color="auto" w:fill="auto"/>
            <w:tcMar>
              <w:top w:w="100" w:type="dxa"/>
              <w:left w:w="100" w:type="dxa"/>
              <w:bottom w:w="100" w:type="dxa"/>
              <w:right w:w="100" w:type="dxa"/>
            </w:tcMar>
          </w:tcPr>
          <w:p w14:paraId="40A734F2"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Olga Stăvilă</w:t>
            </w:r>
          </w:p>
        </w:tc>
        <w:tc>
          <w:tcPr>
            <w:tcW w:w="6237" w:type="dxa"/>
            <w:shd w:val="clear" w:color="auto" w:fill="auto"/>
            <w:tcMar>
              <w:top w:w="100" w:type="dxa"/>
              <w:left w:w="100" w:type="dxa"/>
              <w:bottom w:w="100" w:type="dxa"/>
              <w:right w:w="100" w:type="dxa"/>
            </w:tcMar>
          </w:tcPr>
          <w:p w14:paraId="69A6F949" w14:textId="77777777" w:rsidR="002846C2" w:rsidRPr="002846C2" w:rsidRDefault="002846C2" w:rsidP="004C44FE">
            <w:pPr>
              <w:widowControl w:val="0"/>
              <w:spacing w:after="0"/>
              <w:rPr>
                <w:rFonts w:ascii="Times New Roman" w:hAnsi="Times New Roman"/>
                <w:sz w:val="24"/>
                <w:szCs w:val="24"/>
              </w:rPr>
            </w:pPr>
          </w:p>
        </w:tc>
        <w:tc>
          <w:tcPr>
            <w:tcW w:w="1984" w:type="dxa"/>
            <w:shd w:val="clear" w:color="auto" w:fill="auto"/>
            <w:tcMar>
              <w:top w:w="100" w:type="dxa"/>
              <w:left w:w="100" w:type="dxa"/>
              <w:bottom w:w="100" w:type="dxa"/>
              <w:right w:w="100" w:type="dxa"/>
            </w:tcMar>
          </w:tcPr>
          <w:p w14:paraId="45B64966" w14:textId="77777777" w:rsidR="002846C2" w:rsidRPr="002846C2" w:rsidRDefault="002846C2" w:rsidP="004C44FE">
            <w:pPr>
              <w:widowControl w:val="0"/>
              <w:spacing w:after="0"/>
              <w:rPr>
                <w:rFonts w:ascii="Times New Roman" w:hAnsi="Times New Roman"/>
                <w:sz w:val="24"/>
                <w:szCs w:val="24"/>
              </w:rPr>
            </w:pPr>
          </w:p>
        </w:tc>
        <w:tc>
          <w:tcPr>
            <w:tcW w:w="1418" w:type="dxa"/>
            <w:shd w:val="clear" w:color="auto" w:fill="auto"/>
            <w:tcMar>
              <w:top w:w="100" w:type="dxa"/>
              <w:left w:w="100" w:type="dxa"/>
              <w:bottom w:w="100" w:type="dxa"/>
              <w:right w:w="100" w:type="dxa"/>
            </w:tcMar>
          </w:tcPr>
          <w:p w14:paraId="7D2AACC3"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6932A574" w14:textId="77777777" w:rsidR="002846C2" w:rsidRPr="002846C2" w:rsidRDefault="002846C2" w:rsidP="004C44FE">
            <w:pPr>
              <w:widowControl w:val="0"/>
              <w:spacing w:after="0"/>
              <w:rPr>
                <w:rFonts w:ascii="Times New Roman" w:hAnsi="Times New Roman"/>
                <w:sz w:val="24"/>
                <w:szCs w:val="24"/>
              </w:rPr>
            </w:pPr>
          </w:p>
        </w:tc>
      </w:tr>
      <w:tr w:rsidR="005250D2" w:rsidRPr="002846C2" w14:paraId="2517DF52" w14:textId="77777777" w:rsidTr="005250D2">
        <w:tc>
          <w:tcPr>
            <w:tcW w:w="993" w:type="dxa"/>
            <w:shd w:val="clear" w:color="auto" w:fill="auto"/>
            <w:tcMar>
              <w:top w:w="100" w:type="dxa"/>
              <w:left w:w="100" w:type="dxa"/>
              <w:bottom w:w="100" w:type="dxa"/>
              <w:right w:w="100" w:type="dxa"/>
            </w:tcMar>
          </w:tcPr>
          <w:p w14:paraId="0F4FA820"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9.</w:t>
            </w:r>
          </w:p>
        </w:tc>
        <w:tc>
          <w:tcPr>
            <w:tcW w:w="2693" w:type="dxa"/>
            <w:shd w:val="clear" w:color="auto" w:fill="auto"/>
            <w:tcMar>
              <w:top w:w="100" w:type="dxa"/>
              <w:left w:w="100" w:type="dxa"/>
              <w:bottom w:w="100" w:type="dxa"/>
              <w:right w:w="100" w:type="dxa"/>
            </w:tcMar>
          </w:tcPr>
          <w:p w14:paraId="7DF19C87"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Toată Redacția Actualități Radio</w:t>
            </w:r>
          </w:p>
        </w:tc>
        <w:tc>
          <w:tcPr>
            <w:tcW w:w="6237" w:type="dxa"/>
            <w:shd w:val="clear" w:color="auto" w:fill="auto"/>
            <w:tcMar>
              <w:top w:w="100" w:type="dxa"/>
              <w:left w:w="100" w:type="dxa"/>
              <w:bottom w:w="100" w:type="dxa"/>
              <w:right w:w="100" w:type="dxa"/>
            </w:tcMar>
          </w:tcPr>
          <w:p w14:paraId="390EDD21"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lang w:val="en-US"/>
              </w:rPr>
              <w:t xml:space="preserve">Formare continuă, curs de dicție. </w:t>
            </w:r>
            <w:r w:rsidRPr="002846C2">
              <w:rPr>
                <w:rFonts w:ascii="Times New Roman" w:hAnsi="Times New Roman"/>
                <w:sz w:val="24"/>
                <w:szCs w:val="24"/>
              </w:rPr>
              <w:t xml:space="preserve">Formatoare - Maricica Munteanu. </w:t>
            </w:r>
          </w:p>
        </w:tc>
        <w:tc>
          <w:tcPr>
            <w:tcW w:w="1984" w:type="dxa"/>
            <w:shd w:val="clear" w:color="auto" w:fill="auto"/>
            <w:tcMar>
              <w:top w:w="100" w:type="dxa"/>
              <w:left w:w="100" w:type="dxa"/>
              <w:bottom w:w="100" w:type="dxa"/>
              <w:right w:w="100" w:type="dxa"/>
            </w:tcMar>
          </w:tcPr>
          <w:p w14:paraId="0A461F05"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02 - 09 iunie </w:t>
            </w:r>
          </w:p>
        </w:tc>
        <w:tc>
          <w:tcPr>
            <w:tcW w:w="1418" w:type="dxa"/>
            <w:shd w:val="clear" w:color="auto" w:fill="auto"/>
            <w:tcMar>
              <w:top w:w="100" w:type="dxa"/>
              <w:left w:w="100" w:type="dxa"/>
              <w:bottom w:w="100" w:type="dxa"/>
              <w:right w:w="100" w:type="dxa"/>
            </w:tcMar>
          </w:tcPr>
          <w:p w14:paraId="3F20C919"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67CFAC74"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IP Compania Teleradio-Moldova.</w:t>
            </w:r>
          </w:p>
        </w:tc>
      </w:tr>
      <w:tr w:rsidR="005250D2" w:rsidRPr="002846C2" w14:paraId="564E5AA0" w14:textId="77777777" w:rsidTr="005250D2">
        <w:tc>
          <w:tcPr>
            <w:tcW w:w="993" w:type="dxa"/>
            <w:shd w:val="clear" w:color="auto" w:fill="auto"/>
            <w:tcMar>
              <w:top w:w="100" w:type="dxa"/>
              <w:left w:w="100" w:type="dxa"/>
              <w:bottom w:w="100" w:type="dxa"/>
              <w:right w:w="100" w:type="dxa"/>
            </w:tcMar>
          </w:tcPr>
          <w:p w14:paraId="1FDF05F6"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10.</w:t>
            </w:r>
          </w:p>
        </w:tc>
        <w:tc>
          <w:tcPr>
            <w:tcW w:w="2693" w:type="dxa"/>
            <w:shd w:val="clear" w:color="auto" w:fill="auto"/>
            <w:tcMar>
              <w:top w:w="100" w:type="dxa"/>
              <w:left w:w="100" w:type="dxa"/>
              <w:bottom w:w="100" w:type="dxa"/>
              <w:right w:w="100" w:type="dxa"/>
            </w:tcMar>
          </w:tcPr>
          <w:p w14:paraId="49F4788C"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Toată Redacția Actualități Radio</w:t>
            </w:r>
          </w:p>
        </w:tc>
        <w:tc>
          <w:tcPr>
            <w:tcW w:w="6237" w:type="dxa"/>
            <w:shd w:val="clear" w:color="auto" w:fill="auto"/>
            <w:tcMar>
              <w:top w:w="100" w:type="dxa"/>
              <w:left w:w="100" w:type="dxa"/>
              <w:bottom w:w="100" w:type="dxa"/>
              <w:right w:w="100" w:type="dxa"/>
            </w:tcMar>
          </w:tcPr>
          <w:p w14:paraId="42C165F4" w14:textId="77777777" w:rsidR="002846C2" w:rsidRPr="002846C2" w:rsidRDefault="002846C2" w:rsidP="004C44FE">
            <w:pPr>
              <w:widowControl w:val="0"/>
              <w:spacing w:after="0"/>
              <w:rPr>
                <w:rFonts w:ascii="Times New Roman" w:hAnsi="Times New Roman"/>
                <w:sz w:val="24"/>
                <w:szCs w:val="24"/>
                <w:lang w:val="en-US"/>
              </w:rPr>
            </w:pPr>
            <w:r w:rsidRPr="002846C2">
              <w:rPr>
                <w:rFonts w:ascii="Times New Roman" w:hAnsi="Times New Roman"/>
                <w:sz w:val="24"/>
                <w:szCs w:val="24"/>
                <w:lang w:val="en-US"/>
              </w:rPr>
              <w:t xml:space="preserve">Cătălin Gomboș - Tehnici fundamentale de redactare a știrilor, reportajelor. </w:t>
            </w:r>
          </w:p>
        </w:tc>
        <w:tc>
          <w:tcPr>
            <w:tcW w:w="1984" w:type="dxa"/>
            <w:shd w:val="clear" w:color="auto" w:fill="auto"/>
            <w:tcMar>
              <w:top w:w="100" w:type="dxa"/>
              <w:left w:w="100" w:type="dxa"/>
              <w:bottom w:w="100" w:type="dxa"/>
              <w:right w:w="100" w:type="dxa"/>
            </w:tcMar>
          </w:tcPr>
          <w:p w14:paraId="10712C57"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 xml:space="preserve">iunie, novembre </w:t>
            </w:r>
          </w:p>
        </w:tc>
        <w:tc>
          <w:tcPr>
            <w:tcW w:w="1418" w:type="dxa"/>
            <w:shd w:val="clear" w:color="auto" w:fill="auto"/>
            <w:tcMar>
              <w:top w:w="100" w:type="dxa"/>
              <w:left w:w="100" w:type="dxa"/>
              <w:bottom w:w="100" w:type="dxa"/>
              <w:right w:w="100" w:type="dxa"/>
            </w:tcMar>
          </w:tcPr>
          <w:p w14:paraId="60BED241"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139500DA"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IP Compania Teleradio-Moldova.</w:t>
            </w:r>
          </w:p>
        </w:tc>
      </w:tr>
      <w:tr w:rsidR="005250D2" w:rsidRPr="002846C2" w14:paraId="2A468BAB" w14:textId="77777777" w:rsidTr="005250D2">
        <w:tc>
          <w:tcPr>
            <w:tcW w:w="993" w:type="dxa"/>
            <w:shd w:val="clear" w:color="auto" w:fill="auto"/>
            <w:tcMar>
              <w:top w:w="100" w:type="dxa"/>
              <w:left w:w="100" w:type="dxa"/>
              <w:bottom w:w="100" w:type="dxa"/>
              <w:right w:w="100" w:type="dxa"/>
            </w:tcMar>
          </w:tcPr>
          <w:p w14:paraId="16F78525" w14:textId="77777777" w:rsidR="002846C2" w:rsidRPr="005250D2" w:rsidRDefault="002846C2" w:rsidP="005250D2">
            <w:pPr>
              <w:widowControl w:val="0"/>
              <w:spacing w:after="0"/>
              <w:jc w:val="center"/>
              <w:rPr>
                <w:rFonts w:ascii="Times New Roman" w:hAnsi="Times New Roman"/>
                <w:b/>
                <w:bCs/>
                <w:sz w:val="24"/>
                <w:szCs w:val="24"/>
              </w:rPr>
            </w:pPr>
            <w:r w:rsidRPr="005250D2">
              <w:rPr>
                <w:rFonts w:ascii="Times New Roman" w:hAnsi="Times New Roman"/>
                <w:b/>
                <w:bCs/>
                <w:sz w:val="24"/>
                <w:szCs w:val="24"/>
              </w:rPr>
              <w:t>11.</w:t>
            </w:r>
          </w:p>
        </w:tc>
        <w:tc>
          <w:tcPr>
            <w:tcW w:w="2693" w:type="dxa"/>
            <w:shd w:val="clear" w:color="auto" w:fill="auto"/>
            <w:tcMar>
              <w:top w:w="100" w:type="dxa"/>
              <w:left w:w="100" w:type="dxa"/>
              <w:bottom w:w="100" w:type="dxa"/>
              <w:right w:w="100" w:type="dxa"/>
            </w:tcMar>
          </w:tcPr>
          <w:p w14:paraId="30BB87D3"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Toată Redacția Actualități Radio</w:t>
            </w:r>
          </w:p>
        </w:tc>
        <w:tc>
          <w:tcPr>
            <w:tcW w:w="6237" w:type="dxa"/>
            <w:shd w:val="clear" w:color="auto" w:fill="auto"/>
            <w:tcMar>
              <w:top w:w="100" w:type="dxa"/>
              <w:left w:w="100" w:type="dxa"/>
              <w:bottom w:w="100" w:type="dxa"/>
              <w:right w:w="100" w:type="dxa"/>
            </w:tcMar>
          </w:tcPr>
          <w:p w14:paraId="25568A03"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Corneliu Rusnac - instruire în domeniul scrierii și redactării știrilor, tehnici de realizare a subiectelor (reportaje, relatări) radio, tehnici de realizare a interviului, identificarea temelor (subiectelor) de interes public, surse și resurse pentru jurnaliști.</w:t>
            </w:r>
          </w:p>
        </w:tc>
        <w:tc>
          <w:tcPr>
            <w:tcW w:w="1984" w:type="dxa"/>
            <w:shd w:val="clear" w:color="auto" w:fill="auto"/>
            <w:tcMar>
              <w:top w:w="100" w:type="dxa"/>
              <w:left w:w="100" w:type="dxa"/>
              <w:bottom w:w="100" w:type="dxa"/>
              <w:right w:w="100" w:type="dxa"/>
            </w:tcMar>
          </w:tcPr>
          <w:p w14:paraId="03F95F33"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septembrie</w:t>
            </w:r>
          </w:p>
        </w:tc>
        <w:tc>
          <w:tcPr>
            <w:tcW w:w="1418" w:type="dxa"/>
            <w:shd w:val="clear" w:color="auto" w:fill="auto"/>
            <w:tcMar>
              <w:top w:w="100" w:type="dxa"/>
              <w:left w:w="100" w:type="dxa"/>
              <w:bottom w:w="100" w:type="dxa"/>
              <w:right w:w="100" w:type="dxa"/>
            </w:tcMar>
          </w:tcPr>
          <w:p w14:paraId="10C5CD4B"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R. Moldova</w:t>
            </w:r>
          </w:p>
        </w:tc>
        <w:tc>
          <w:tcPr>
            <w:tcW w:w="1276" w:type="dxa"/>
            <w:shd w:val="clear" w:color="auto" w:fill="auto"/>
            <w:tcMar>
              <w:top w:w="100" w:type="dxa"/>
              <w:left w:w="100" w:type="dxa"/>
              <w:bottom w:w="100" w:type="dxa"/>
              <w:right w:w="100" w:type="dxa"/>
            </w:tcMar>
          </w:tcPr>
          <w:p w14:paraId="0F617EB4" w14:textId="77777777" w:rsidR="002846C2" w:rsidRPr="002846C2" w:rsidRDefault="002846C2" w:rsidP="004C44FE">
            <w:pPr>
              <w:widowControl w:val="0"/>
              <w:spacing w:after="0"/>
              <w:rPr>
                <w:rFonts w:ascii="Times New Roman" w:hAnsi="Times New Roman"/>
                <w:sz w:val="24"/>
                <w:szCs w:val="24"/>
              </w:rPr>
            </w:pPr>
            <w:r w:rsidRPr="002846C2">
              <w:rPr>
                <w:rFonts w:ascii="Times New Roman" w:hAnsi="Times New Roman"/>
                <w:sz w:val="24"/>
                <w:szCs w:val="24"/>
              </w:rPr>
              <w:t>IP Compania Teleradio-Moldova.</w:t>
            </w:r>
          </w:p>
        </w:tc>
      </w:tr>
    </w:tbl>
    <w:p w14:paraId="6F68F583" w14:textId="77777777" w:rsidR="002846C2" w:rsidRPr="002846C2" w:rsidRDefault="002846C2" w:rsidP="004C44FE">
      <w:pPr>
        <w:spacing w:after="0"/>
        <w:rPr>
          <w:rFonts w:ascii="Times New Roman" w:hAnsi="Times New Roman"/>
          <w:sz w:val="24"/>
          <w:szCs w:val="24"/>
        </w:rPr>
      </w:pPr>
    </w:p>
    <w:p w14:paraId="289F8CFD" w14:textId="4FEF9F43" w:rsidR="002846C2" w:rsidRPr="002846C2" w:rsidRDefault="002846C2" w:rsidP="005250D2">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În cadr</w:t>
      </w:r>
      <w:r w:rsidR="005250D2">
        <w:rPr>
          <w:rFonts w:ascii="Times New Roman" w:hAnsi="Times New Roman"/>
          <w:sz w:val="24"/>
          <w:szCs w:val="24"/>
          <w:lang w:val="en-US"/>
        </w:rPr>
        <w:t>u</w:t>
      </w:r>
      <w:r w:rsidRPr="002846C2">
        <w:rPr>
          <w:rFonts w:ascii="Times New Roman" w:hAnsi="Times New Roman"/>
          <w:sz w:val="24"/>
          <w:szCs w:val="24"/>
          <w:lang w:val="en-US"/>
        </w:rPr>
        <w:t>l IP Compania ”Teleradio-Moldova” a fost organizat un training despre Uniunea Europeană și instituțiile acesteia, la care au participat mai mulți jurnaliști Radio Moldova, din diferite subdiviziuni. Trainer - Cătălin Gomboș, expert din România.</w:t>
      </w:r>
    </w:p>
    <w:p w14:paraId="0BF09D0E" w14:textId="77777777" w:rsidR="002846C2" w:rsidRPr="002846C2" w:rsidRDefault="002846C2" w:rsidP="005250D2">
      <w:pPr>
        <w:spacing w:after="0" w:line="276" w:lineRule="auto"/>
        <w:rPr>
          <w:rFonts w:ascii="Times New Roman" w:hAnsi="Times New Roman"/>
          <w:sz w:val="24"/>
          <w:szCs w:val="24"/>
          <w:lang w:val="en-US"/>
        </w:rPr>
      </w:pPr>
    </w:p>
    <w:p w14:paraId="28C5DF14" w14:textId="77777777" w:rsidR="002846C2" w:rsidRPr="002846C2" w:rsidRDefault="002846C2" w:rsidP="005250D2">
      <w:pPr>
        <w:spacing w:after="0" w:line="276" w:lineRule="auto"/>
        <w:rPr>
          <w:rFonts w:ascii="Times New Roman" w:hAnsi="Times New Roman"/>
          <w:sz w:val="24"/>
          <w:szCs w:val="24"/>
          <w:lang w:val="en-US"/>
        </w:rPr>
      </w:pPr>
    </w:p>
    <w:p w14:paraId="2974F79C" w14:textId="77777777" w:rsidR="005250D2" w:rsidRDefault="002846C2" w:rsidP="005250D2">
      <w:pPr>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 xml:space="preserve">Anexa nr. 9. </w:t>
      </w:r>
      <w:r w:rsidR="005250D2" w:rsidRPr="002846C2">
        <w:rPr>
          <w:rFonts w:ascii="Times New Roman" w:hAnsi="Times New Roman"/>
          <w:b/>
          <w:sz w:val="24"/>
          <w:szCs w:val="24"/>
          <w:lang w:val="en-US"/>
        </w:rPr>
        <w:t>REDACȚIA ACTUALITĂȚI /</w:t>
      </w:r>
    </w:p>
    <w:p w14:paraId="4A0BD68F" w14:textId="074BD9F1" w:rsidR="002846C2" w:rsidRPr="002846C2" w:rsidRDefault="005250D2" w:rsidP="005250D2">
      <w:pPr>
        <w:spacing w:after="0" w:line="276" w:lineRule="auto"/>
        <w:jc w:val="right"/>
        <w:rPr>
          <w:rFonts w:ascii="Times New Roman" w:hAnsi="Times New Roman"/>
          <w:b/>
          <w:sz w:val="24"/>
          <w:szCs w:val="24"/>
          <w:lang w:val="en-US"/>
        </w:rPr>
      </w:pPr>
      <w:r w:rsidRPr="002846C2">
        <w:rPr>
          <w:rFonts w:ascii="Times New Roman" w:hAnsi="Times New Roman"/>
          <w:b/>
          <w:sz w:val="24"/>
          <w:szCs w:val="24"/>
          <w:lang w:val="en-US"/>
        </w:rPr>
        <w:t>DEPARTAMENTUL ȘTIRI, DEZBATERI, SINTEZE – INFORMAȚII SUPLIMENTARE</w:t>
      </w:r>
    </w:p>
    <w:p w14:paraId="4333130D" w14:textId="77777777" w:rsidR="002846C2" w:rsidRPr="002846C2" w:rsidRDefault="002846C2" w:rsidP="005250D2">
      <w:pPr>
        <w:spacing w:after="0" w:line="276" w:lineRule="auto"/>
        <w:rPr>
          <w:rFonts w:ascii="Times New Roman" w:hAnsi="Times New Roman"/>
          <w:sz w:val="24"/>
          <w:szCs w:val="24"/>
          <w:lang w:val="en-US"/>
        </w:rPr>
      </w:pPr>
    </w:p>
    <w:p w14:paraId="196EB12B" w14:textId="1F14966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Anul 2022 a fost unul deosebit de complicat, marcat în primul rând de războiul din Ucraina care a schimbat radical prioritățile de activitate ale subdiviziunii. Cu toate acestea, Redacția Actualități Radio din cadrul Departamentului Știri, Dezbateri și Sinteză a reușit să asigure informarea corectă, echidistantă și imparțială a cetățenilor prin realizarea edițiilor informative care includ diverse domenii: politic, economic, social, cultural și sport. </w:t>
      </w:r>
    </w:p>
    <w:p w14:paraId="468F711F"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O caracteristică definitorie a activității în 2022 a fost asigurarea fluxurilor de ştiri difuzate în direct, ascultătorul Radio Moldova beneficiind de actualizarea informațiilor relevante în timp real, on </w:t>
      </w:r>
      <w:r w:rsidRPr="002846C2">
        <w:rPr>
          <w:rFonts w:ascii="Times New Roman" w:hAnsi="Times New Roman"/>
          <w:sz w:val="24"/>
          <w:szCs w:val="24"/>
          <w:lang w:val="en-US"/>
        </w:rPr>
        <w:lastRenderedPageBreak/>
        <w:t>air, inclusiv prin intervenții de tip breaking news. Nu a existat eveniment cu impact semnificativ în mediile sociale largi, la nivel național sau în teritoriu, despre care Redacția Actualități Radio să nu fi informat în mod echilibrat, incluzând puncte de vedere diferite, reprezentative pentru toate părțile implicate.</w:t>
      </w:r>
    </w:p>
    <w:p w14:paraId="07F39C70"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lunile februarie - mai, angajații RAR au dat dovadă de rezistență și implicare, au lucrat cu un program prelungit (au prezentat știri în direct și pe parcursul nopții (orele 23:00, 00:00, 01:00, 02:00) sau dimineața devreme (orele 05:00, 06:00). De exemplu, în timp ce unii angajați noaptea se odihneau, alții urmăreau fluxul de știri și toate declarațiile oficialilor internaționali și le difuzau în buletinele de știri, astfel, Radio Moldova a fost printre primele surse mass-media care transmitea în direct cele mai actuale știri despre războiul din Ucraina. </w:t>
      </w:r>
    </w:p>
    <w:p w14:paraId="27C536ED" w14:textId="77777777" w:rsidR="002846C2" w:rsidRPr="002846C2" w:rsidRDefault="002846C2" w:rsidP="008C75A8">
      <w:pPr>
        <w:pBdr>
          <w:top w:val="nil"/>
          <w:left w:val="nil"/>
          <w:bottom w:val="nil"/>
          <w:right w:val="nil"/>
          <w:between w:val="nil"/>
        </w:pBdr>
        <w:spacing w:after="0" w:line="276" w:lineRule="auto"/>
        <w:ind w:firstLine="855"/>
        <w:jc w:val="both"/>
        <w:rPr>
          <w:rFonts w:ascii="Times New Roman" w:hAnsi="Times New Roman"/>
          <w:sz w:val="24"/>
          <w:szCs w:val="24"/>
          <w:lang w:val="en-US"/>
        </w:rPr>
      </w:pPr>
    </w:p>
    <w:p w14:paraId="53D8EB74"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Redacția Actualități a transmis în direct cca 30 de evenimente importante (briefing-uri, conferințe, declarații de presă etc.):</w:t>
      </w:r>
    </w:p>
    <w:p w14:paraId="43CD9450" w14:textId="77777777" w:rsidR="002846C2" w:rsidRPr="002846C2" w:rsidRDefault="002846C2" w:rsidP="008C75A8">
      <w:pPr>
        <w:pBdr>
          <w:top w:val="nil"/>
          <w:left w:val="nil"/>
          <w:bottom w:val="nil"/>
          <w:right w:val="nil"/>
          <w:between w:val="nil"/>
        </w:pBdr>
        <w:spacing w:after="0" w:line="276" w:lineRule="auto"/>
        <w:ind w:firstLine="855"/>
        <w:jc w:val="both"/>
        <w:rPr>
          <w:rFonts w:ascii="Times New Roman" w:hAnsi="Times New Roman"/>
          <w:sz w:val="24"/>
          <w:szCs w:val="24"/>
          <w:lang w:val="en-US"/>
        </w:rPr>
      </w:pPr>
    </w:p>
    <w:p w14:paraId="40BF8C5E"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6 martie - declarațiile de presă ale secretarului de stat al SUA, </w:t>
      </w:r>
      <w:r w:rsidRPr="002846C2">
        <w:rPr>
          <w:rFonts w:ascii="Times New Roman" w:hAnsi="Times New Roman"/>
          <w:b/>
          <w:sz w:val="24"/>
          <w:szCs w:val="24"/>
          <w:lang w:val="en-US"/>
        </w:rPr>
        <w:t>Antony Blinken,</w:t>
      </w:r>
      <w:r w:rsidRPr="002846C2">
        <w:rPr>
          <w:rFonts w:ascii="Times New Roman" w:hAnsi="Times New Roman"/>
          <w:sz w:val="24"/>
          <w:szCs w:val="24"/>
          <w:lang w:val="en-US"/>
        </w:rPr>
        <w:t xml:space="preserve"> și ale Președintei Maia Sandu; </w:t>
      </w:r>
    </w:p>
    <w:p w14:paraId="0F78BAAF"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11 martie -  conferință de presă susținută de ministrul afacerilor externe și integrării europene al Republicii Moldova, Nicu Popescu, și ministrul afacerilor externe al Regatului Danemarcei, </w:t>
      </w:r>
      <w:r w:rsidRPr="002846C2">
        <w:rPr>
          <w:rFonts w:ascii="Times New Roman" w:hAnsi="Times New Roman"/>
          <w:b/>
          <w:sz w:val="24"/>
          <w:szCs w:val="24"/>
          <w:lang w:val="en-US"/>
        </w:rPr>
        <w:t>Jeppe Kofod</w:t>
      </w:r>
      <w:r w:rsidRPr="002846C2">
        <w:rPr>
          <w:rFonts w:ascii="Times New Roman" w:hAnsi="Times New Roman"/>
          <w:sz w:val="24"/>
          <w:szCs w:val="24"/>
          <w:lang w:val="en-US"/>
        </w:rPr>
        <w:t>; </w:t>
      </w:r>
    </w:p>
    <w:p w14:paraId="259E7875"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12 martie - conferință de presă susținută de ministrul afacerilor externe și integrării europene al Republicii Moldova, Nicu Popescu, și ministra afacerilor externe a Germaniei, </w:t>
      </w:r>
      <w:r w:rsidRPr="002846C2">
        <w:rPr>
          <w:rFonts w:ascii="Times New Roman" w:hAnsi="Times New Roman"/>
          <w:b/>
          <w:sz w:val="24"/>
          <w:szCs w:val="24"/>
          <w:lang w:val="en-US"/>
        </w:rPr>
        <w:t>Annalena Baerbock</w:t>
      </w:r>
      <w:r w:rsidRPr="002846C2">
        <w:rPr>
          <w:rFonts w:ascii="Times New Roman" w:hAnsi="Times New Roman"/>
          <w:sz w:val="24"/>
          <w:szCs w:val="24"/>
          <w:lang w:val="en-US"/>
        </w:rPr>
        <w:t>; </w:t>
      </w:r>
    </w:p>
    <w:p w14:paraId="4B7FF2C6"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16 martie, ora 10:15  - conferință de presă susținută de ministrul afacerilor externe și integrării europene al Republicii Moldova, Nicu Popescu, și ministrul Afacerilor externe, Uniunii Europene și cooperării al Regatului Spaniei, </w:t>
      </w:r>
      <w:r w:rsidRPr="002846C2">
        <w:rPr>
          <w:rFonts w:ascii="Times New Roman" w:hAnsi="Times New Roman"/>
          <w:b/>
          <w:sz w:val="24"/>
          <w:szCs w:val="24"/>
          <w:lang w:val="en-US"/>
        </w:rPr>
        <w:t>José Manuel Albares Bueno</w:t>
      </w:r>
      <w:r w:rsidRPr="002846C2">
        <w:rPr>
          <w:rFonts w:ascii="Times New Roman" w:hAnsi="Times New Roman"/>
          <w:sz w:val="24"/>
          <w:szCs w:val="24"/>
          <w:lang w:val="en-US"/>
        </w:rPr>
        <w:t>; </w:t>
      </w:r>
    </w:p>
    <w:p w14:paraId="069180B5"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16 martie, ora 18:10 - conferință de presă susținută de Președinta Republicii Moldova, Maia Sandu, și Președintele României, </w:t>
      </w:r>
      <w:r w:rsidRPr="002846C2">
        <w:rPr>
          <w:rFonts w:ascii="Times New Roman" w:hAnsi="Times New Roman"/>
          <w:b/>
          <w:sz w:val="24"/>
          <w:szCs w:val="24"/>
          <w:lang w:val="en-US"/>
        </w:rPr>
        <w:t>Klaus Iohannis</w:t>
      </w:r>
      <w:r w:rsidRPr="002846C2">
        <w:rPr>
          <w:rFonts w:ascii="Times New Roman" w:hAnsi="Times New Roman"/>
          <w:sz w:val="24"/>
          <w:szCs w:val="24"/>
          <w:lang w:val="en-US"/>
        </w:rPr>
        <w:t>;</w:t>
      </w:r>
    </w:p>
    <w:p w14:paraId="17034D03"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17 martie, ora 12:20 - conferință de presă susținută de Președinta Republicii Moldova, Maia Sandu, și Președintele Estoniei, </w:t>
      </w:r>
      <w:r w:rsidRPr="002846C2">
        <w:rPr>
          <w:rFonts w:ascii="Times New Roman" w:hAnsi="Times New Roman"/>
          <w:b/>
          <w:sz w:val="24"/>
          <w:szCs w:val="24"/>
          <w:lang w:val="en-US"/>
        </w:rPr>
        <w:t>Alar Karis</w:t>
      </w:r>
      <w:r w:rsidRPr="002846C2">
        <w:rPr>
          <w:rFonts w:ascii="Times New Roman" w:hAnsi="Times New Roman"/>
          <w:sz w:val="24"/>
          <w:szCs w:val="24"/>
          <w:lang w:val="en-US"/>
        </w:rPr>
        <w:t>; </w:t>
      </w:r>
    </w:p>
    <w:p w14:paraId="74AE3AD6"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21 martie, ora 18:30 - conferință de presă susținută de Președinta Republicii Moldova, Maia Sandu, și Președintele Poloniei, </w:t>
      </w:r>
      <w:r w:rsidRPr="002846C2">
        <w:rPr>
          <w:rFonts w:ascii="Times New Roman" w:hAnsi="Times New Roman"/>
          <w:b/>
          <w:sz w:val="24"/>
          <w:szCs w:val="24"/>
          <w:lang w:val="en-US"/>
        </w:rPr>
        <w:t>Andrzej Duda</w:t>
      </w:r>
      <w:r w:rsidRPr="002846C2">
        <w:rPr>
          <w:rFonts w:ascii="Times New Roman" w:hAnsi="Times New Roman"/>
          <w:sz w:val="24"/>
          <w:szCs w:val="24"/>
          <w:lang w:val="en-US"/>
        </w:rPr>
        <w:t>;</w:t>
      </w:r>
    </w:p>
    <w:p w14:paraId="5B142046"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22 martie, ora 10:15 - conferință de presă susținută de Președinta Republicii Moldova, Maia Sandu, și Președintele Confederației Elvețiene, </w:t>
      </w:r>
      <w:r w:rsidRPr="002846C2">
        <w:rPr>
          <w:rFonts w:ascii="Times New Roman" w:hAnsi="Times New Roman"/>
          <w:b/>
          <w:sz w:val="24"/>
          <w:szCs w:val="24"/>
          <w:lang w:val="en-US"/>
        </w:rPr>
        <w:t>Ignazio Cassis;</w:t>
      </w:r>
    </w:p>
    <w:p w14:paraId="2E26F313"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30 martie, ora 12:30 - conferință de presă susținută de Președinta Republicii Moldova, Maia Sandu, și Președinta Republicii Slovace, </w:t>
      </w:r>
      <w:r w:rsidRPr="002846C2">
        <w:rPr>
          <w:rFonts w:ascii="Times New Roman" w:hAnsi="Times New Roman"/>
          <w:b/>
          <w:sz w:val="24"/>
          <w:szCs w:val="24"/>
          <w:lang w:val="en-US"/>
        </w:rPr>
        <w:t>Zuzana Čaputová</w:t>
      </w:r>
      <w:r w:rsidRPr="002846C2">
        <w:rPr>
          <w:rFonts w:ascii="Times New Roman" w:hAnsi="Times New Roman"/>
          <w:sz w:val="24"/>
          <w:szCs w:val="24"/>
          <w:lang w:val="en-US"/>
        </w:rPr>
        <w:t>; </w:t>
      </w:r>
    </w:p>
    <w:p w14:paraId="2747EAFB"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lastRenderedPageBreak/>
        <w:t xml:space="preserve">03 aprilie, ora 16:30  -  conferință de presă susținută de prim-ministra Republicii Moldova, Natalia Gavrilița, și ambasadoarea SUA la ONU, </w:t>
      </w:r>
      <w:r w:rsidRPr="002846C2">
        <w:rPr>
          <w:rFonts w:ascii="Times New Roman" w:hAnsi="Times New Roman"/>
          <w:b/>
          <w:sz w:val="24"/>
          <w:szCs w:val="24"/>
          <w:lang w:val="en-US"/>
        </w:rPr>
        <w:t>Linda Thomas-Greenfield</w:t>
      </w:r>
      <w:r w:rsidRPr="002846C2">
        <w:rPr>
          <w:rFonts w:ascii="Times New Roman" w:hAnsi="Times New Roman"/>
          <w:sz w:val="24"/>
          <w:szCs w:val="24"/>
          <w:lang w:val="en-US"/>
        </w:rPr>
        <w:t>;</w:t>
      </w:r>
    </w:p>
    <w:p w14:paraId="0D0E792D"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07 mai, ora</w:t>
      </w:r>
      <w:r w:rsidRPr="002846C2">
        <w:rPr>
          <w:rFonts w:ascii="Times New Roman" w:hAnsi="Times New Roman"/>
          <w:b/>
          <w:sz w:val="24"/>
          <w:szCs w:val="24"/>
          <w:lang w:val="en-US"/>
        </w:rPr>
        <w:t xml:space="preserve"> </w:t>
      </w:r>
      <w:r w:rsidRPr="002846C2">
        <w:rPr>
          <w:rFonts w:ascii="Times New Roman" w:hAnsi="Times New Roman"/>
          <w:sz w:val="24"/>
          <w:szCs w:val="24"/>
          <w:lang w:val="en-US"/>
        </w:rPr>
        <w:t>11:15</w:t>
      </w:r>
      <w:r w:rsidRPr="002846C2">
        <w:rPr>
          <w:rFonts w:ascii="Times New Roman" w:hAnsi="Times New Roman"/>
          <w:b/>
          <w:sz w:val="24"/>
          <w:szCs w:val="24"/>
          <w:lang w:val="en-US"/>
        </w:rPr>
        <w:t xml:space="preserve"> - </w:t>
      </w:r>
      <w:r w:rsidRPr="002846C2">
        <w:rPr>
          <w:rFonts w:ascii="Times New Roman" w:hAnsi="Times New Roman"/>
          <w:sz w:val="24"/>
          <w:szCs w:val="24"/>
          <w:lang w:val="en-US"/>
        </w:rPr>
        <w:t xml:space="preserve"> conferință de presă susținută de Președinta Republicii Moldova, Maia Sandu, și Președintele Republicii Lituania, </w:t>
      </w:r>
      <w:r w:rsidRPr="002846C2">
        <w:rPr>
          <w:rFonts w:ascii="Times New Roman" w:hAnsi="Times New Roman"/>
          <w:b/>
          <w:sz w:val="24"/>
          <w:szCs w:val="24"/>
          <w:lang w:val="en-US"/>
        </w:rPr>
        <w:t>Gitanas Nauseda; </w:t>
      </w:r>
    </w:p>
    <w:p w14:paraId="7F4B6C97"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09 mai, ora </w:t>
      </w:r>
      <w:r w:rsidRPr="002846C2">
        <w:rPr>
          <w:rFonts w:ascii="Times New Roman" w:hAnsi="Times New Roman"/>
          <w:b/>
          <w:sz w:val="24"/>
          <w:szCs w:val="24"/>
          <w:lang w:val="en-US"/>
        </w:rPr>
        <w:t> </w:t>
      </w:r>
      <w:r w:rsidRPr="002846C2">
        <w:rPr>
          <w:rFonts w:ascii="Times New Roman" w:hAnsi="Times New Roman"/>
          <w:sz w:val="24"/>
          <w:szCs w:val="24"/>
          <w:lang w:val="en-US"/>
        </w:rPr>
        <w:t xml:space="preserve">17:30 </w:t>
      </w:r>
      <w:r w:rsidRPr="002846C2">
        <w:rPr>
          <w:rFonts w:ascii="Times New Roman" w:hAnsi="Times New Roman"/>
          <w:b/>
          <w:sz w:val="24"/>
          <w:szCs w:val="24"/>
          <w:lang w:val="en-US"/>
        </w:rPr>
        <w:t xml:space="preserve">- </w:t>
      </w:r>
      <w:r w:rsidRPr="002846C2">
        <w:rPr>
          <w:rFonts w:ascii="Times New Roman" w:hAnsi="Times New Roman"/>
          <w:sz w:val="24"/>
          <w:szCs w:val="24"/>
          <w:lang w:val="en-US"/>
        </w:rPr>
        <w:t> Conferință de presă susținută de prim-ministra Republicii Moldova, Natalia Gavrilița, și Secretarul General al Organizației Națiunilor Unite,</w:t>
      </w:r>
      <w:r w:rsidRPr="002846C2">
        <w:rPr>
          <w:rFonts w:ascii="Times New Roman" w:hAnsi="Times New Roman"/>
          <w:b/>
          <w:sz w:val="24"/>
          <w:szCs w:val="24"/>
          <w:lang w:val="en-US"/>
        </w:rPr>
        <w:t xml:space="preserve"> António Guterres; </w:t>
      </w:r>
    </w:p>
    <w:p w14:paraId="0B91D45F"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06 iunie, ora 11:25</w:t>
      </w:r>
      <w:r w:rsidRPr="002846C2">
        <w:rPr>
          <w:rFonts w:ascii="Times New Roman" w:hAnsi="Times New Roman"/>
          <w:b/>
          <w:sz w:val="24"/>
          <w:szCs w:val="24"/>
          <w:lang w:val="en-US"/>
        </w:rPr>
        <w:t xml:space="preserve"> - </w:t>
      </w:r>
      <w:r w:rsidRPr="002846C2">
        <w:rPr>
          <w:rFonts w:ascii="Times New Roman" w:hAnsi="Times New Roman"/>
          <w:sz w:val="24"/>
          <w:szCs w:val="24"/>
          <w:lang w:val="en-US"/>
        </w:rPr>
        <w:t xml:space="preserve">conferință de presă susținută de președintele Parlamentului Republicii Moldova, Igor Grosu, și președintele Camerei Deputaților a Parlamentului României, </w:t>
      </w:r>
      <w:r w:rsidRPr="002846C2">
        <w:rPr>
          <w:rFonts w:ascii="Times New Roman" w:hAnsi="Times New Roman"/>
          <w:b/>
          <w:sz w:val="24"/>
          <w:szCs w:val="24"/>
          <w:lang w:val="en-US"/>
        </w:rPr>
        <w:t>Marcel Ciolacu;</w:t>
      </w:r>
    </w:p>
    <w:p w14:paraId="748CE932"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14 iunie, ora 16:00</w:t>
      </w:r>
      <w:r w:rsidRPr="002846C2">
        <w:rPr>
          <w:rFonts w:ascii="Times New Roman" w:hAnsi="Times New Roman"/>
          <w:b/>
          <w:sz w:val="24"/>
          <w:szCs w:val="24"/>
          <w:lang w:val="en-US"/>
        </w:rPr>
        <w:t xml:space="preserve"> - </w:t>
      </w:r>
      <w:r w:rsidRPr="002846C2">
        <w:rPr>
          <w:rFonts w:ascii="Times New Roman" w:hAnsi="Times New Roman"/>
          <w:sz w:val="24"/>
          <w:szCs w:val="24"/>
          <w:lang w:val="en-US"/>
        </w:rPr>
        <w:t xml:space="preserve">briefing de presă susținut de prim-ministra Republicii Moldova, Natalia Gavrilița, și directorul general adjunct al FMI, </w:t>
      </w:r>
      <w:r w:rsidRPr="002846C2">
        <w:rPr>
          <w:rFonts w:ascii="Times New Roman" w:hAnsi="Times New Roman"/>
          <w:b/>
          <w:sz w:val="24"/>
          <w:szCs w:val="24"/>
          <w:lang w:val="en-US"/>
        </w:rPr>
        <w:t>Kenji Okamura;</w:t>
      </w:r>
    </w:p>
    <w:p w14:paraId="5CDB1534"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15 iunie, ora </w:t>
      </w:r>
      <w:r w:rsidRPr="002846C2">
        <w:rPr>
          <w:rFonts w:ascii="Times New Roman" w:hAnsi="Times New Roman"/>
          <w:b/>
          <w:sz w:val="24"/>
          <w:szCs w:val="24"/>
          <w:lang w:val="en-US"/>
        </w:rPr>
        <w:t xml:space="preserve">15:35 - </w:t>
      </w:r>
      <w:r w:rsidRPr="002846C2">
        <w:rPr>
          <w:rFonts w:ascii="Times New Roman" w:hAnsi="Times New Roman"/>
          <w:sz w:val="24"/>
          <w:szCs w:val="24"/>
          <w:lang w:val="en-US"/>
        </w:rPr>
        <w:t xml:space="preserve">conferință de presă susținută de Președinta Republicii Moldova, Maia Sandu, și Președintele Republicii Franceze, </w:t>
      </w:r>
      <w:r w:rsidRPr="002846C2">
        <w:rPr>
          <w:rFonts w:ascii="Times New Roman" w:hAnsi="Times New Roman"/>
          <w:b/>
          <w:sz w:val="24"/>
          <w:szCs w:val="24"/>
          <w:lang w:val="en-US"/>
        </w:rPr>
        <w:t>Emmanuel Macron;</w:t>
      </w:r>
    </w:p>
    <w:p w14:paraId="5BC95769"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24 iunie, ora  11:00 - briefing de presă susținut de Președinta Republicii Moldova, Maia Sandu, ca urmare a deciziei Consiliului European de a acorda Republicii Moldova statutul de țară candidată la aderare la Uniunea Europeană;</w:t>
      </w:r>
    </w:p>
    <w:p w14:paraId="562B4A15"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06 iulie, ora 14:45 - conferință de presă susținută de Președinta Republicii Moldova, Maia Sandu, și Președintele Republicii Lituania, </w:t>
      </w:r>
      <w:r w:rsidRPr="002846C2">
        <w:rPr>
          <w:rFonts w:ascii="Times New Roman" w:hAnsi="Times New Roman"/>
          <w:b/>
          <w:sz w:val="24"/>
          <w:szCs w:val="24"/>
          <w:lang w:val="en-US"/>
        </w:rPr>
        <w:t>Gitanas Naused</w:t>
      </w:r>
      <w:r w:rsidRPr="002846C2">
        <w:rPr>
          <w:rFonts w:ascii="Times New Roman" w:hAnsi="Times New Roman"/>
          <w:sz w:val="24"/>
          <w:szCs w:val="24"/>
          <w:lang w:val="en-US"/>
        </w:rPr>
        <w:t>; </w:t>
      </w:r>
    </w:p>
    <w:p w14:paraId="55C5F9E5"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12 iulie, ora 16:25 - conferință de presă susținută de ministrul Justiției al Republicii Moldova, Sergiu Litvinenco, și Procuroarea-șefă europeană, </w:t>
      </w:r>
      <w:r w:rsidRPr="002846C2">
        <w:rPr>
          <w:rFonts w:ascii="Times New Roman" w:hAnsi="Times New Roman"/>
          <w:b/>
          <w:sz w:val="24"/>
          <w:szCs w:val="24"/>
          <w:lang w:val="en-US"/>
        </w:rPr>
        <w:t>Laura Codruța Kövesi;</w:t>
      </w:r>
    </w:p>
    <w:p w14:paraId="2710A01B"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20 iulie, ora 10:20 - Conferință de presă susținută de ministrul Afacerilor externe și integrării europene al Republicii Moldova, Nicu Popescu, și ministrului Afacerilor externe și al apărării al Irlandei, </w:t>
      </w:r>
      <w:r w:rsidRPr="002846C2">
        <w:rPr>
          <w:rFonts w:ascii="Times New Roman" w:hAnsi="Times New Roman"/>
          <w:b/>
          <w:sz w:val="24"/>
          <w:szCs w:val="24"/>
          <w:lang w:val="en-US"/>
        </w:rPr>
        <w:t>Simon Coveney;</w:t>
      </w:r>
    </w:p>
    <w:p w14:paraId="43DB0473"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29 iulie, ora 11:50 -  Conferință de presă susținută de Președintele României,</w:t>
      </w:r>
      <w:r w:rsidRPr="002846C2">
        <w:rPr>
          <w:rFonts w:ascii="Times New Roman" w:hAnsi="Times New Roman"/>
          <w:b/>
          <w:sz w:val="24"/>
          <w:szCs w:val="24"/>
          <w:lang w:val="en-US"/>
        </w:rPr>
        <w:t xml:space="preserve"> Klaus Iohannis</w:t>
      </w:r>
      <w:r w:rsidRPr="002846C2">
        <w:rPr>
          <w:rFonts w:ascii="Times New Roman" w:hAnsi="Times New Roman"/>
          <w:sz w:val="24"/>
          <w:szCs w:val="24"/>
          <w:lang w:val="en-US"/>
        </w:rPr>
        <w:t>, și Președinta Republicii Moldova, Maia Sandu;</w:t>
      </w:r>
    </w:p>
    <w:p w14:paraId="4446850C"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04 octombrie, ora 09:55 - conferință de presă susținută de ministrul afacerilor externe și integrării europene al Republicii Moldova, Nicu Popescu, și ministrul pentru Europa al Regatului Unit al Marii Britanii și Irlandei de Nord, Leo Docherty;  </w:t>
      </w:r>
    </w:p>
    <w:p w14:paraId="606AEBF5"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18 octombrie, ora  10:30 - conferință de presă susținută de Președintele Parlamentului Republicii Moldova, Igor Grosu, și Președinta Camerei Deputaților a Parlamentului Republicii Cehe, </w:t>
      </w:r>
      <w:r w:rsidRPr="002846C2">
        <w:rPr>
          <w:rFonts w:ascii="Times New Roman" w:hAnsi="Times New Roman"/>
          <w:b/>
          <w:sz w:val="24"/>
          <w:szCs w:val="24"/>
          <w:lang w:val="en-US"/>
        </w:rPr>
        <w:t>Markéta Pekarová Adamová</w:t>
      </w:r>
      <w:r w:rsidRPr="002846C2">
        <w:rPr>
          <w:rFonts w:ascii="Times New Roman" w:hAnsi="Times New Roman"/>
          <w:sz w:val="24"/>
          <w:szCs w:val="24"/>
          <w:lang w:val="en-US"/>
        </w:rPr>
        <w:t>;</w:t>
      </w:r>
    </w:p>
    <w:p w14:paraId="00EB049A"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19 octombrie, ora  11:00 -  Briefing de presă susținut de Președintele Parlamentului Republicii Moldova, Igor Grosu, și președintele Parteneriatului pentru Democrație din Camera Reprezentanților a Congresului SUA, </w:t>
      </w:r>
      <w:r w:rsidRPr="002846C2">
        <w:rPr>
          <w:rFonts w:ascii="Times New Roman" w:hAnsi="Times New Roman"/>
          <w:b/>
          <w:sz w:val="24"/>
          <w:szCs w:val="24"/>
          <w:lang w:val="en-US"/>
        </w:rPr>
        <w:t>David Price</w:t>
      </w:r>
      <w:r w:rsidRPr="002846C2">
        <w:rPr>
          <w:rFonts w:ascii="Times New Roman" w:hAnsi="Times New Roman"/>
          <w:sz w:val="24"/>
          <w:szCs w:val="24"/>
          <w:lang w:val="en-US"/>
        </w:rPr>
        <w:t>;</w:t>
      </w:r>
    </w:p>
    <w:p w14:paraId="531C3F51"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lastRenderedPageBreak/>
        <w:t xml:space="preserve">27 octombrie, ora 15:40 - Conferință de presă susținută de Președinta Republicii Moldova, Maia Sandu, și Președintele Republicii Bulgaria, </w:t>
      </w:r>
      <w:r w:rsidRPr="002846C2">
        <w:rPr>
          <w:rFonts w:ascii="Times New Roman" w:hAnsi="Times New Roman"/>
          <w:b/>
          <w:sz w:val="24"/>
          <w:szCs w:val="24"/>
          <w:lang w:val="en-US"/>
        </w:rPr>
        <w:t>Rumen Radev</w:t>
      </w:r>
      <w:r w:rsidRPr="002846C2">
        <w:rPr>
          <w:rFonts w:ascii="Times New Roman" w:hAnsi="Times New Roman"/>
          <w:sz w:val="24"/>
          <w:szCs w:val="24"/>
          <w:lang w:val="en-US"/>
        </w:rPr>
        <w:t>;</w:t>
      </w:r>
    </w:p>
    <w:p w14:paraId="7DB5E92E"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21 noiembrie, ora 17:05 declarații susținute de Președinta Republicii Moldova, Maia Sandu, și Președintele Franței, </w:t>
      </w:r>
      <w:r w:rsidRPr="002846C2">
        <w:rPr>
          <w:rFonts w:ascii="Times New Roman" w:hAnsi="Times New Roman"/>
          <w:b/>
          <w:sz w:val="24"/>
          <w:szCs w:val="24"/>
          <w:lang w:val="en-US"/>
        </w:rPr>
        <w:t xml:space="preserve">Emmanuel Macron </w:t>
      </w:r>
      <w:r w:rsidRPr="002846C2">
        <w:rPr>
          <w:rFonts w:ascii="Times New Roman" w:hAnsi="Times New Roman"/>
          <w:sz w:val="24"/>
          <w:szCs w:val="24"/>
          <w:lang w:val="en-US"/>
        </w:rPr>
        <w:t>(Paris);</w:t>
      </w:r>
    </w:p>
    <w:p w14:paraId="46BF7E73"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21 noiembrie, ora 17:45 - Conferința de presă susținută de viceprim-ministrul, ministrul Afacerilor externe și integrării europene </w:t>
      </w:r>
      <w:r w:rsidRPr="002846C2">
        <w:rPr>
          <w:rFonts w:ascii="Times New Roman" w:hAnsi="Times New Roman"/>
          <w:b/>
          <w:sz w:val="24"/>
          <w:szCs w:val="24"/>
          <w:lang w:val="en-US"/>
        </w:rPr>
        <w:t>Nicu Popescu</w:t>
      </w:r>
      <w:r w:rsidRPr="002846C2">
        <w:rPr>
          <w:rFonts w:ascii="Times New Roman" w:hAnsi="Times New Roman"/>
          <w:sz w:val="24"/>
          <w:szCs w:val="24"/>
          <w:lang w:val="en-US"/>
        </w:rPr>
        <w:t xml:space="preserve">, ministra pentru Europa și afaceri externe a Franței, </w:t>
      </w:r>
      <w:r w:rsidRPr="002846C2">
        <w:rPr>
          <w:rFonts w:ascii="Times New Roman" w:hAnsi="Times New Roman"/>
          <w:b/>
          <w:sz w:val="24"/>
          <w:szCs w:val="24"/>
          <w:lang w:val="en-US"/>
        </w:rPr>
        <w:t>Catherine Colonna</w:t>
      </w:r>
      <w:r w:rsidRPr="002846C2">
        <w:rPr>
          <w:rFonts w:ascii="Times New Roman" w:hAnsi="Times New Roman"/>
          <w:sz w:val="24"/>
          <w:szCs w:val="24"/>
          <w:lang w:val="en-US"/>
        </w:rPr>
        <w:t xml:space="preserve">, ministrul Afacerilor externe al României, </w:t>
      </w:r>
      <w:r w:rsidRPr="002846C2">
        <w:rPr>
          <w:rFonts w:ascii="Times New Roman" w:hAnsi="Times New Roman"/>
          <w:b/>
          <w:sz w:val="24"/>
          <w:szCs w:val="24"/>
          <w:lang w:val="en-US"/>
        </w:rPr>
        <w:t>Bogdan Aurescu</w:t>
      </w:r>
      <w:r w:rsidRPr="002846C2">
        <w:rPr>
          <w:rFonts w:ascii="Times New Roman" w:hAnsi="Times New Roman"/>
          <w:sz w:val="24"/>
          <w:szCs w:val="24"/>
          <w:lang w:val="en-US"/>
        </w:rPr>
        <w:t xml:space="preserve">, și ministra Afacerilor externe a Germaniei, </w:t>
      </w:r>
      <w:r w:rsidRPr="002846C2">
        <w:rPr>
          <w:rFonts w:ascii="Times New Roman" w:hAnsi="Times New Roman"/>
          <w:b/>
          <w:sz w:val="24"/>
          <w:szCs w:val="24"/>
          <w:lang w:val="en-US"/>
        </w:rPr>
        <w:t>Annalena Baerbock</w:t>
      </w:r>
      <w:r w:rsidRPr="002846C2">
        <w:rPr>
          <w:rFonts w:ascii="Times New Roman" w:hAnsi="Times New Roman"/>
          <w:sz w:val="24"/>
          <w:szCs w:val="24"/>
          <w:lang w:val="en-US"/>
        </w:rPr>
        <w:t>, ca urmare a desfășurării ediției a treia a Platformei de sprijin a Republicii Moldova;</w:t>
      </w:r>
    </w:p>
    <w:p w14:paraId="3B62DB9E"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24 noiembrie, ora 12:10 - conferință de presă susținută de ministrul Afacerilor externe și integrării europene al Republicii Moldova, Nicu Popescu, și ministrul Afacerilor externe al Georgiei, </w:t>
      </w:r>
      <w:r w:rsidRPr="002846C2">
        <w:rPr>
          <w:rFonts w:ascii="Times New Roman" w:hAnsi="Times New Roman"/>
          <w:b/>
          <w:sz w:val="24"/>
          <w:szCs w:val="24"/>
          <w:lang w:val="en-US"/>
        </w:rPr>
        <w:t>Ilia Darchiashvili</w:t>
      </w:r>
      <w:r w:rsidRPr="002846C2">
        <w:rPr>
          <w:rFonts w:ascii="Times New Roman" w:hAnsi="Times New Roman"/>
          <w:sz w:val="24"/>
          <w:szCs w:val="24"/>
          <w:lang w:val="en-US"/>
        </w:rPr>
        <w:t>;</w:t>
      </w:r>
    </w:p>
    <w:p w14:paraId="5A900E12" w14:textId="77777777" w:rsidR="002846C2" w:rsidRPr="002846C2" w:rsidRDefault="002846C2" w:rsidP="008C75A8">
      <w:pPr>
        <w:numPr>
          <w:ilvl w:val="0"/>
          <w:numId w:val="24"/>
        </w:numPr>
        <w:pBdr>
          <w:top w:val="nil"/>
          <w:left w:val="nil"/>
          <w:bottom w:val="nil"/>
          <w:right w:val="nil"/>
          <w:between w:val="nil"/>
        </w:pBdr>
        <w:spacing w:after="0" w:line="276" w:lineRule="auto"/>
        <w:ind w:left="0" w:firstLine="426"/>
        <w:jc w:val="both"/>
        <w:rPr>
          <w:rFonts w:ascii="Times New Roman" w:hAnsi="Times New Roman"/>
          <w:sz w:val="24"/>
          <w:szCs w:val="24"/>
          <w:lang w:val="en-US"/>
        </w:rPr>
      </w:pPr>
      <w:r w:rsidRPr="002846C2">
        <w:rPr>
          <w:rFonts w:ascii="Times New Roman" w:hAnsi="Times New Roman"/>
          <w:sz w:val="24"/>
          <w:szCs w:val="24"/>
          <w:lang w:val="en-US"/>
        </w:rPr>
        <w:t xml:space="preserve">19 decembrie, ora  17:35 conferință de presă susținută de ministrul Afacerilor externe și integrării europene al Republicii Moldova, Nicu Popescu, și ministrul Afacerilor externe al României, </w:t>
      </w:r>
      <w:r w:rsidRPr="002846C2">
        <w:rPr>
          <w:rFonts w:ascii="Times New Roman" w:hAnsi="Times New Roman"/>
          <w:b/>
          <w:sz w:val="24"/>
          <w:szCs w:val="24"/>
          <w:lang w:val="en-US"/>
        </w:rPr>
        <w:t>Bogdan Aurescu; </w:t>
      </w:r>
    </w:p>
    <w:p w14:paraId="6378A1ED" w14:textId="77777777" w:rsidR="002846C2" w:rsidRPr="002846C2" w:rsidRDefault="002846C2" w:rsidP="008C75A8">
      <w:pPr>
        <w:pBdr>
          <w:top w:val="nil"/>
          <w:left w:val="nil"/>
          <w:bottom w:val="nil"/>
          <w:right w:val="nil"/>
          <w:between w:val="nil"/>
        </w:pBdr>
        <w:spacing w:after="0" w:line="276" w:lineRule="auto"/>
        <w:ind w:firstLine="855"/>
        <w:jc w:val="both"/>
        <w:rPr>
          <w:rFonts w:ascii="Times New Roman" w:hAnsi="Times New Roman"/>
          <w:sz w:val="24"/>
          <w:szCs w:val="24"/>
          <w:lang w:val="en-US"/>
        </w:rPr>
      </w:pPr>
    </w:p>
    <w:p w14:paraId="25E8F5B0" w14:textId="77777777" w:rsidR="002846C2" w:rsidRPr="002846C2" w:rsidRDefault="002846C2" w:rsidP="008C75A8">
      <w:pPr>
        <w:pBdr>
          <w:top w:val="nil"/>
          <w:left w:val="nil"/>
          <w:bottom w:val="nil"/>
          <w:right w:val="nil"/>
          <w:between w:val="nil"/>
        </w:pBdr>
        <w:spacing w:after="0" w:line="276" w:lineRule="auto"/>
        <w:ind w:firstLine="855"/>
        <w:jc w:val="both"/>
        <w:rPr>
          <w:rFonts w:ascii="Times New Roman" w:hAnsi="Times New Roman"/>
          <w:sz w:val="24"/>
          <w:szCs w:val="24"/>
          <w:lang w:val="en-US"/>
        </w:rPr>
      </w:pPr>
    </w:p>
    <w:p w14:paraId="75262CB0"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cazul mai multor evenimente de importanță majoră au fost realizate </w:t>
      </w:r>
      <w:r w:rsidRPr="002846C2">
        <w:rPr>
          <w:rFonts w:ascii="Times New Roman" w:hAnsi="Times New Roman"/>
          <w:b/>
          <w:sz w:val="24"/>
          <w:szCs w:val="24"/>
          <w:lang w:val="en-US"/>
        </w:rPr>
        <w:t>ediții speciale</w:t>
      </w:r>
      <w:r w:rsidRPr="002846C2">
        <w:rPr>
          <w:rFonts w:ascii="Times New Roman" w:hAnsi="Times New Roman"/>
          <w:sz w:val="24"/>
          <w:szCs w:val="24"/>
          <w:lang w:val="en-US"/>
        </w:rPr>
        <w:t>:</w:t>
      </w:r>
    </w:p>
    <w:p w14:paraId="548D4E47" w14:textId="77777777" w:rsidR="002846C2" w:rsidRPr="002846C2" w:rsidRDefault="002846C2" w:rsidP="008C75A8">
      <w:pPr>
        <w:pBdr>
          <w:top w:val="nil"/>
          <w:left w:val="nil"/>
          <w:bottom w:val="nil"/>
          <w:right w:val="nil"/>
          <w:between w:val="nil"/>
        </w:pBdr>
        <w:spacing w:after="0" w:line="276" w:lineRule="auto"/>
        <w:ind w:firstLine="855"/>
        <w:jc w:val="both"/>
        <w:rPr>
          <w:rFonts w:ascii="Times New Roman" w:hAnsi="Times New Roman"/>
          <w:sz w:val="24"/>
          <w:szCs w:val="24"/>
          <w:lang w:val="en-US"/>
        </w:rPr>
      </w:pPr>
    </w:p>
    <w:p w14:paraId="4C00DAD3" w14:textId="77777777" w:rsidR="002846C2" w:rsidRPr="002846C2" w:rsidRDefault="002846C2" w:rsidP="008C75A8">
      <w:pPr>
        <w:numPr>
          <w:ilvl w:val="0"/>
          <w:numId w:val="20"/>
        </w:numPr>
        <w:spacing w:after="0" w:line="276" w:lineRule="auto"/>
        <w:ind w:hanging="282"/>
        <w:jc w:val="both"/>
        <w:rPr>
          <w:rFonts w:ascii="Times New Roman" w:hAnsi="Times New Roman"/>
          <w:sz w:val="24"/>
          <w:szCs w:val="24"/>
          <w:lang w:val="en-US"/>
        </w:rPr>
      </w:pPr>
      <w:r w:rsidRPr="002846C2">
        <w:rPr>
          <w:rFonts w:ascii="Times New Roman" w:hAnsi="Times New Roman"/>
          <w:b/>
          <w:sz w:val="24"/>
          <w:szCs w:val="24"/>
          <w:lang w:val="en-US"/>
        </w:rPr>
        <w:t>24 februarie</w:t>
      </w:r>
      <w:r w:rsidRPr="002846C2">
        <w:rPr>
          <w:rFonts w:ascii="Times New Roman" w:hAnsi="Times New Roman"/>
          <w:sz w:val="24"/>
          <w:szCs w:val="24"/>
          <w:lang w:val="en-US"/>
        </w:rPr>
        <w:t xml:space="preserve"> - Începutul războiului din Ucraina;</w:t>
      </w:r>
    </w:p>
    <w:p w14:paraId="57D7B31B" w14:textId="77777777" w:rsidR="002846C2" w:rsidRPr="002846C2" w:rsidRDefault="002846C2" w:rsidP="008C75A8">
      <w:pPr>
        <w:numPr>
          <w:ilvl w:val="0"/>
          <w:numId w:val="20"/>
        </w:numPr>
        <w:spacing w:after="0" w:line="276" w:lineRule="auto"/>
        <w:ind w:hanging="282"/>
        <w:jc w:val="both"/>
        <w:rPr>
          <w:rFonts w:ascii="Times New Roman" w:hAnsi="Times New Roman"/>
          <w:sz w:val="24"/>
          <w:szCs w:val="24"/>
          <w:lang w:val="en-US"/>
        </w:rPr>
      </w:pPr>
      <w:r w:rsidRPr="002846C2">
        <w:rPr>
          <w:rFonts w:ascii="Times New Roman" w:hAnsi="Times New Roman"/>
          <w:b/>
          <w:sz w:val="24"/>
          <w:szCs w:val="24"/>
          <w:lang w:val="en-US"/>
        </w:rPr>
        <w:t xml:space="preserve">02 martie </w:t>
      </w:r>
      <w:r w:rsidRPr="002846C2">
        <w:rPr>
          <w:rFonts w:ascii="Times New Roman" w:hAnsi="Times New Roman"/>
          <w:sz w:val="24"/>
          <w:szCs w:val="24"/>
          <w:lang w:val="en-US"/>
        </w:rPr>
        <w:t xml:space="preserve">- Anul Recunoștinței. 30 de ani de la începutul Războiului de la Nistru; </w:t>
      </w:r>
    </w:p>
    <w:p w14:paraId="08FF0694" w14:textId="77777777" w:rsidR="002846C2" w:rsidRPr="002846C2" w:rsidRDefault="002846C2" w:rsidP="008C75A8">
      <w:pPr>
        <w:numPr>
          <w:ilvl w:val="0"/>
          <w:numId w:val="20"/>
        </w:numPr>
        <w:spacing w:after="0" w:line="276" w:lineRule="auto"/>
        <w:ind w:hanging="282"/>
        <w:jc w:val="both"/>
        <w:rPr>
          <w:rFonts w:ascii="Times New Roman" w:hAnsi="Times New Roman"/>
          <w:sz w:val="24"/>
          <w:szCs w:val="24"/>
          <w:lang w:val="en-US"/>
        </w:rPr>
      </w:pPr>
      <w:r w:rsidRPr="002846C2">
        <w:rPr>
          <w:rFonts w:ascii="Times New Roman" w:hAnsi="Times New Roman"/>
          <w:b/>
          <w:sz w:val="24"/>
          <w:szCs w:val="24"/>
          <w:lang w:val="en-US"/>
        </w:rPr>
        <w:t xml:space="preserve">03 martie </w:t>
      </w:r>
      <w:r w:rsidRPr="002846C2">
        <w:rPr>
          <w:rFonts w:ascii="Times New Roman" w:hAnsi="Times New Roman"/>
          <w:sz w:val="24"/>
          <w:szCs w:val="24"/>
          <w:lang w:val="en-US"/>
        </w:rPr>
        <w:t>- Republica Moldova a depus cererea de aderare la Uniunea Europeană;</w:t>
      </w:r>
    </w:p>
    <w:p w14:paraId="3AAC013B" w14:textId="77777777" w:rsidR="002846C2" w:rsidRPr="002846C2" w:rsidRDefault="002846C2" w:rsidP="008C75A8">
      <w:pPr>
        <w:numPr>
          <w:ilvl w:val="0"/>
          <w:numId w:val="20"/>
        </w:numPr>
        <w:spacing w:after="0" w:line="276" w:lineRule="auto"/>
        <w:ind w:hanging="282"/>
        <w:jc w:val="both"/>
        <w:rPr>
          <w:rFonts w:ascii="Times New Roman" w:hAnsi="Times New Roman"/>
          <w:sz w:val="24"/>
          <w:szCs w:val="24"/>
          <w:lang w:val="en-US"/>
        </w:rPr>
      </w:pPr>
      <w:r w:rsidRPr="002846C2">
        <w:rPr>
          <w:rFonts w:ascii="Times New Roman" w:hAnsi="Times New Roman"/>
          <w:b/>
          <w:sz w:val="24"/>
          <w:szCs w:val="24"/>
          <w:lang w:val="en-US"/>
        </w:rPr>
        <w:t>18 iunie</w:t>
      </w:r>
      <w:r w:rsidRPr="002846C2">
        <w:rPr>
          <w:rFonts w:ascii="Times New Roman" w:hAnsi="Times New Roman"/>
          <w:sz w:val="24"/>
          <w:szCs w:val="24"/>
          <w:lang w:val="en-US"/>
        </w:rPr>
        <w:t xml:space="preserve"> - ședința comună a Parlamentelor Republicii Moldova și României</w:t>
      </w:r>
    </w:p>
    <w:p w14:paraId="73B80760" w14:textId="77777777" w:rsidR="002846C2" w:rsidRPr="002846C2" w:rsidRDefault="002846C2" w:rsidP="008C75A8">
      <w:pPr>
        <w:numPr>
          <w:ilvl w:val="0"/>
          <w:numId w:val="20"/>
        </w:numPr>
        <w:spacing w:after="0" w:line="276" w:lineRule="auto"/>
        <w:ind w:hanging="282"/>
        <w:jc w:val="both"/>
        <w:rPr>
          <w:rFonts w:ascii="Times New Roman" w:hAnsi="Times New Roman"/>
          <w:sz w:val="24"/>
          <w:szCs w:val="24"/>
          <w:lang w:val="en-US"/>
        </w:rPr>
      </w:pPr>
      <w:r w:rsidRPr="002846C2">
        <w:rPr>
          <w:rFonts w:ascii="Times New Roman" w:hAnsi="Times New Roman"/>
          <w:b/>
          <w:sz w:val="24"/>
          <w:szCs w:val="24"/>
          <w:lang w:val="en-US"/>
        </w:rPr>
        <w:t>26 august</w:t>
      </w:r>
      <w:r w:rsidRPr="002846C2">
        <w:rPr>
          <w:rFonts w:ascii="Times New Roman" w:hAnsi="Times New Roman"/>
          <w:sz w:val="24"/>
          <w:szCs w:val="24"/>
          <w:lang w:val="en-US"/>
        </w:rPr>
        <w:t xml:space="preserve"> - Ucraina marchează Ziua Independenței și șase luni de când a fost invadată de trupele Moscovei;</w:t>
      </w:r>
    </w:p>
    <w:p w14:paraId="75FFF0FF" w14:textId="77777777" w:rsidR="002846C2" w:rsidRPr="002846C2" w:rsidRDefault="002846C2" w:rsidP="008C75A8">
      <w:pPr>
        <w:numPr>
          <w:ilvl w:val="0"/>
          <w:numId w:val="20"/>
        </w:numPr>
        <w:spacing w:after="0" w:line="276" w:lineRule="auto"/>
        <w:ind w:hanging="282"/>
        <w:jc w:val="both"/>
        <w:rPr>
          <w:rFonts w:ascii="Times New Roman" w:hAnsi="Times New Roman"/>
          <w:sz w:val="24"/>
          <w:szCs w:val="24"/>
          <w:lang w:val="en-US"/>
        </w:rPr>
      </w:pPr>
      <w:r w:rsidRPr="002846C2">
        <w:rPr>
          <w:rFonts w:ascii="Times New Roman" w:hAnsi="Times New Roman"/>
          <w:b/>
          <w:sz w:val="24"/>
          <w:szCs w:val="24"/>
          <w:lang w:val="en-US"/>
        </w:rPr>
        <w:t>27 august</w:t>
      </w:r>
      <w:r w:rsidRPr="002846C2">
        <w:rPr>
          <w:rFonts w:ascii="Times New Roman" w:hAnsi="Times New Roman"/>
          <w:sz w:val="24"/>
          <w:szCs w:val="24"/>
          <w:lang w:val="en-US"/>
        </w:rPr>
        <w:t xml:space="preserve"> - ”Cum este văzută Republica Moldova la 31 de ani de independență în opinia semnatarilor declarației de independență”.</w:t>
      </w:r>
    </w:p>
    <w:p w14:paraId="76CD620A" w14:textId="77777777" w:rsidR="002846C2" w:rsidRPr="002846C2" w:rsidRDefault="002846C2" w:rsidP="008C75A8">
      <w:pPr>
        <w:pBdr>
          <w:top w:val="nil"/>
          <w:left w:val="nil"/>
          <w:bottom w:val="nil"/>
          <w:right w:val="nil"/>
          <w:between w:val="nil"/>
        </w:pBdr>
        <w:spacing w:after="0" w:line="276" w:lineRule="auto"/>
        <w:ind w:hanging="282"/>
        <w:jc w:val="both"/>
        <w:rPr>
          <w:rFonts w:ascii="Times New Roman" w:hAnsi="Times New Roman"/>
          <w:sz w:val="24"/>
          <w:szCs w:val="24"/>
          <w:lang w:val="en-US"/>
        </w:rPr>
      </w:pPr>
    </w:p>
    <w:p w14:paraId="40372021"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Anul 2022 a fost marcat și de un alt eveniment istoric – depunerea de către R. Moldova a cererii de aderare la Uniunea Europeană. În seara zilei de 3 martie, la doar câteva minute de la anunțul Președintei Maia Sandu, Redacția Actualități Radio a realizat o Ediție Specială, moderată de Cristina Popescu,  în care comentatorii politici Anatol Țăranu, Mihai Mogâldea și Ion Tăbârță au explicat ascultătorilor ce înseamnă procesul de aderare la Uniunea Europeană, care sunt condiționalitățile și cât timp durează </w:t>
      </w:r>
      <w:r w:rsidRPr="002846C2">
        <w:rPr>
          <w:rFonts w:ascii="Times New Roman" w:hAnsi="Times New Roman"/>
          <w:sz w:val="24"/>
          <w:szCs w:val="24"/>
          <w:lang w:val="en-US"/>
        </w:rPr>
        <w:lastRenderedPageBreak/>
        <w:t xml:space="preserve">acest proces, oferind exemplele altor țări, inclusiv cel al României.  </w:t>
      </w:r>
    </w:p>
    <w:p w14:paraId="1DD86DA1"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Pe parcursul anului 2022, grila de emisie a fost modificată de mai multe ori. Redacția Actualități Radio a transmis în direct declarațiile de presă ale mai multor oficiali europeni care au vizitat Republica Moldova (acestea au fost menționate în Raport).</w:t>
      </w:r>
    </w:p>
    <w:p w14:paraId="12F27296"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Angajații Redacției Actualități Radio s-au implicat activ în îmbunătățirea programelor de știri difuzate de postul public și au depus un efort suplimentar prin realizarea subiectelor supra normă.  </w:t>
      </w:r>
    </w:p>
    <w:p w14:paraId="7A22A7B3"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Unii colegi au fost nevoiți să rămână mult peste program pentru a completa emisia cu subiecte de actualitate, dar și pentru a suplini volumul de lucru al colegilor care au lipsit fiind în concedii anuale de odihnă sau medicale. </w:t>
      </w:r>
    </w:p>
    <w:p w14:paraId="1E887B9C"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Echidistanța, pluralismul și oferirea dreptului la opinie au fost respectate cu strictețe atât în buletinele de știri, cât în cadrul emisiunilor ”La 360 de grade” și ”Spațiul public” (informația a fost detaliată în Raport).</w:t>
      </w:r>
    </w:p>
    <w:p w14:paraId="74FAD3A1"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Tot în 2022, Redacția Actualități Radio a instruit și implicat reporterii în prezentarea buletinelor de știri. RAR a reușit să facă față lipsei de cadre, implicându-i pe reporteri în prezentarea știrilor. Este vorba de reporterii Serafim Gangan, Cristina Prisacari, Tatiana Reabov. Această practică este foarte utilă, deoarece în situații de criză, când nu avem prezentatori, putem conta pe reporteri. </w:t>
      </w:r>
    </w:p>
    <w:p w14:paraId="5595BE06"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vara anului 2022, Radiojurnalul amiezii și Radiojurnalul serii au fost scurtate de la 30 la 20 de minute. Este o decizie bună, deoarece acum avem radiojurnale cu subiecte mai scurte care redau un spectru informativ amplu. S-a renunțat la subiectele de umplutură care oboseau ascultătorul. </w:t>
      </w:r>
    </w:p>
    <w:p w14:paraId="6CA7D3CE" w14:textId="77777777" w:rsidR="002846C2" w:rsidRPr="00557413"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Angajații Redacției Actualități Radio au participat la mai multe traininguri și programe de instruire atât în cadrul Companiei  ”Teleradio-Moldova”, cât și în afara radioului, dar și peste hotarele țării (informația este inclusă în anexa respectivă).</w:t>
      </w:r>
    </w:p>
    <w:p w14:paraId="7D7567B0"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O atentie sporita a fost acordată și </w:t>
      </w:r>
      <w:r w:rsidRPr="00557413">
        <w:rPr>
          <w:rFonts w:ascii="Times New Roman" w:hAnsi="Times New Roman"/>
          <w:sz w:val="24"/>
          <w:szCs w:val="24"/>
          <w:lang w:val="en-US"/>
        </w:rPr>
        <w:t>Campionatului Mondial de Fotbal din Qatar</w:t>
      </w:r>
      <w:r w:rsidRPr="002846C2">
        <w:rPr>
          <w:rFonts w:ascii="Times New Roman" w:hAnsi="Times New Roman"/>
          <w:sz w:val="24"/>
          <w:szCs w:val="24"/>
          <w:lang w:val="en-US"/>
        </w:rPr>
        <w:t xml:space="preserve">. Reporterii Liubomir Madan și Efim Ignat, în perioada 20 noiembrie - 18 decembrie, au difuzat zilnic, la ora 13:20 de minute,  24 de Ediții Speciale. </w:t>
      </w:r>
    </w:p>
    <w:p w14:paraId="1C17D3D6"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p>
    <w:p w14:paraId="592666D2"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premieră, în luna noiembrie, Radio Moldova (Redacția Actualități Radio) a fost desemnată printre </w:t>
      </w:r>
      <w:r w:rsidRPr="002846C2">
        <w:rPr>
          <w:rFonts w:ascii="Times New Roman" w:hAnsi="Times New Roman"/>
          <w:b/>
          <w:sz w:val="24"/>
          <w:szCs w:val="24"/>
          <w:lang w:val="en-US"/>
        </w:rPr>
        <w:t>finaliștii concursului Național de Etică și Deontologie jurnalistică</w:t>
      </w:r>
      <w:r w:rsidRPr="002846C2">
        <w:rPr>
          <w:rFonts w:ascii="Times New Roman" w:hAnsi="Times New Roman"/>
          <w:sz w:val="24"/>
          <w:szCs w:val="24"/>
          <w:lang w:val="en-US"/>
        </w:rPr>
        <w:t xml:space="preserve">, ediția 2022. </w:t>
      </w:r>
    </w:p>
    <w:p w14:paraId="31437B54" w14:textId="77777777" w:rsidR="002846C2" w:rsidRPr="002846C2" w:rsidRDefault="002846C2" w:rsidP="008C75A8">
      <w:pPr>
        <w:spacing w:after="0" w:line="276" w:lineRule="auto"/>
        <w:ind w:firstLine="855"/>
        <w:jc w:val="both"/>
        <w:rPr>
          <w:rFonts w:ascii="Times New Roman" w:hAnsi="Times New Roman"/>
          <w:sz w:val="24"/>
          <w:szCs w:val="24"/>
          <w:lang w:val="en-US"/>
        </w:rPr>
      </w:pPr>
    </w:p>
    <w:p w14:paraId="04DF14B8"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O bună parte din subiectele realizate de echipa Redacției Actualități Radio sunt preluate de alte surse mass-media, ceea ce demonstrează că suntem citiți, urmăriți, ascultați și ne facem munca profesionist. Și emisiunea ”La 360 de grade„ este citată în știrile realizate de alte surse mass-media din țară. </w:t>
      </w:r>
    </w:p>
    <w:p w14:paraId="7D2A8A17" w14:textId="77777777" w:rsidR="002846C2" w:rsidRPr="002846C2" w:rsidRDefault="002846C2" w:rsidP="008C75A8">
      <w:pPr>
        <w:spacing w:after="0" w:line="276" w:lineRule="auto"/>
        <w:ind w:firstLine="855"/>
        <w:jc w:val="both"/>
        <w:rPr>
          <w:rFonts w:ascii="Times New Roman" w:hAnsi="Times New Roman"/>
          <w:sz w:val="24"/>
          <w:szCs w:val="24"/>
          <w:lang w:val="en-US"/>
        </w:rPr>
      </w:pPr>
    </w:p>
    <w:p w14:paraId="64009DD9" w14:textId="77777777" w:rsidR="002846C2" w:rsidRPr="002846C2" w:rsidRDefault="002846C2" w:rsidP="008C75A8">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 xml:space="preserve">Articole în care au fost citate subiectele Redacției Actualități, dar și declarații din emisiunea </w:t>
      </w:r>
      <w:r w:rsidRPr="002846C2">
        <w:rPr>
          <w:rFonts w:ascii="Times New Roman" w:hAnsi="Times New Roman"/>
          <w:b/>
          <w:sz w:val="24"/>
          <w:szCs w:val="24"/>
          <w:lang w:val="en-US"/>
        </w:rPr>
        <w:lastRenderedPageBreak/>
        <w:t xml:space="preserve">”La 360 de grade” de la  Radio Moldova (exemple): </w:t>
      </w:r>
    </w:p>
    <w:p w14:paraId="06B473AA" w14:textId="77777777" w:rsidR="002846C2" w:rsidRPr="002846C2" w:rsidRDefault="002846C2" w:rsidP="008C75A8">
      <w:pPr>
        <w:pBdr>
          <w:top w:val="nil"/>
          <w:left w:val="nil"/>
          <w:bottom w:val="nil"/>
          <w:right w:val="nil"/>
          <w:between w:val="nil"/>
        </w:pBdr>
        <w:spacing w:after="0" w:line="276" w:lineRule="auto"/>
        <w:rPr>
          <w:rFonts w:ascii="Times New Roman" w:hAnsi="Times New Roman"/>
          <w:sz w:val="24"/>
          <w:szCs w:val="24"/>
          <w:lang w:val="en-US"/>
        </w:rPr>
      </w:pPr>
    </w:p>
    <w:p w14:paraId="53C5EE77" w14:textId="77777777" w:rsidR="002846C2" w:rsidRPr="002846C2" w:rsidRDefault="00C62EDA" w:rsidP="008C75A8">
      <w:pPr>
        <w:pBdr>
          <w:top w:val="nil"/>
          <w:left w:val="nil"/>
          <w:bottom w:val="nil"/>
          <w:right w:val="nil"/>
          <w:between w:val="nil"/>
        </w:pBdr>
        <w:spacing w:after="0" w:line="276" w:lineRule="auto"/>
        <w:ind w:firstLine="855"/>
        <w:rPr>
          <w:rFonts w:ascii="Times New Roman" w:hAnsi="Times New Roman"/>
          <w:color w:val="1155CC"/>
          <w:sz w:val="24"/>
          <w:szCs w:val="24"/>
          <w:u w:val="single"/>
          <w:lang w:val="en-US"/>
        </w:rPr>
      </w:pPr>
      <w:hyperlink r:id="rId10">
        <w:r w:rsidR="002846C2" w:rsidRPr="002846C2">
          <w:rPr>
            <w:rFonts w:ascii="Times New Roman" w:hAnsi="Times New Roman"/>
            <w:color w:val="1155CC"/>
            <w:sz w:val="24"/>
            <w:szCs w:val="24"/>
            <w:u w:val="single"/>
            <w:lang w:val="en-US"/>
          </w:rPr>
          <w:t>https://stiri.md/article/social/dronele-tot-mai-populare-in-tara-noastra-ce-reguli-trebuie-respectate</w:t>
        </w:r>
      </w:hyperlink>
    </w:p>
    <w:p w14:paraId="6B5A1D6D" w14:textId="77777777" w:rsidR="002846C2" w:rsidRPr="002846C2" w:rsidRDefault="00C62EDA" w:rsidP="008C75A8">
      <w:pPr>
        <w:pBdr>
          <w:top w:val="nil"/>
          <w:left w:val="nil"/>
          <w:bottom w:val="nil"/>
          <w:right w:val="nil"/>
          <w:between w:val="nil"/>
        </w:pBdr>
        <w:spacing w:after="0" w:line="276" w:lineRule="auto"/>
        <w:ind w:firstLine="855"/>
        <w:rPr>
          <w:rFonts w:ascii="Times New Roman" w:hAnsi="Times New Roman"/>
          <w:sz w:val="24"/>
          <w:szCs w:val="24"/>
          <w:lang w:val="en-US"/>
        </w:rPr>
      </w:pPr>
      <w:hyperlink r:id="rId11">
        <w:r w:rsidR="002846C2" w:rsidRPr="002846C2">
          <w:rPr>
            <w:rFonts w:ascii="Times New Roman" w:hAnsi="Times New Roman"/>
            <w:color w:val="1155CC"/>
            <w:sz w:val="24"/>
            <w:szCs w:val="24"/>
            <w:highlight w:val="white"/>
            <w:u w:val="single"/>
            <w:lang w:val="en-US"/>
          </w:rPr>
          <w:t>https://stiri.md/article/social/ministrul-apararii-republica-moldova-va-primi-drone-si-alte-echipamente-din-partea-germaniei</w:t>
        </w:r>
      </w:hyperlink>
    </w:p>
    <w:p w14:paraId="7B27C266"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2">
        <w:r w:rsidR="002846C2" w:rsidRPr="002846C2">
          <w:rPr>
            <w:rFonts w:ascii="Times New Roman" w:hAnsi="Times New Roman"/>
            <w:color w:val="1155CC"/>
            <w:sz w:val="24"/>
            <w:szCs w:val="24"/>
            <w:u w:val="single"/>
            <w:lang w:val="en-US"/>
          </w:rPr>
          <w:t>https://www.ipn.md/ro/igor-grosu-in-ucraina-rusia-aplica-in-razboi-conventional-7965_1094211.html</w:t>
        </w:r>
      </w:hyperlink>
    </w:p>
    <w:p w14:paraId="3F59C129"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3">
        <w:r w:rsidR="002846C2" w:rsidRPr="002846C2">
          <w:rPr>
            <w:rFonts w:ascii="Times New Roman" w:hAnsi="Times New Roman"/>
            <w:color w:val="1155CC"/>
            <w:sz w:val="24"/>
            <w:szCs w:val="24"/>
            <w:u w:val="single"/>
            <w:lang w:val="en-US"/>
          </w:rPr>
          <w:t>https://albasat.md/igor-grosu-in-ucraina-rusia-aplica-in-razboi-conventional-la-noi-razboiul-hibrid/</w:t>
        </w:r>
      </w:hyperlink>
    </w:p>
    <w:p w14:paraId="71541057"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4">
        <w:r w:rsidR="002846C2" w:rsidRPr="002846C2">
          <w:rPr>
            <w:rFonts w:ascii="Times New Roman" w:hAnsi="Times New Roman"/>
            <w:color w:val="1155CC"/>
            <w:sz w:val="24"/>
            <w:szCs w:val="24"/>
            <w:u w:val="single"/>
            <w:lang w:val="en-US"/>
          </w:rPr>
          <w:t>https://realitatea.md/video-renuntarea-la-neutralitate-nu-i-o-solutie-declara-igor-grosu-ce-ar-trebui-sa-faca-moldova/</w:t>
        </w:r>
      </w:hyperlink>
    </w:p>
    <w:p w14:paraId="4103E0A0"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5">
        <w:r w:rsidR="002846C2" w:rsidRPr="002846C2">
          <w:rPr>
            <w:rFonts w:ascii="Times New Roman" w:hAnsi="Times New Roman"/>
            <w:color w:val="1155CC"/>
            <w:sz w:val="24"/>
            <w:szCs w:val="24"/>
            <w:u w:val="single"/>
            <w:lang w:val="en-US"/>
          </w:rPr>
          <w:t>https://realitatea.md/romania-ii-va-sanctiona-pe-plahotniuc-si-sor-grosu-dezvaluie-ce-intreprind-fortele-de-ordine-de-la-chisinau/</w:t>
        </w:r>
      </w:hyperlink>
    </w:p>
    <w:p w14:paraId="4CCD4040"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6">
        <w:r w:rsidR="002846C2" w:rsidRPr="002846C2">
          <w:rPr>
            <w:rFonts w:ascii="Times New Roman" w:hAnsi="Times New Roman"/>
            <w:color w:val="1155CC"/>
            <w:sz w:val="24"/>
            <w:szCs w:val="24"/>
            <w:u w:val="single"/>
            <w:lang w:val="en-US"/>
          </w:rPr>
          <w:t>https://realitatea.md/adresele-electronice-cu-extensia-ru-asta-nu-i-serios-indemnul-lui-grosu-pentru-functionarii-statului/</w:t>
        </w:r>
      </w:hyperlink>
    </w:p>
    <w:p w14:paraId="7926C731"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7">
        <w:r w:rsidR="002846C2" w:rsidRPr="002846C2">
          <w:rPr>
            <w:rFonts w:ascii="Times New Roman" w:hAnsi="Times New Roman"/>
            <w:color w:val="1155CC"/>
            <w:sz w:val="24"/>
            <w:szCs w:val="24"/>
            <w:u w:val="single"/>
            <w:lang w:val="en-US"/>
          </w:rPr>
          <w:t>https://noi.md/md/societate/grosu-despre-duty-free-se-vor-reinventa-si-vor-continua-sa-lucreze?fbclid=IwAR0EzhluQ1b5pczsXEEoGY9yC06WWoyP7fFR4QMXSOH336w6lPo5OsOZ1DU</w:t>
        </w:r>
      </w:hyperlink>
    </w:p>
    <w:p w14:paraId="5FB48AE0"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8">
        <w:r w:rsidR="002846C2" w:rsidRPr="002846C2">
          <w:rPr>
            <w:rFonts w:ascii="Times New Roman" w:hAnsi="Times New Roman"/>
            <w:color w:val="1155CC"/>
            <w:sz w:val="24"/>
            <w:szCs w:val="24"/>
            <w:u w:val="single"/>
            <w:lang w:val="en-US"/>
          </w:rPr>
          <w:t>https://infoprut.ro/99298-presedintele-parlamentului-de-la-chisinau-oligarhii-corupti-din-republica-moldova-ar-putea-fi-sanctionati-si-in-romania.html</w:t>
        </w:r>
      </w:hyperlink>
    </w:p>
    <w:p w14:paraId="2C4098C1"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19">
        <w:r w:rsidR="002846C2" w:rsidRPr="002846C2">
          <w:rPr>
            <w:rFonts w:ascii="Times New Roman" w:hAnsi="Times New Roman"/>
            <w:color w:val="1155CC"/>
            <w:sz w:val="24"/>
            <w:szCs w:val="24"/>
            <w:u w:val="single"/>
            <w:lang w:val="en-US"/>
          </w:rPr>
          <w:t>https://infoprut.ro/99273-presedintele-parlamentului-de-la-chisinau-cat-timp-ucraina-rezista-r-moldova-este-la-adapost.html</w:t>
        </w:r>
      </w:hyperlink>
    </w:p>
    <w:p w14:paraId="4530F4BC"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20">
        <w:r w:rsidR="002846C2" w:rsidRPr="002846C2">
          <w:rPr>
            <w:rFonts w:ascii="Times New Roman" w:hAnsi="Times New Roman"/>
            <w:color w:val="1155CC"/>
            <w:sz w:val="24"/>
            <w:szCs w:val="24"/>
            <w:u w:val="single"/>
            <w:lang w:val="en-US"/>
          </w:rPr>
          <w:t>https://newsmaker.md/ro/magazinele-duty-free-nu-vor-fi-desfiintate-igor-grosu-se-vor-reinventa-si-vor-continua-sa-lucreze/</w:t>
        </w:r>
      </w:hyperlink>
    </w:p>
    <w:p w14:paraId="0229BB39"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21">
        <w:r w:rsidR="002846C2" w:rsidRPr="002846C2">
          <w:rPr>
            <w:rFonts w:ascii="Times New Roman" w:hAnsi="Times New Roman"/>
            <w:color w:val="1155CC"/>
            <w:sz w:val="24"/>
            <w:szCs w:val="24"/>
            <w:u w:val="single"/>
            <w:lang w:val="en-US"/>
          </w:rPr>
          <w:t>https://radiochisinau.md/igor-grosu-in-ucraina-rusia-aplica-un-razboi-conventional-la-noi-razboiul-hibrid---173223.html</w:t>
        </w:r>
      </w:hyperlink>
    </w:p>
    <w:p w14:paraId="160034E7"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22">
        <w:r w:rsidR="002846C2" w:rsidRPr="002846C2">
          <w:rPr>
            <w:rFonts w:ascii="Times New Roman" w:hAnsi="Times New Roman"/>
            <w:color w:val="1155CC"/>
            <w:sz w:val="24"/>
            <w:szCs w:val="24"/>
            <w:u w:val="single"/>
            <w:lang w:val="en-US"/>
          </w:rPr>
          <w:t>https://radiochisinau.md/igor-grosu-oligarhii-corupti-din-republica-moldova-ar-putea-fi-sanctionati-si-in-romania---173210.html</w:t>
        </w:r>
      </w:hyperlink>
    </w:p>
    <w:p w14:paraId="20FA486E"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23">
        <w:r w:rsidR="002846C2" w:rsidRPr="002846C2">
          <w:rPr>
            <w:rFonts w:ascii="Times New Roman" w:hAnsi="Times New Roman"/>
            <w:color w:val="1155CC"/>
            <w:sz w:val="24"/>
            <w:szCs w:val="24"/>
            <w:u w:val="single"/>
            <w:lang w:val="en-US"/>
          </w:rPr>
          <w:t>https://nordnews.md/igor-grosu-oligarhii-corupti-din-r-moldova-ar-putea-fi-sanctionati-si-in-romania/</w:t>
        </w:r>
      </w:hyperlink>
    </w:p>
    <w:p w14:paraId="3CB96B85"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24">
        <w:r w:rsidR="002846C2" w:rsidRPr="002846C2">
          <w:rPr>
            <w:rFonts w:ascii="Times New Roman" w:hAnsi="Times New Roman"/>
            <w:color w:val="1155CC"/>
            <w:sz w:val="24"/>
            <w:szCs w:val="24"/>
            <w:u w:val="single"/>
            <w:lang w:val="en-US"/>
          </w:rPr>
          <w:t>https://deschide.md/ro/stiri/politic/120686/Igor-Grosu-%C3%AEndeamn%C4%83-moldovenii-s%C4%83-nu-foloseasc%C4%83-po%C8%99ta-electronic%C4%83-cu-extensia-%E2%80%9Eru%E2%80%9D.htm</w:t>
        </w:r>
      </w:hyperlink>
    </w:p>
    <w:p w14:paraId="305E92B4" w14:textId="77777777" w:rsidR="002846C2" w:rsidRPr="002846C2" w:rsidRDefault="00C62EDA" w:rsidP="008C75A8">
      <w:pPr>
        <w:shd w:val="clear" w:color="auto" w:fill="FFFFFF"/>
        <w:spacing w:after="0" w:line="276" w:lineRule="auto"/>
        <w:ind w:firstLine="855"/>
        <w:rPr>
          <w:rFonts w:ascii="Times New Roman" w:hAnsi="Times New Roman"/>
          <w:color w:val="1155CC"/>
          <w:sz w:val="24"/>
          <w:szCs w:val="24"/>
          <w:u w:val="single"/>
          <w:lang w:val="en-US"/>
        </w:rPr>
      </w:pPr>
      <w:hyperlink r:id="rId25">
        <w:r w:rsidR="002846C2" w:rsidRPr="002846C2">
          <w:rPr>
            <w:rFonts w:ascii="Times New Roman" w:hAnsi="Times New Roman"/>
            <w:color w:val="1155CC"/>
            <w:sz w:val="24"/>
            <w:szCs w:val="24"/>
            <w:u w:val="single"/>
            <w:lang w:val="en-US"/>
          </w:rPr>
          <w:t>https://stiri.md/article/politica/grosu-rusia-aplica-in-ucraina-razboiul-conventional-la-noi-hibrid</w:t>
        </w:r>
      </w:hyperlink>
    </w:p>
    <w:p w14:paraId="372EBE83" w14:textId="77777777" w:rsidR="002846C2" w:rsidRPr="002846C2" w:rsidRDefault="00C62EDA" w:rsidP="008C75A8">
      <w:pPr>
        <w:spacing w:after="0" w:line="276" w:lineRule="auto"/>
        <w:ind w:firstLine="855"/>
        <w:rPr>
          <w:rFonts w:ascii="Times New Roman" w:hAnsi="Times New Roman"/>
          <w:sz w:val="24"/>
          <w:szCs w:val="24"/>
          <w:lang w:val="en-US"/>
        </w:rPr>
      </w:pPr>
      <w:hyperlink r:id="rId26">
        <w:r w:rsidR="002846C2" w:rsidRPr="002846C2">
          <w:rPr>
            <w:rFonts w:ascii="Times New Roman" w:hAnsi="Times New Roman"/>
            <w:color w:val="1155CC"/>
            <w:sz w:val="24"/>
            <w:szCs w:val="24"/>
            <w:u w:val="single"/>
            <w:lang w:val="en-US"/>
          </w:rPr>
          <w:t>https://deschide.md/ro/stiri/social/120019/Janis-Mazeiks-Din-toamna-anului-trecut-UE-%C8%99i-Echipa-Europa-a-oferit-Republicii-Moldova-840-de-milioane-de-euro.htm</w:t>
        </w:r>
      </w:hyperlink>
    </w:p>
    <w:p w14:paraId="5C343806" w14:textId="77777777" w:rsidR="002846C2" w:rsidRPr="002846C2" w:rsidRDefault="00C62EDA" w:rsidP="008C75A8">
      <w:pPr>
        <w:spacing w:after="0" w:line="276" w:lineRule="auto"/>
        <w:ind w:firstLine="855"/>
        <w:rPr>
          <w:rFonts w:ascii="Times New Roman" w:hAnsi="Times New Roman"/>
          <w:sz w:val="24"/>
          <w:szCs w:val="24"/>
          <w:lang w:val="en-US"/>
        </w:rPr>
      </w:pPr>
      <w:hyperlink r:id="rId27">
        <w:r w:rsidR="002846C2" w:rsidRPr="002846C2">
          <w:rPr>
            <w:rFonts w:ascii="Times New Roman" w:hAnsi="Times New Roman"/>
            <w:color w:val="1155CC"/>
            <w:sz w:val="24"/>
            <w:szCs w:val="24"/>
            <w:u w:val="single"/>
            <w:lang w:val="en-US"/>
          </w:rPr>
          <w:t>https://realitatea.md/janis-mazeiks-din-toamna-anului-trecut-ue-a-oferit-840-de-milioane-de-euro-sub-forma-de-granturi-si-imprumuturi/</w:t>
        </w:r>
      </w:hyperlink>
    </w:p>
    <w:p w14:paraId="37E0BB94" w14:textId="77777777" w:rsidR="002846C2" w:rsidRPr="002846C2" w:rsidRDefault="00C62EDA" w:rsidP="008C75A8">
      <w:pPr>
        <w:spacing w:after="0" w:line="276" w:lineRule="auto"/>
        <w:ind w:firstLine="855"/>
        <w:rPr>
          <w:rFonts w:ascii="Times New Roman" w:hAnsi="Times New Roman"/>
          <w:sz w:val="24"/>
          <w:szCs w:val="24"/>
          <w:lang w:val="en-US"/>
        </w:rPr>
      </w:pPr>
      <w:hyperlink r:id="rId28">
        <w:r w:rsidR="002846C2" w:rsidRPr="002846C2">
          <w:rPr>
            <w:rFonts w:ascii="Times New Roman" w:hAnsi="Times New Roman"/>
            <w:color w:val="1155CC"/>
            <w:sz w:val="24"/>
            <w:szCs w:val="24"/>
            <w:u w:val="single"/>
            <w:lang w:val="en-US"/>
          </w:rPr>
          <w:t>https://www.ipn.md/ro/janis-mazeiks-din-toamna-anului-trecut-ue-si-echipa-7965_1094000.html</w:t>
        </w:r>
      </w:hyperlink>
    </w:p>
    <w:p w14:paraId="7791D3AD" w14:textId="77777777" w:rsidR="002846C2" w:rsidRPr="002846C2" w:rsidRDefault="00C62EDA" w:rsidP="008C75A8">
      <w:pPr>
        <w:spacing w:after="0" w:line="276" w:lineRule="auto"/>
        <w:ind w:firstLine="855"/>
        <w:rPr>
          <w:rFonts w:ascii="Times New Roman" w:hAnsi="Times New Roman"/>
          <w:sz w:val="24"/>
          <w:szCs w:val="24"/>
          <w:lang w:val="en-US"/>
        </w:rPr>
      </w:pPr>
      <w:hyperlink r:id="rId29">
        <w:r w:rsidR="002846C2" w:rsidRPr="002846C2">
          <w:rPr>
            <w:rFonts w:ascii="Times New Roman" w:hAnsi="Times New Roman"/>
            <w:color w:val="1155CC"/>
            <w:sz w:val="24"/>
            <w:szCs w:val="24"/>
            <w:u w:val="single"/>
            <w:lang w:val="en-US"/>
          </w:rPr>
          <w:t>https://tvrmoldova.md/article/8c815429ad59eb8a/janis-mazeiks-din-toamna-anului-trecut-ue-si-echipa-europa-a-oferit-republicii-moldova-840-de-milioane-de-euro.html</w:t>
        </w:r>
      </w:hyperlink>
    </w:p>
    <w:p w14:paraId="36E8A592" w14:textId="77777777" w:rsidR="002846C2" w:rsidRPr="002846C2" w:rsidRDefault="00C62EDA" w:rsidP="008C75A8">
      <w:pPr>
        <w:spacing w:after="0" w:line="276" w:lineRule="auto"/>
        <w:ind w:firstLine="855"/>
        <w:rPr>
          <w:rFonts w:ascii="Times New Roman" w:hAnsi="Times New Roman"/>
          <w:sz w:val="24"/>
          <w:szCs w:val="24"/>
          <w:lang w:val="en-US"/>
        </w:rPr>
      </w:pPr>
      <w:hyperlink r:id="rId30">
        <w:r w:rsidR="002846C2" w:rsidRPr="002846C2">
          <w:rPr>
            <w:rFonts w:ascii="Times New Roman" w:hAnsi="Times New Roman"/>
            <w:color w:val="1155CC"/>
            <w:sz w:val="24"/>
            <w:szCs w:val="24"/>
            <w:u w:val="single"/>
            <w:lang w:val="en-US"/>
          </w:rPr>
          <w:t>https://punctul.md/janis-mazeiks-din-toamna-anului-trecut-ue-si-echipa-europa-a-oferit-republicii-moldova-840-de-milioane-de-euro/?utm_source=rss&amp;utm_medium=rss&amp;utm_campaign=janis-mazeiks-din-toamna-anului-trecut-ue-si-echipa-europa-a-oferit-republicii-moldova-840-de-milioane-de-euro</w:t>
        </w:r>
      </w:hyperlink>
    </w:p>
    <w:p w14:paraId="1733504D" w14:textId="77777777" w:rsidR="002846C2" w:rsidRPr="002846C2" w:rsidRDefault="00C62EDA" w:rsidP="008C75A8">
      <w:pPr>
        <w:spacing w:after="0" w:line="276" w:lineRule="auto"/>
        <w:ind w:firstLine="855"/>
        <w:rPr>
          <w:rFonts w:ascii="Times New Roman" w:hAnsi="Times New Roman"/>
          <w:sz w:val="24"/>
          <w:szCs w:val="24"/>
          <w:lang w:val="en-US"/>
        </w:rPr>
      </w:pPr>
      <w:hyperlink r:id="rId31">
        <w:r w:rsidR="002846C2" w:rsidRPr="002846C2">
          <w:rPr>
            <w:rFonts w:ascii="Times New Roman" w:hAnsi="Times New Roman"/>
            <w:color w:val="1155CC"/>
            <w:sz w:val="24"/>
            <w:szCs w:val="24"/>
            <w:u w:val="single"/>
            <w:lang w:val="en-US"/>
          </w:rPr>
          <w:t>https://www.tvn.md/ro/janis-mazeiks-din-toamna-anului-trecut-ue-si-echipa-europa-a-oferit-republicii-moldova-840-de-milioane-de-euro/</w:t>
        </w:r>
      </w:hyperlink>
    </w:p>
    <w:p w14:paraId="587042A0" w14:textId="77777777" w:rsidR="002846C2" w:rsidRPr="002846C2" w:rsidRDefault="00C62EDA" w:rsidP="008C75A8">
      <w:pPr>
        <w:spacing w:after="0" w:line="276" w:lineRule="auto"/>
        <w:ind w:firstLine="855"/>
        <w:rPr>
          <w:rFonts w:ascii="Times New Roman" w:hAnsi="Times New Roman"/>
          <w:sz w:val="24"/>
          <w:szCs w:val="24"/>
          <w:lang w:val="en-US"/>
        </w:rPr>
      </w:pPr>
      <w:hyperlink r:id="rId32">
        <w:r w:rsidR="002846C2" w:rsidRPr="002846C2">
          <w:rPr>
            <w:rFonts w:ascii="Times New Roman" w:hAnsi="Times New Roman"/>
            <w:color w:val="1155CC"/>
            <w:sz w:val="24"/>
            <w:szCs w:val="24"/>
            <w:u w:val="single"/>
            <w:lang w:val="en-US"/>
          </w:rPr>
          <w:t>https://unghiul.com/janis-mazeiks-din-toamna-anului-trecut-ue-si-echipa-europa-a-oferit-republicii-moldova-840-de-milioane-de-euro/</w:t>
        </w:r>
      </w:hyperlink>
    </w:p>
    <w:p w14:paraId="7F185F02" w14:textId="77777777" w:rsidR="002846C2" w:rsidRPr="002846C2" w:rsidRDefault="00C62EDA" w:rsidP="008C75A8">
      <w:pPr>
        <w:spacing w:after="0" w:line="276" w:lineRule="auto"/>
        <w:ind w:firstLine="855"/>
        <w:rPr>
          <w:rFonts w:ascii="Times New Roman" w:hAnsi="Times New Roman"/>
          <w:sz w:val="24"/>
          <w:szCs w:val="24"/>
          <w:lang w:val="en-US"/>
        </w:rPr>
      </w:pPr>
      <w:hyperlink r:id="rId33">
        <w:r w:rsidR="002846C2" w:rsidRPr="002846C2">
          <w:rPr>
            <w:rFonts w:ascii="Times New Roman" w:hAnsi="Times New Roman"/>
            <w:color w:val="1155CC"/>
            <w:sz w:val="24"/>
            <w:szCs w:val="24"/>
            <w:u w:val="single"/>
            <w:lang w:val="en-US"/>
          </w:rPr>
          <w:t>https://tv8.md/2022/13/12/mazeiks-face-totalurile-cate-milioane-de-euro-a-oferit-ue-si-echipa-europa-republicii-moldova-din-toamna-anului-trecut/217962</w:t>
        </w:r>
      </w:hyperlink>
    </w:p>
    <w:p w14:paraId="12C0818F" w14:textId="77777777" w:rsidR="002846C2" w:rsidRPr="002846C2" w:rsidRDefault="00C62EDA" w:rsidP="008C75A8">
      <w:pPr>
        <w:spacing w:after="0" w:line="276" w:lineRule="auto"/>
        <w:ind w:firstLine="855"/>
        <w:rPr>
          <w:rFonts w:ascii="Times New Roman" w:hAnsi="Times New Roman"/>
          <w:sz w:val="24"/>
          <w:szCs w:val="24"/>
          <w:lang w:val="en-US"/>
        </w:rPr>
      </w:pPr>
      <w:hyperlink r:id="rId34">
        <w:r w:rsidR="002846C2" w:rsidRPr="002846C2">
          <w:rPr>
            <w:rFonts w:ascii="Times New Roman" w:hAnsi="Times New Roman"/>
            <w:color w:val="1155CC"/>
            <w:sz w:val="24"/>
            <w:szCs w:val="24"/>
            <w:u w:val="single"/>
            <w:lang w:val="en-US"/>
          </w:rPr>
          <w:t>https://noi.md/md/politica/mazeiks-din-toamna-anului-trecut-ue-a-oferit-r-moldova-840-de-milioane-de-euro</w:t>
        </w:r>
      </w:hyperlink>
    </w:p>
    <w:p w14:paraId="1D1F208B" w14:textId="77777777" w:rsidR="002846C2" w:rsidRPr="002846C2" w:rsidRDefault="00C62EDA" w:rsidP="008C75A8">
      <w:pPr>
        <w:spacing w:after="0" w:line="276" w:lineRule="auto"/>
        <w:ind w:firstLine="855"/>
        <w:rPr>
          <w:rFonts w:ascii="Times New Roman" w:hAnsi="Times New Roman"/>
          <w:sz w:val="24"/>
          <w:szCs w:val="24"/>
          <w:lang w:val="en-US"/>
        </w:rPr>
      </w:pPr>
      <w:hyperlink r:id="rId35">
        <w:r w:rsidR="002846C2" w:rsidRPr="002846C2">
          <w:rPr>
            <w:rFonts w:ascii="Times New Roman" w:hAnsi="Times New Roman"/>
            <w:color w:val="1155CC"/>
            <w:sz w:val="24"/>
            <w:szCs w:val="24"/>
            <w:u w:val="single"/>
            <w:lang w:val="en-US"/>
          </w:rPr>
          <w:t>https://deschide.md/ro/stiri/politic/120049/Mazeiks-Statutul-R-Moldova-de-membr%C4%83-CSI-nu-e-o-problem%C4%83-care-necesit%C4%83-abordare-urgent%C4%83-Va-fi-discutat-%C3%AEn-cadrul-negocierilor-de-aderare.htm</w:t>
        </w:r>
      </w:hyperlink>
    </w:p>
    <w:p w14:paraId="28748D64" w14:textId="77777777" w:rsidR="002846C2" w:rsidRPr="002846C2" w:rsidRDefault="00C62EDA" w:rsidP="008C75A8">
      <w:pPr>
        <w:spacing w:after="0" w:line="276" w:lineRule="auto"/>
        <w:ind w:firstLine="855"/>
        <w:rPr>
          <w:rFonts w:ascii="Times New Roman" w:hAnsi="Times New Roman"/>
          <w:sz w:val="24"/>
          <w:szCs w:val="24"/>
          <w:lang w:val="en-US"/>
        </w:rPr>
      </w:pPr>
      <w:hyperlink r:id="rId36">
        <w:r w:rsidR="002846C2" w:rsidRPr="002846C2">
          <w:rPr>
            <w:rFonts w:ascii="Times New Roman" w:hAnsi="Times New Roman"/>
            <w:color w:val="1155CC"/>
            <w:sz w:val="24"/>
            <w:szCs w:val="24"/>
            <w:u w:val="single"/>
            <w:lang w:val="en-US"/>
          </w:rPr>
          <w:t>https://radiochisinau.md/janis-mazeiks-ambasadorul-ue-la-chisinau-din-toamna-anului-trecut-ue-si-echipa-europa-au-oferit-republicii-moldova-840-de-milioane-de-euro---172599.html</w:t>
        </w:r>
      </w:hyperlink>
    </w:p>
    <w:p w14:paraId="13FAEB10" w14:textId="77777777" w:rsidR="002846C2" w:rsidRPr="002846C2" w:rsidRDefault="00C62EDA" w:rsidP="008C75A8">
      <w:pPr>
        <w:spacing w:after="0" w:line="276" w:lineRule="auto"/>
        <w:ind w:firstLine="855"/>
        <w:rPr>
          <w:rFonts w:ascii="Times New Roman" w:hAnsi="Times New Roman"/>
          <w:sz w:val="24"/>
          <w:szCs w:val="24"/>
          <w:lang w:val="en-US"/>
        </w:rPr>
      </w:pPr>
      <w:hyperlink r:id="rId37">
        <w:r w:rsidR="002846C2" w:rsidRPr="002846C2">
          <w:rPr>
            <w:rFonts w:ascii="Times New Roman" w:hAnsi="Times New Roman"/>
            <w:color w:val="1155CC"/>
            <w:sz w:val="24"/>
            <w:szCs w:val="24"/>
            <w:u w:val="single"/>
            <w:lang w:val="en-US"/>
          </w:rPr>
          <w:t>https://www.ziarulnational.md/calitatea-de-membra-a-csi-poate-reprezenta-un-impediment-in-calea-aderarii-r-moldova-la-ue-seful-delegatiei-ue-este-vorba-de-200-de-acorduri-bilaterale-intre-statele-membre-csi-si-cred-ca-acest-aspect-ar-fi-important-sa-l-examinam/?fbclid=IwAR0QO9XH_CQeIdsAIqAYmo5oVxa8Kx2zI4awK61LTyDOhVzGDg7OLLyGB6k</w:t>
        </w:r>
      </w:hyperlink>
    </w:p>
    <w:p w14:paraId="70BD4CB5" w14:textId="77777777" w:rsidR="002846C2" w:rsidRPr="002846C2" w:rsidRDefault="00C62EDA" w:rsidP="008C75A8">
      <w:pPr>
        <w:spacing w:after="0" w:line="276" w:lineRule="auto"/>
        <w:ind w:firstLine="855"/>
        <w:rPr>
          <w:rFonts w:ascii="Times New Roman" w:hAnsi="Times New Roman"/>
          <w:sz w:val="24"/>
          <w:szCs w:val="24"/>
          <w:lang w:val="en-US"/>
        </w:rPr>
      </w:pPr>
      <w:hyperlink r:id="rId38">
        <w:r w:rsidR="002846C2" w:rsidRPr="002846C2">
          <w:rPr>
            <w:rFonts w:ascii="Times New Roman" w:hAnsi="Times New Roman"/>
            <w:color w:val="1155CC"/>
            <w:sz w:val="24"/>
            <w:szCs w:val="24"/>
            <w:u w:val="single"/>
            <w:lang w:val="en-US"/>
          </w:rPr>
          <w:t>https://stiri.md/article/politica/negocierile-de-aderare-delegatia-ue-va-prezenta-anul-viitor-un-raport</w:t>
        </w:r>
      </w:hyperlink>
    </w:p>
    <w:p w14:paraId="6799F20F" w14:textId="77777777" w:rsidR="002846C2" w:rsidRPr="002846C2" w:rsidRDefault="00C62EDA" w:rsidP="008C75A8">
      <w:pPr>
        <w:spacing w:after="0" w:line="276" w:lineRule="auto"/>
        <w:ind w:firstLine="855"/>
        <w:rPr>
          <w:rFonts w:ascii="Times New Roman" w:hAnsi="Times New Roman"/>
          <w:sz w:val="24"/>
          <w:szCs w:val="24"/>
          <w:lang w:val="en-US"/>
        </w:rPr>
      </w:pPr>
      <w:hyperlink r:id="rId39">
        <w:r w:rsidR="002846C2" w:rsidRPr="002846C2">
          <w:rPr>
            <w:rFonts w:ascii="Times New Roman" w:hAnsi="Times New Roman"/>
            <w:color w:val="1155CC"/>
            <w:sz w:val="24"/>
            <w:szCs w:val="24"/>
            <w:u w:val="single"/>
            <w:lang w:val="en-US"/>
          </w:rPr>
          <w:t>https://stiri.md/article/politica/mazeiks-din-toamna-2021-moldovei-i-s-au-oferit-840-de-milioane-de-euro</w:t>
        </w:r>
      </w:hyperlink>
    </w:p>
    <w:p w14:paraId="17E8144D"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0">
        <w:r w:rsidR="002846C2" w:rsidRPr="002846C2">
          <w:rPr>
            <w:rFonts w:ascii="Times New Roman" w:hAnsi="Times New Roman"/>
            <w:color w:val="1155CC"/>
            <w:sz w:val="24"/>
            <w:szCs w:val="24"/>
            <w:u w:val="single"/>
            <w:lang w:val="en-US"/>
          </w:rPr>
          <w:t>https://paranteze.md/news/expert:-le-am-creat-transnistrenilor-un-confort-de-100-mln-m3.-cam-generos</w:t>
        </w:r>
      </w:hyperlink>
    </w:p>
    <w:p w14:paraId="1412A929"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1">
        <w:r w:rsidR="002846C2" w:rsidRPr="002846C2">
          <w:rPr>
            <w:rFonts w:ascii="Times New Roman" w:hAnsi="Times New Roman"/>
            <w:color w:val="1155CC"/>
            <w:sz w:val="24"/>
            <w:szCs w:val="24"/>
            <w:u w:val="single"/>
            <w:lang w:val="en-US"/>
          </w:rPr>
          <w:t>https://radiochisinau.md/victor-parlicov-regiunea-transnistreana-nu-va-achita-pentru-gaz-niciodata-na-achitat-datoriile-se-vor-acumula-exact-acolo-unde-se-afla-cele-opt-miliarde-deja-existente---172232.html</w:t>
        </w:r>
      </w:hyperlink>
    </w:p>
    <w:p w14:paraId="5CF0BCDF"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2">
        <w:r w:rsidR="002846C2" w:rsidRPr="002846C2">
          <w:rPr>
            <w:rFonts w:ascii="Times New Roman" w:hAnsi="Times New Roman"/>
            <w:color w:val="1155CC"/>
            <w:sz w:val="24"/>
            <w:szCs w:val="24"/>
            <w:u w:val="single"/>
            <w:lang w:val="en-US"/>
          </w:rPr>
          <w:t>https://realitatea.md/parlicov-incepand-cu-anul-2005-din-stanga-nistrului-nu-s-a-achitat-nicio-copeica-s-a-dat-gratuit-de-ce-ne-revoltam/</w:t>
        </w:r>
      </w:hyperlink>
    </w:p>
    <w:p w14:paraId="54FFDD88"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3">
        <w:r w:rsidR="002846C2" w:rsidRPr="002846C2">
          <w:rPr>
            <w:rFonts w:ascii="Times New Roman" w:hAnsi="Times New Roman"/>
            <w:color w:val="1155CC"/>
            <w:sz w:val="24"/>
            <w:szCs w:val="24"/>
            <w:u w:val="single"/>
            <w:lang w:val="en-US"/>
          </w:rPr>
          <w:t>https://agora.md/stiri/109401/cam-generos-cand-cetatenii-r-moldova-economisesc-expert-in-energetica-transnistria-e-asigurata-cu-100-de-mil-de-m3-de-gaze-naturale-pentru-consum-propriu</w:t>
        </w:r>
      </w:hyperlink>
    </w:p>
    <w:p w14:paraId="6ED50A11"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4">
        <w:r w:rsidR="002846C2" w:rsidRPr="002846C2">
          <w:rPr>
            <w:rFonts w:ascii="Times New Roman" w:hAnsi="Times New Roman"/>
            <w:color w:val="1155CC"/>
            <w:sz w:val="24"/>
            <w:szCs w:val="24"/>
            <w:u w:val="single"/>
            <w:lang w:val="en-US"/>
          </w:rPr>
          <w:t>https://voceabasarabiei.md/victor-parlicov-le-am-creat-transnistrenilor-un-confort-de-100-mln-m3-cam-generos/?fbclid=IwAR1Rn9hq4U9AS7_v4NhZH87mf4leyBV_MqJEhcMPGmt7VilFKBvAyNOmngg</w:t>
        </w:r>
      </w:hyperlink>
    </w:p>
    <w:p w14:paraId="02698E67"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5">
        <w:r w:rsidR="002846C2" w:rsidRPr="002846C2">
          <w:rPr>
            <w:rFonts w:ascii="Times New Roman" w:hAnsi="Times New Roman"/>
            <w:color w:val="1155CC"/>
            <w:sz w:val="24"/>
            <w:szCs w:val="24"/>
            <w:u w:val="single"/>
            <w:lang w:val="en-US"/>
          </w:rPr>
          <w:t>https://punctul.md/victor-parlicov-le-am-creat-transnistrenilor-un-confort-de-100-mln-m3-cam-generos/?utm_source=rss&amp;utm_medium=rss&amp;utm_campaign=victor-parlicov-le-am-creat-transnistrenilor-un-confort-de-100-mln-m3-cam-generos&amp;fbclid=IwAR3A9s62NwCrO1qOz3gpDmKfFy8Gg_BwwNVh_dfAFtsKBnVUyxfxF0g_2yk</w:t>
        </w:r>
      </w:hyperlink>
    </w:p>
    <w:p w14:paraId="664C7950" w14:textId="77777777" w:rsidR="002846C2" w:rsidRPr="002846C2" w:rsidRDefault="00C62EDA" w:rsidP="008C75A8">
      <w:pPr>
        <w:shd w:val="clear" w:color="auto" w:fill="FFFFFF"/>
        <w:spacing w:after="0" w:line="276" w:lineRule="auto"/>
        <w:ind w:firstLine="855"/>
        <w:rPr>
          <w:rFonts w:ascii="Times New Roman" w:hAnsi="Times New Roman"/>
          <w:sz w:val="24"/>
          <w:szCs w:val="24"/>
          <w:lang w:val="en-US"/>
        </w:rPr>
      </w:pPr>
      <w:hyperlink r:id="rId46">
        <w:r w:rsidR="002846C2" w:rsidRPr="002846C2">
          <w:rPr>
            <w:rFonts w:ascii="Times New Roman" w:hAnsi="Times New Roman"/>
            <w:color w:val="1155CC"/>
            <w:sz w:val="24"/>
            <w:szCs w:val="24"/>
            <w:u w:val="single"/>
            <w:lang w:val="en-US"/>
          </w:rPr>
          <w:t>https://stiri.md/article/economic/expert-din-1-ianuarie-gazprom-va-opri-livrarile-de-gaze-catre-moldova</w:t>
        </w:r>
      </w:hyperlink>
    </w:p>
    <w:p w14:paraId="3310FACE" w14:textId="77777777" w:rsidR="002846C2" w:rsidRPr="002846C2" w:rsidRDefault="002846C2" w:rsidP="004C44FE">
      <w:pPr>
        <w:spacing w:after="0"/>
        <w:ind w:firstLine="855"/>
        <w:jc w:val="both"/>
        <w:rPr>
          <w:rFonts w:ascii="Times New Roman" w:hAnsi="Times New Roman"/>
          <w:b/>
          <w:sz w:val="24"/>
          <w:szCs w:val="24"/>
          <w:lang w:val="en-US"/>
        </w:rPr>
      </w:pPr>
    </w:p>
    <w:p w14:paraId="1F81A5BE" w14:textId="7F71D26A" w:rsidR="00557413" w:rsidRDefault="002846C2" w:rsidP="00557413">
      <w:pPr>
        <w:widowControl w:val="0"/>
        <w:spacing w:after="0" w:line="276" w:lineRule="auto"/>
        <w:ind w:firstLine="567"/>
        <w:jc w:val="right"/>
        <w:rPr>
          <w:rFonts w:ascii="Times New Roman" w:hAnsi="Times New Roman"/>
          <w:b/>
          <w:sz w:val="24"/>
          <w:szCs w:val="24"/>
          <w:lang w:val="en-US"/>
        </w:rPr>
      </w:pPr>
      <w:r w:rsidRPr="002846C2">
        <w:rPr>
          <w:rFonts w:ascii="Times New Roman" w:hAnsi="Times New Roman"/>
          <w:b/>
          <w:sz w:val="24"/>
          <w:szCs w:val="24"/>
          <w:lang w:val="en-US"/>
        </w:rPr>
        <w:t xml:space="preserve">Anexa nr. 10. </w:t>
      </w:r>
      <w:r w:rsidR="00557413" w:rsidRPr="002846C2">
        <w:rPr>
          <w:rFonts w:ascii="Times New Roman" w:hAnsi="Times New Roman"/>
          <w:b/>
          <w:sz w:val="24"/>
          <w:szCs w:val="24"/>
          <w:lang w:val="en-US"/>
        </w:rPr>
        <w:t xml:space="preserve">REDACȚIA DOCUMENTARE, COPRODUCȚII ȘI INVESTIGAȚII / </w:t>
      </w:r>
    </w:p>
    <w:p w14:paraId="2D727985" w14:textId="05800986" w:rsidR="002846C2" w:rsidRPr="002846C2" w:rsidRDefault="00557413" w:rsidP="00557413">
      <w:pPr>
        <w:widowControl w:val="0"/>
        <w:spacing w:after="0" w:line="276" w:lineRule="auto"/>
        <w:ind w:firstLine="567"/>
        <w:jc w:val="right"/>
        <w:rPr>
          <w:rFonts w:ascii="Times New Roman" w:hAnsi="Times New Roman"/>
          <w:sz w:val="24"/>
          <w:szCs w:val="24"/>
          <w:lang w:val="en-US"/>
        </w:rPr>
      </w:pPr>
      <w:r w:rsidRPr="002846C2">
        <w:rPr>
          <w:rFonts w:ascii="Times New Roman" w:hAnsi="Times New Roman"/>
          <w:b/>
          <w:sz w:val="24"/>
          <w:szCs w:val="24"/>
          <w:lang w:val="en-US"/>
        </w:rPr>
        <w:t>DEPARTAMENTUL PROGRAME – INFORMAȚII SUPLIMENTARE</w:t>
      </w:r>
    </w:p>
    <w:p w14:paraId="1BAC9E23" w14:textId="77777777" w:rsidR="002846C2" w:rsidRPr="002846C2" w:rsidRDefault="002846C2" w:rsidP="004C44FE">
      <w:pPr>
        <w:spacing w:after="0"/>
        <w:ind w:firstLine="855"/>
        <w:jc w:val="both"/>
        <w:rPr>
          <w:rFonts w:ascii="Times New Roman" w:hAnsi="Times New Roman"/>
          <w:sz w:val="24"/>
          <w:szCs w:val="24"/>
          <w:lang w:val="en-US"/>
        </w:rPr>
      </w:pPr>
    </w:p>
    <w:p w14:paraId="483B6EBE"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Pe parcursul anului 2022, până în luna mai, când am trecut la grila nouă de emisie, Redacția și-a desfășurat activitatea conform grilei vechi, astfel am realizat 85 de ediții Țara de la țară; 85 de ediții Matinal Național și 80 de ediții Spațiul Public.</w:t>
      </w:r>
    </w:p>
    <w:p w14:paraId="2B145A8C" w14:textId="77777777" w:rsidR="002846C2" w:rsidRPr="002846C2" w:rsidRDefault="002846C2" w:rsidP="004C44FE">
      <w:pPr>
        <w:spacing w:after="0"/>
        <w:ind w:firstLine="855"/>
        <w:jc w:val="both"/>
        <w:rPr>
          <w:rFonts w:ascii="Times New Roman" w:hAnsi="Times New Roman"/>
          <w:sz w:val="24"/>
          <w:szCs w:val="24"/>
          <w:lang w:val="en-US"/>
        </w:rPr>
      </w:pPr>
    </w:p>
    <w:p w14:paraId="46E27970"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 Din luna mai, conform noii grile de programe, spațiul matinal este acoperit de la ora 6.05 (din vară de la ora 7.05) până la 10.00 de emisiunea </w:t>
      </w:r>
      <w:r w:rsidRPr="002846C2">
        <w:rPr>
          <w:rFonts w:ascii="Times New Roman" w:hAnsi="Times New Roman"/>
          <w:b/>
          <w:sz w:val="24"/>
          <w:szCs w:val="24"/>
          <w:lang w:val="en-US"/>
        </w:rPr>
        <w:t>Dimineața cu Radio Moldova,</w:t>
      </w:r>
      <w:r w:rsidRPr="002846C2">
        <w:rPr>
          <w:rFonts w:ascii="Times New Roman" w:hAnsi="Times New Roman"/>
          <w:sz w:val="24"/>
          <w:szCs w:val="24"/>
          <w:lang w:val="en-US"/>
        </w:rPr>
        <w:t xml:space="preserve"> unde informăm, discutăm, comentăm, inspiram și….cântăm pentru ca ziua să înceapă în major! </w:t>
      </w:r>
    </w:p>
    <w:p w14:paraId="79598996" w14:textId="77777777" w:rsidR="002846C2" w:rsidRPr="002846C2" w:rsidRDefault="002846C2" w:rsidP="004C44FE">
      <w:pPr>
        <w:spacing w:after="0"/>
        <w:ind w:firstLine="855"/>
        <w:jc w:val="both"/>
        <w:rPr>
          <w:rFonts w:ascii="Times New Roman" w:hAnsi="Times New Roman"/>
          <w:sz w:val="24"/>
          <w:szCs w:val="24"/>
          <w:lang w:val="en-US"/>
        </w:rPr>
      </w:pPr>
    </w:p>
    <w:p w14:paraId="7B003FC4"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 În noua grilă, de la ora 13.30 până la 17.00 am venit cu emisiunea </w:t>
      </w:r>
      <w:r w:rsidRPr="002846C2">
        <w:rPr>
          <w:rFonts w:ascii="Times New Roman" w:hAnsi="Times New Roman"/>
          <w:b/>
          <w:sz w:val="24"/>
          <w:szCs w:val="24"/>
          <w:lang w:val="en-US"/>
        </w:rPr>
        <w:t>“Zi de zi”,</w:t>
      </w:r>
      <w:r w:rsidRPr="002846C2">
        <w:rPr>
          <w:rFonts w:ascii="Times New Roman" w:hAnsi="Times New Roman"/>
          <w:sz w:val="24"/>
          <w:szCs w:val="24"/>
          <w:lang w:val="en-US"/>
        </w:rPr>
        <w:t xml:space="preserve"> un program pentru după-amiaza zilei. </w:t>
      </w:r>
    </w:p>
    <w:p w14:paraId="539B4135"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lastRenderedPageBreak/>
        <w:t xml:space="preserve"> </w:t>
      </w:r>
      <w:r w:rsidRPr="002846C2">
        <w:rPr>
          <w:rFonts w:ascii="Times New Roman" w:hAnsi="Times New Roman"/>
          <w:b/>
          <w:sz w:val="24"/>
          <w:szCs w:val="24"/>
          <w:lang w:val="en-US"/>
        </w:rPr>
        <w:t>Conceptul emisiunii:</w:t>
      </w:r>
      <w:r w:rsidRPr="002846C2">
        <w:rPr>
          <w:rFonts w:ascii="Times New Roman" w:hAnsi="Times New Roman"/>
          <w:sz w:val="24"/>
          <w:szCs w:val="24"/>
          <w:lang w:val="en-US"/>
        </w:rPr>
        <w:t xml:space="preserve"> Comunicăm subiecte de actualitate din domeniul social, politic, economic, cultural (mai puțin), deciziile care se iau, cheltuirea banului public. Ne informam, ne educam, ne distrăm.</w:t>
      </w:r>
    </w:p>
    <w:p w14:paraId="0621639A"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b/>
          <w:sz w:val="24"/>
          <w:szCs w:val="24"/>
          <w:lang w:val="en-US"/>
        </w:rPr>
        <w:t xml:space="preserve"> Structura:</w:t>
      </w:r>
      <w:r w:rsidRPr="002846C2">
        <w:rPr>
          <w:rFonts w:ascii="Times New Roman" w:hAnsi="Times New Roman"/>
          <w:sz w:val="24"/>
          <w:szCs w:val="24"/>
          <w:lang w:val="en-US"/>
        </w:rPr>
        <w:t xml:space="preserve"> Pornim de la subiectul zilei. În prima parte: Opiniile oamenilor. Întrebarea zilei. Sunete și SMS. Pagina de fb (postare cu întrebarea zilei). În ora a doua urmează interviul cu expertul și mai multe materiale de context, plus unele materiale din țară la subiectul zilei. În ultima oră – corespondențele din țară sau/și diasporă - actualitate plus local.</w:t>
      </w:r>
    </w:p>
    <w:p w14:paraId="49F6BA26" w14:textId="77777777" w:rsidR="002846C2" w:rsidRPr="002846C2" w:rsidRDefault="002846C2" w:rsidP="00557413">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 xml:space="preserve"> Prioritizarea subiectelor</w:t>
      </w:r>
      <w:r w:rsidRPr="002846C2">
        <w:rPr>
          <w:rFonts w:ascii="Times New Roman" w:hAnsi="Times New Roman"/>
          <w:sz w:val="24"/>
          <w:szCs w:val="24"/>
          <w:lang w:val="en-US"/>
        </w:rPr>
        <w:t>: Actualitate, relevanță, impact, proximitate. Subiecte de actualitate din domeniile social, politic, economic, cultural, despre deciziile luate de autorități, cheltuirea banului public.</w:t>
      </w:r>
      <w:r w:rsidRPr="002846C2">
        <w:rPr>
          <w:rFonts w:ascii="Times New Roman" w:hAnsi="Times New Roman"/>
          <w:b/>
          <w:sz w:val="24"/>
          <w:szCs w:val="24"/>
          <w:lang w:val="en-US"/>
        </w:rPr>
        <w:t xml:space="preserve"> </w:t>
      </w:r>
    </w:p>
    <w:p w14:paraId="19502E48" w14:textId="77777777" w:rsidR="002846C2" w:rsidRPr="002846C2" w:rsidRDefault="002846C2" w:rsidP="004C44FE">
      <w:pPr>
        <w:spacing w:after="0"/>
        <w:ind w:firstLine="855"/>
        <w:jc w:val="both"/>
        <w:rPr>
          <w:rFonts w:ascii="Times New Roman" w:hAnsi="Times New Roman"/>
          <w:sz w:val="24"/>
          <w:szCs w:val="24"/>
          <w:lang w:val="en-US"/>
        </w:rPr>
      </w:pPr>
    </w:p>
    <w:p w14:paraId="340C37E7"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Conectarea actualității interne la contextul regional, european, internațional a constituit o prioritate a politicii editoriale a redacției.</w:t>
      </w:r>
    </w:p>
    <w:p w14:paraId="53C97827"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Programele sunt gândite astfel, încât să răspundă nevoilor de informare ale tuturor categoriilor de vârstă. </w:t>
      </w:r>
    </w:p>
    <w:p w14:paraId="731344D6" w14:textId="77777777" w:rsidR="002846C2" w:rsidRPr="002846C2" w:rsidRDefault="002846C2" w:rsidP="004C44FE">
      <w:pPr>
        <w:spacing w:after="0"/>
        <w:ind w:firstLine="855"/>
        <w:jc w:val="both"/>
        <w:rPr>
          <w:rFonts w:ascii="Times New Roman" w:hAnsi="Times New Roman"/>
          <w:sz w:val="24"/>
          <w:szCs w:val="24"/>
          <w:lang w:val="en-US"/>
        </w:rPr>
      </w:pPr>
    </w:p>
    <w:p w14:paraId="4544A952" w14:textId="77777777" w:rsidR="002846C2" w:rsidRPr="002846C2" w:rsidRDefault="002846C2" w:rsidP="00557413">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Rubricile noi</w:t>
      </w:r>
      <w:r w:rsidRPr="002846C2">
        <w:rPr>
          <w:rFonts w:ascii="Times New Roman" w:hAnsi="Times New Roman"/>
          <w:sz w:val="24"/>
          <w:szCs w:val="24"/>
          <w:lang w:val="en-US"/>
        </w:rPr>
        <w:t xml:space="preserve"> realizate au fost menționate în anexa respectivă.          </w:t>
      </w:r>
    </w:p>
    <w:p w14:paraId="7620980F" w14:textId="2512B274" w:rsidR="002846C2" w:rsidRPr="002846C2" w:rsidRDefault="002846C2" w:rsidP="00557413">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 xml:space="preserve">Evenimente importante avute în vizor </w:t>
      </w:r>
      <w:r w:rsidRPr="002846C2">
        <w:rPr>
          <w:rFonts w:ascii="Times New Roman" w:hAnsi="Times New Roman"/>
          <w:sz w:val="24"/>
          <w:szCs w:val="24"/>
          <w:lang w:val="en-US"/>
        </w:rPr>
        <w:t>au fost menționate în Raport</w:t>
      </w:r>
      <w:r w:rsidRPr="002846C2">
        <w:rPr>
          <w:rFonts w:ascii="Times New Roman" w:hAnsi="Times New Roman"/>
          <w:b/>
          <w:sz w:val="24"/>
          <w:szCs w:val="24"/>
          <w:lang w:val="en-US"/>
        </w:rPr>
        <w:t>.</w:t>
      </w:r>
    </w:p>
    <w:p w14:paraId="5B767F85" w14:textId="77777777" w:rsidR="002846C2" w:rsidRPr="002846C2" w:rsidRDefault="002846C2" w:rsidP="004C44FE">
      <w:pPr>
        <w:spacing w:after="0"/>
        <w:ind w:firstLine="855"/>
        <w:jc w:val="both"/>
        <w:rPr>
          <w:rFonts w:ascii="Times New Roman" w:hAnsi="Times New Roman"/>
          <w:b/>
          <w:sz w:val="24"/>
          <w:szCs w:val="24"/>
          <w:lang w:val="en-US"/>
        </w:rPr>
      </w:pPr>
    </w:p>
    <w:p w14:paraId="6C06E5C2" w14:textId="0CEED20F"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Pe parcursul anului 2022 munca în redacție s-a axat pe relevanţa informaţiei, pornind de la interesul public generat de aceasta. Atenția maximă a fost concentrată pe domeniul socio-economic, cu impact direct asupra majorității populației. O bună parte a subiectelor a fost realizată din zonele de sud/nord/centru, astfel încât să fie reprezentată toată paleta de preocupări ale oamenilor. Acest lucru a fost posibil prin intermediul corespondenților netitulari și reporterilor din teritoriu, care au asigurat reportaje de la evenimente de anvergură, dar și reportaje și interviuri de actualitate. Au fost realizate o serie de materiale despre istorii umane care au sensibilizat opinia publică și au solidarizat societatea. </w:t>
      </w:r>
    </w:p>
    <w:p w14:paraId="5FA93883" w14:textId="33D852D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Echipa redacției „Documentare, coproducție și investigații” în cadrul emisiunilor „Dimineața cu radio Moldova”, „Zi de zi”, „Matinal de Weekend”, a abordat diverse teme, prezentate în Raport.</w:t>
      </w:r>
    </w:p>
    <w:p w14:paraId="79E9EF4D" w14:textId="77777777" w:rsidR="002846C2" w:rsidRPr="002846C2" w:rsidRDefault="002846C2" w:rsidP="001D5E1B">
      <w:pPr>
        <w:spacing w:after="0" w:line="276" w:lineRule="auto"/>
        <w:ind w:firstLine="855"/>
        <w:jc w:val="both"/>
        <w:rPr>
          <w:rFonts w:ascii="Times New Roman" w:hAnsi="Times New Roman"/>
          <w:sz w:val="24"/>
          <w:szCs w:val="24"/>
          <w:lang w:val="en-US"/>
        </w:rPr>
      </w:pPr>
    </w:p>
    <w:p w14:paraId="1E8E4487" w14:textId="7DAAB6CC" w:rsidR="002846C2" w:rsidRPr="002846C2" w:rsidRDefault="002846C2" w:rsidP="001D5E1B">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Menționăm aici doar </w:t>
      </w:r>
      <w:r w:rsidRPr="002846C2">
        <w:rPr>
          <w:rFonts w:ascii="Times New Roman" w:hAnsi="Times New Roman"/>
          <w:b/>
          <w:sz w:val="24"/>
          <w:szCs w:val="24"/>
          <w:lang w:val="en-US"/>
        </w:rPr>
        <w:t>cele mai importante subiecte</w:t>
      </w:r>
      <w:r w:rsidRPr="002846C2">
        <w:rPr>
          <w:rFonts w:ascii="Times New Roman" w:hAnsi="Times New Roman"/>
          <w:sz w:val="24"/>
          <w:szCs w:val="24"/>
          <w:lang w:val="en-US"/>
        </w:rPr>
        <w:t xml:space="preserve"> care au avut un impact pozitiv asupra ascultătorilor:</w:t>
      </w:r>
    </w:p>
    <w:p w14:paraId="52E7A3B7"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t>Impactul crizei economice și energetice asupra întreprinderilor mici și mijlocii, transformarea constrângerilor în oportunități de dezvoltare; </w:t>
      </w:r>
    </w:p>
    <w:p w14:paraId="1B8097EC"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lastRenderedPageBreak/>
        <w:t xml:space="preserve">Economia digitală, indicatorii anului 2022, identificarea rezervelor de creștere. </w:t>
      </w:r>
      <w:r w:rsidRPr="002846C2">
        <w:rPr>
          <w:rFonts w:ascii="Times New Roman" w:hAnsi="Times New Roman"/>
          <w:sz w:val="24"/>
          <w:szCs w:val="24"/>
          <w:lang w:val="en-US"/>
        </w:rPr>
        <w:t>Digitalizarea</w:t>
      </w:r>
      <w:r w:rsidRPr="002846C2">
        <w:rPr>
          <w:rFonts w:ascii="Times New Roman" w:hAnsi="Times New Roman"/>
          <w:color w:val="000000"/>
          <w:sz w:val="24"/>
          <w:szCs w:val="24"/>
          <w:lang w:val="en-US"/>
        </w:rPr>
        <w:t xml:space="preserve"> economiei naționale și dezvoltarea comerțului electronic, în contextul crizelor; </w:t>
      </w:r>
    </w:p>
    <w:p w14:paraId="2F50F68D"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rPr>
      </w:pPr>
      <w:r w:rsidRPr="002846C2">
        <w:rPr>
          <w:rFonts w:ascii="Times New Roman" w:hAnsi="Times New Roman"/>
          <w:color w:val="000000"/>
          <w:sz w:val="24"/>
          <w:szCs w:val="24"/>
          <w:lang w:val="en-US"/>
        </w:rPr>
        <w:t xml:space="preserve">Gestionarea deșeurilor. Colectarea și procesarea deșeurilor solide. </w:t>
      </w:r>
      <w:r w:rsidRPr="002846C2">
        <w:rPr>
          <w:rFonts w:ascii="Times New Roman" w:hAnsi="Times New Roman"/>
          <w:color w:val="000000"/>
          <w:sz w:val="24"/>
          <w:szCs w:val="24"/>
        </w:rPr>
        <w:t xml:space="preserve">Prevenirea, reducerea </w:t>
      </w:r>
      <w:r w:rsidRPr="002846C2">
        <w:rPr>
          <w:rFonts w:ascii="Times New Roman" w:hAnsi="Times New Roman"/>
          <w:sz w:val="24"/>
          <w:szCs w:val="24"/>
        </w:rPr>
        <w:t>cantității</w:t>
      </w:r>
      <w:r w:rsidRPr="002846C2">
        <w:rPr>
          <w:rFonts w:ascii="Times New Roman" w:hAnsi="Times New Roman"/>
          <w:color w:val="000000"/>
          <w:sz w:val="24"/>
          <w:szCs w:val="24"/>
        </w:rPr>
        <w:t xml:space="preserve"> de </w:t>
      </w:r>
      <w:r w:rsidRPr="002846C2">
        <w:rPr>
          <w:rFonts w:ascii="Times New Roman" w:hAnsi="Times New Roman"/>
          <w:sz w:val="24"/>
          <w:szCs w:val="24"/>
        </w:rPr>
        <w:t>deșeuri</w:t>
      </w:r>
      <w:r w:rsidRPr="002846C2">
        <w:rPr>
          <w:rFonts w:ascii="Times New Roman" w:hAnsi="Times New Roman"/>
          <w:color w:val="000000"/>
          <w:sz w:val="24"/>
          <w:szCs w:val="24"/>
        </w:rPr>
        <w:t>; </w:t>
      </w:r>
    </w:p>
    <w:p w14:paraId="500F5371"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t>Respectarea dreptului omului. Incidentele din Zona de Securitate din perspectiva drepturilor omului; </w:t>
      </w:r>
    </w:p>
    <w:p w14:paraId="7700F62E"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rPr>
      </w:pPr>
      <w:r w:rsidRPr="002846C2">
        <w:rPr>
          <w:rFonts w:ascii="Times New Roman" w:hAnsi="Times New Roman"/>
          <w:color w:val="000000"/>
          <w:sz w:val="24"/>
          <w:szCs w:val="24"/>
          <w:lang w:val="en-US"/>
        </w:rPr>
        <w:t xml:space="preserve">Promovarea mobilității verzi, politici și infrastructură pentru dezvoltarea mobilității electrice. </w:t>
      </w:r>
      <w:r w:rsidRPr="002846C2">
        <w:rPr>
          <w:rFonts w:ascii="Times New Roman" w:hAnsi="Times New Roman"/>
          <w:color w:val="000000"/>
          <w:sz w:val="24"/>
          <w:szCs w:val="24"/>
        </w:rPr>
        <w:t>Beneficiile și provocările legate de utilizarea electromobilelor; </w:t>
      </w:r>
    </w:p>
    <w:p w14:paraId="7AF144A2"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t>Eficienta energetică a clădirilor. Realizarea programelor, planurilor naţionale privind îmbunătăţirea performanţei energetice a clădirilor; </w:t>
      </w:r>
    </w:p>
    <w:p w14:paraId="14E2F9DC"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t>Parteneriatul strategic România - Republica Moldova, 11 ani. Proiecte de cooperare România -  R. Moldova; </w:t>
      </w:r>
    </w:p>
    <w:p w14:paraId="62981BE6"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Principalele provocări constatate la organizarea alegerilor parlamentare în diaspora, îmbunătățirea procesului de vot exprimat în străinătate. </w:t>
      </w:r>
      <w:r w:rsidRPr="002846C2">
        <w:rPr>
          <w:rFonts w:ascii="Times New Roman" w:hAnsi="Times New Roman"/>
          <w:sz w:val="24"/>
          <w:szCs w:val="24"/>
          <w:lang w:val="en-US"/>
        </w:rPr>
        <w:t>Opțiuni</w:t>
      </w:r>
      <w:r w:rsidRPr="002846C2">
        <w:rPr>
          <w:rFonts w:ascii="Times New Roman" w:hAnsi="Times New Roman"/>
          <w:color w:val="000000"/>
          <w:sz w:val="24"/>
          <w:szCs w:val="24"/>
          <w:lang w:val="en-US"/>
        </w:rPr>
        <w:t xml:space="preserve"> și metode alternative de vot pentru următoarele scrutine naționale; </w:t>
      </w:r>
    </w:p>
    <w:p w14:paraId="0073427E" w14:textId="77777777" w:rsidR="002846C2" w:rsidRPr="002846C2" w:rsidRDefault="002846C2" w:rsidP="001D5E1B">
      <w:pPr>
        <w:numPr>
          <w:ilvl w:val="0"/>
          <w:numId w:val="29"/>
        </w:numPr>
        <w:pBdr>
          <w:top w:val="nil"/>
          <w:left w:val="nil"/>
          <w:bottom w:val="nil"/>
          <w:right w:val="nil"/>
          <w:between w:val="nil"/>
        </w:pBdr>
        <w:spacing w:after="0" w:line="276" w:lineRule="auto"/>
        <w:ind w:left="993" w:hanging="426"/>
        <w:jc w:val="both"/>
        <w:rPr>
          <w:rFonts w:ascii="Times New Roman" w:hAnsi="Times New Roman"/>
          <w:color w:val="000000"/>
          <w:sz w:val="24"/>
          <w:szCs w:val="24"/>
          <w:lang w:val="en-US"/>
        </w:rPr>
      </w:pPr>
      <w:r w:rsidRPr="002846C2">
        <w:rPr>
          <w:rFonts w:ascii="Times New Roman" w:hAnsi="Times New Roman"/>
          <w:color w:val="000000"/>
          <w:sz w:val="24"/>
          <w:szCs w:val="24"/>
          <w:lang w:val="en-US"/>
        </w:rPr>
        <w:t>Formarea comportamentului responsabil al cetățenilor în ceea ce privește protecția de infectare cu COVID-19.  Organizarea asistenței medicale primare pe timp de pandemie. Deficitul de cadre în sistemul de asistență medicală primară.</w:t>
      </w:r>
    </w:p>
    <w:p w14:paraId="52A4C16D" w14:textId="7B9CA924" w:rsidR="002846C2" w:rsidRPr="002846C2" w:rsidRDefault="002846C2" w:rsidP="001D5E1B">
      <w:pPr>
        <w:spacing w:after="0"/>
        <w:jc w:val="both"/>
        <w:rPr>
          <w:rFonts w:ascii="Times New Roman" w:hAnsi="Times New Roman"/>
          <w:sz w:val="24"/>
          <w:szCs w:val="24"/>
          <w:lang w:val="en-US"/>
        </w:rPr>
      </w:pPr>
    </w:p>
    <w:p w14:paraId="159D5D4C" w14:textId="6CB25C8B"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b/>
          <w:sz w:val="24"/>
          <w:szCs w:val="24"/>
          <w:lang w:val="en-US"/>
        </w:rPr>
        <w:t>În anul 2022</w:t>
      </w:r>
      <w:r w:rsidRPr="002846C2">
        <w:rPr>
          <w:rFonts w:ascii="Times New Roman" w:hAnsi="Times New Roman"/>
          <w:sz w:val="24"/>
          <w:szCs w:val="24"/>
          <w:lang w:val="en-US"/>
        </w:rPr>
        <w:t xml:space="preserve"> </w:t>
      </w:r>
      <w:r w:rsidRPr="002846C2">
        <w:rPr>
          <w:rFonts w:ascii="Times New Roman" w:hAnsi="Times New Roman"/>
          <w:b/>
          <w:sz w:val="24"/>
          <w:szCs w:val="24"/>
          <w:lang w:val="en-US"/>
        </w:rPr>
        <w:t xml:space="preserve">Redacția </w:t>
      </w:r>
      <w:r w:rsidRPr="002846C2">
        <w:rPr>
          <w:rFonts w:ascii="Times New Roman" w:hAnsi="Times New Roman"/>
          <w:sz w:val="24"/>
          <w:szCs w:val="24"/>
          <w:lang w:val="en-US"/>
        </w:rPr>
        <w:t>a promovat politici şi strategii de siguranţa rutieră în cadrul emisiunilor din după-amiaza zilei, vorbind despre siguranţa rutieră, la nivel naţional sau local. În colaborare cu Inspectoratul de poliție, realizatorii de programe promovează eforturile pentru atingerea celor mai ridicate standarde de siguranță rutieră. Cetățenii au fost încurajați să își asume responsabilitatea primară în ceea ce privește siguranța lor și a celor din jur pe drumurile noastre.</w:t>
      </w:r>
    </w:p>
    <w:p w14:paraId="13375237" w14:textId="217FE94D" w:rsidR="002846C2" w:rsidRPr="002846C2" w:rsidRDefault="002846C2" w:rsidP="00784089">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Îmbunătățirea gradului de educație și instruire a participanților la trafic, calitatea sistemului de acordare a permiselor de conducere și de instruire, promovarea tehnologiilor moderne pentru ameliorarea siguranței rutiere - sunt teme abordate pe parcursul anului în cadrul emisiunii “Zi de zi”.</w:t>
      </w:r>
    </w:p>
    <w:p w14:paraId="4C59B769" w14:textId="096BB043"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Pe parcursul anului 2022, Redacția Documentare, Coproducție și investigații a realizat un șir de reportaje, interviuri și discuții reflectând activitatea Autorităților Publice Locale; cetățenii au fost încurajați să se implice mai mult în activitatea APL și să contribuie la dezvoltarea comunității lor (Zi de zi). </w:t>
      </w:r>
    </w:p>
    <w:p w14:paraId="28DE1029" w14:textId="2F763BF9"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Domeniul social, de o importanță incontestabilă în viața unei țări. Interviuri și discuții despre proiectele implementate în grădinițe și școli pentru îmbunătățirea situației, modernizarea condițiilor de activitate, problemele care necesită soluționare grabnică - au fost subiecte importante în edițiile</w:t>
      </w:r>
      <w:r w:rsidR="00557413">
        <w:rPr>
          <w:rFonts w:ascii="Times New Roman" w:hAnsi="Times New Roman"/>
          <w:sz w:val="24"/>
          <w:szCs w:val="24"/>
          <w:lang w:val="en-US"/>
        </w:rPr>
        <w:t xml:space="preserve"> </w:t>
      </w:r>
      <w:r w:rsidRPr="002846C2">
        <w:rPr>
          <w:rFonts w:ascii="Times New Roman" w:hAnsi="Times New Roman"/>
          <w:sz w:val="24"/>
          <w:szCs w:val="24"/>
          <w:lang w:val="en-US"/>
        </w:rPr>
        <w:t xml:space="preserve">noastre </w:t>
      </w:r>
      <w:r w:rsidRPr="002846C2">
        <w:rPr>
          <w:rFonts w:ascii="Times New Roman" w:hAnsi="Times New Roman"/>
          <w:sz w:val="24"/>
          <w:szCs w:val="24"/>
          <w:lang w:val="en-US"/>
        </w:rPr>
        <w:lastRenderedPageBreak/>
        <w:t>pe întreg parcursul anului.</w:t>
      </w:r>
    </w:p>
    <w:p w14:paraId="6A1EC6A4"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La capitolul agricol, nu am trecut cu vederea nici sectorul businessului mic și mijlociu – segmentul de bază al unei economii. În cadrul emisiunii Zi de zi am discutat despre despre evoluția acestui sector, contribuția administrației locale și centrale în susținerea antreprenorilor, au fost teme de discuții în emisiunile Zi de zi, reflectând angajamentul tuturor autorităţilor locale, spiritul şi principiile bunei guvernări care sunt stipulate în Carta Europeană a Autonomiei.</w:t>
      </w:r>
    </w:p>
    <w:p w14:paraId="39B761F0" w14:textId="77777777" w:rsidR="002846C2" w:rsidRPr="002846C2" w:rsidRDefault="002846C2" w:rsidP="004C44FE">
      <w:pPr>
        <w:spacing w:after="0"/>
        <w:ind w:firstLine="855"/>
        <w:jc w:val="both"/>
        <w:rPr>
          <w:rFonts w:ascii="Times New Roman" w:hAnsi="Times New Roman"/>
          <w:sz w:val="24"/>
          <w:szCs w:val="24"/>
          <w:lang w:val="en-US"/>
        </w:rPr>
      </w:pPr>
    </w:p>
    <w:p w14:paraId="4B34FE4B" w14:textId="1FB92A05"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Pe parcursul anului 2022, Redacția și-a atins obiectivele stipulate în Caietul de sarcini pentru anul respectiv întru îmbunătățirea sistemului de verificare și control asupra subiectelor realizate pentru emisie, cu accent pe promovarea valorilor autentice, culturale și științifice, a reperelor morale și profesionale din societate, respectarea și cultivarea limbii române prin intermediul emisiunilor realizate.</w:t>
      </w:r>
    </w:p>
    <w:p w14:paraId="4B0C4F5F" w14:textId="591E74AD"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Este important de menționat schimbarea de atitudine a jurnaliştilor/realizatorilor în ceea ce priveşte modul de abordare a invitaţilor la microfon, dar şi în privinţa imaginii personale, în timpul emisiunilor, mai ales în condiţiile în care, prin abordarea specifică, acestea sunt transmise şi în format video; valorificarea interviurilor cu personalităţi (ale vieţii sociale, politice, artistice etc.) prin subiecte autentice, direct de la sursă; aducerea în prim plan a unor produse care să constituie puncte forte ale postului nostru de radio; asigurarea unei interactivității mărite pe site-ul companiei (chat, comentariu la orice tip de articol, forum, blog, instant messenger, skype, google talk), antrenând astfel societatea civilă într-un proces de control al calităţii programelor.</w:t>
      </w:r>
    </w:p>
    <w:p w14:paraId="324DDE55" w14:textId="241E2F19"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Redacția a tins să ofere publicului produse specifice de înaltă calitate, care să o distingă în procesul de captare a ascultătorului prin dinamism și promptitudine. În acest sens ne-am propus să respectăm, maximum posibil, cadranele concepute pentru fiecare ediție în parte  </w:t>
      </w:r>
    </w:p>
    <w:p w14:paraId="70572F27" w14:textId="77777777" w:rsidR="002846C2" w:rsidRPr="002846C2" w:rsidRDefault="002846C2" w:rsidP="004C44FE">
      <w:pPr>
        <w:spacing w:after="0"/>
        <w:ind w:firstLine="855"/>
        <w:jc w:val="both"/>
        <w:rPr>
          <w:rFonts w:ascii="Times New Roman" w:hAnsi="Times New Roman"/>
          <w:b/>
          <w:sz w:val="24"/>
          <w:szCs w:val="24"/>
          <w:lang w:val="en-US"/>
        </w:rPr>
      </w:pPr>
    </w:p>
    <w:p w14:paraId="5BB8E7EC"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b/>
          <w:sz w:val="24"/>
          <w:szCs w:val="24"/>
          <w:lang w:val="en-US"/>
        </w:rPr>
        <w:t xml:space="preserve">Traininguri, schimb de experienţă (întâlniri cu experţi, vizite peste hotare). </w:t>
      </w:r>
    </w:p>
    <w:p w14:paraId="5FA63335" w14:textId="77777777" w:rsidR="002846C2" w:rsidRPr="002846C2" w:rsidRDefault="002846C2" w:rsidP="00557413">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Majoritatea dintre angajații redacției, pe parcursul anului au participat la diverse traininguri realizate online la Centrul de instruire continuă TRM în 2022.</w:t>
      </w:r>
    </w:p>
    <w:p w14:paraId="2DA137AF" w14:textId="77777777" w:rsidR="00557413" w:rsidRDefault="002846C2" w:rsidP="00557413">
      <w:pPr>
        <w:widowControl w:val="0"/>
        <w:spacing w:after="0" w:line="276" w:lineRule="auto"/>
        <w:ind w:firstLine="567"/>
        <w:jc w:val="right"/>
        <w:rPr>
          <w:rFonts w:ascii="Times New Roman" w:hAnsi="Times New Roman"/>
          <w:b/>
          <w:sz w:val="24"/>
          <w:szCs w:val="24"/>
          <w:lang w:val="en-US"/>
        </w:rPr>
      </w:pPr>
      <w:r w:rsidRPr="002846C2">
        <w:rPr>
          <w:rFonts w:ascii="Times New Roman" w:hAnsi="Times New Roman"/>
          <w:b/>
          <w:sz w:val="24"/>
          <w:szCs w:val="24"/>
          <w:lang w:val="en-US"/>
        </w:rPr>
        <w:t xml:space="preserve">Anexa nr.11. </w:t>
      </w:r>
      <w:bookmarkStart w:id="2" w:name="_Hlk125314808"/>
      <w:bookmarkStart w:id="3" w:name="_Hlk125314695"/>
      <w:r w:rsidR="00557413" w:rsidRPr="002846C2">
        <w:rPr>
          <w:rFonts w:ascii="Times New Roman" w:hAnsi="Times New Roman"/>
          <w:b/>
          <w:sz w:val="24"/>
          <w:szCs w:val="24"/>
          <w:lang w:val="en-US"/>
        </w:rPr>
        <w:t>REDACȚIA CULTURĂ /</w:t>
      </w:r>
    </w:p>
    <w:p w14:paraId="3EC54D7C" w14:textId="49571A85" w:rsidR="002846C2" w:rsidRPr="002846C2" w:rsidRDefault="00557413" w:rsidP="00557413">
      <w:pPr>
        <w:widowControl w:val="0"/>
        <w:spacing w:after="0" w:line="276" w:lineRule="auto"/>
        <w:ind w:firstLine="567"/>
        <w:jc w:val="right"/>
        <w:rPr>
          <w:rFonts w:ascii="Times New Roman" w:hAnsi="Times New Roman"/>
          <w:b/>
          <w:sz w:val="24"/>
          <w:szCs w:val="24"/>
          <w:lang w:val="en-US"/>
        </w:rPr>
      </w:pPr>
      <w:r w:rsidRPr="002846C2">
        <w:rPr>
          <w:rFonts w:ascii="Times New Roman" w:hAnsi="Times New Roman"/>
          <w:b/>
          <w:sz w:val="24"/>
          <w:szCs w:val="24"/>
          <w:lang w:val="en-US"/>
        </w:rPr>
        <w:t xml:space="preserve"> DEPARTAMENTUL PROGRAME – INFORMAȚII SUPLIMENTARE</w:t>
      </w:r>
      <w:bookmarkEnd w:id="2"/>
    </w:p>
    <w:bookmarkEnd w:id="3"/>
    <w:p w14:paraId="0725F054" w14:textId="77777777" w:rsidR="002846C2" w:rsidRPr="002846C2" w:rsidRDefault="002846C2" w:rsidP="004C44FE">
      <w:pPr>
        <w:spacing w:after="0"/>
        <w:ind w:firstLine="855"/>
        <w:jc w:val="both"/>
        <w:rPr>
          <w:rFonts w:ascii="Times New Roman" w:hAnsi="Times New Roman"/>
          <w:sz w:val="24"/>
          <w:szCs w:val="24"/>
          <w:lang w:val="en-US"/>
        </w:rPr>
      </w:pPr>
    </w:p>
    <w:p w14:paraId="55817AE4" w14:textId="140C5744"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Cele mai importante realizări ale subdiviziunii au fost prezentate în Raport. Suplimentar menționăm că, tradițional, Redacția Cultură a realizat mai multe ediții speciale cu ocazia unor zile sau evenimente importante:</w:t>
      </w:r>
    </w:p>
    <w:p w14:paraId="63545564" w14:textId="77777777" w:rsidR="002846C2" w:rsidRPr="002846C2" w:rsidRDefault="002846C2" w:rsidP="008C75A8">
      <w:pPr>
        <w:spacing w:after="0" w:line="276" w:lineRule="auto"/>
        <w:rPr>
          <w:rFonts w:ascii="Times New Roman" w:hAnsi="Times New Roman"/>
          <w:sz w:val="24"/>
          <w:szCs w:val="24"/>
          <w:lang w:val="en-US"/>
        </w:rPr>
      </w:pPr>
    </w:p>
    <w:p w14:paraId="355CD1FE" w14:textId="77777777" w:rsidR="002846C2" w:rsidRPr="002846C2" w:rsidRDefault="002846C2" w:rsidP="008C75A8">
      <w:pPr>
        <w:widowControl w:val="0"/>
        <w:numPr>
          <w:ilvl w:val="0"/>
          <w:numId w:val="23"/>
        </w:numPr>
        <w:spacing w:after="0" w:line="276" w:lineRule="auto"/>
        <w:ind w:left="1134" w:hanging="425"/>
        <w:jc w:val="both"/>
        <w:rPr>
          <w:rFonts w:ascii="Times New Roman" w:hAnsi="Times New Roman"/>
          <w:sz w:val="24"/>
          <w:szCs w:val="24"/>
          <w:lang w:val="en-US"/>
        </w:rPr>
      </w:pPr>
      <w:r w:rsidRPr="002846C2">
        <w:rPr>
          <w:rFonts w:ascii="Times New Roman" w:hAnsi="Times New Roman"/>
          <w:sz w:val="24"/>
          <w:szCs w:val="24"/>
          <w:lang w:val="en-US"/>
        </w:rPr>
        <w:t>Ziua Națională a Culturii / Ziua Eminescu, 15 ianuarie</w:t>
      </w:r>
    </w:p>
    <w:p w14:paraId="44F0CFFF" w14:textId="77777777" w:rsidR="002846C2" w:rsidRPr="002846C2" w:rsidRDefault="002846C2" w:rsidP="008C75A8">
      <w:pPr>
        <w:widowControl w:val="0"/>
        <w:numPr>
          <w:ilvl w:val="0"/>
          <w:numId w:val="23"/>
        </w:numPr>
        <w:spacing w:after="0" w:line="276" w:lineRule="auto"/>
        <w:ind w:left="1134" w:hanging="425"/>
        <w:jc w:val="both"/>
        <w:rPr>
          <w:rFonts w:ascii="Times New Roman" w:hAnsi="Times New Roman"/>
          <w:sz w:val="24"/>
          <w:szCs w:val="24"/>
        </w:rPr>
      </w:pPr>
      <w:r w:rsidRPr="002846C2">
        <w:rPr>
          <w:rFonts w:ascii="Times New Roman" w:hAnsi="Times New Roman"/>
          <w:sz w:val="24"/>
          <w:szCs w:val="24"/>
        </w:rPr>
        <w:lastRenderedPageBreak/>
        <w:t>Ziua Europei;</w:t>
      </w:r>
    </w:p>
    <w:p w14:paraId="6568317E" w14:textId="77777777" w:rsidR="002846C2" w:rsidRPr="002846C2" w:rsidRDefault="002846C2" w:rsidP="008C75A8">
      <w:pPr>
        <w:widowControl w:val="0"/>
        <w:numPr>
          <w:ilvl w:val="0"/>
          <w:numId w:val="23"/>
        </w:numPr>
        <w:spacing w:after="0" w:line="276" w:lineRule="auto"/>
        <w:ind w:left="1134" w:hanging="425"/>
        <w:jc w:val="both"/>
        <w:rPr>
          <w:rFonts w:ascii="Times New Roman" w:hAnsi="Times New Roman"/>
          <w:sz w:val="24"/>
          <w:szCs w:val="24"/>
        </w:rPr>
      </w:pPr>
      <w:r w:rsidRPr="002846C2">
        <w:rPr>
          <w:rFonts w:ascii="Times New Roman" w:hAnsi="Times New Roman"/>
          <w:sz w:val="24"/>
          <w:szCs w:val="24"/>
        </w:rPr>
        <w:t>Ziua Independenței, 27 august;</w:t>
      </w:r>
    </w:p>
    <w:p w14:paraId="693F9007" w14:textId="77777777" w:rsidR="002846C2" w:rsidRPr="002846C2" w:rsidRDefault="002846C2" w:rsidP="008C75A8">
      <w:pPr>
        <w:widowControl w:val="0"/>
        <w:numPr>
          <w:ilvl w:val="0"/>
          <w:numId w:val="23"/>
        </w:numPr>
        <w:spacing w:after="0" w:line="276" w:lineRule="auto"/>
        <w:ind w:left="1134" w:hanging="425"/>
        <w:jc w:val="both"/>
        <w:rPr>
          <w:rFonts w:ascii="Times New Roman" w:hAnsi="Times New Roman"/>
          <w:sz w:val="24"/>
          <w:szCs w:val="24"/>
        </w:rPr>
      </w:pPr>
      <w:r w:rsidRPr="002846C2">
        <w:rPr>
          <w:rFonts w:ascii="Times New Roman" w:hAnsi="Times New Roman"/>
          <w:sz w:val="24"/>
          <w:szCs w:val="24"/>
        </w:rPr>
        <w:t>Ziua Limbii Române, 31 august;</w:t>
      </w:r>
    </w:p>
    <w:p w14:paraId="468553E7" w14:textId="77777777" w:rsidR="002846C2" w:rsidRPr="002846C2" w:rsidRDefault="002846C2" w:rsidP="008C75A8">
      <w:pPr>
        <w:widowControl w:val="0"/>
        <w:numPr>
          <w:ilvl w:val="0"/>
          <w:numId w:val="23"/>
        </w:numPr>
        <w:spacing w:after="0" w:line="276" w:lineRule="auto"/>
        <w:ind w:left="1134" w:hanging="425"/>
        <w:jc w:val="both"/>
        <w:rPr>
          <w:rFonts w:ascii="Times New Roman" w:hAnsi="Times New Roman"/>
          <w:sz w:val="24"/>
          <w:szCs w:val="24"/>
        </w:rPr>
      </w:pPr>
      <w:r w:rsidRPr="002846C2">
        <w:rPr>
          <w:rFonts w:ascii="Times New Roman" w:hAnsi="Times New Roman"/>
          <w:sz w:val="24"/>
          <w:szCs w:val="24"/>
        </w:rPr>
        <w:t>Reuniunea Teatrelor Naționale Românești;</w:t>
      </w:r>
    </w:p>
    <w:p w14:paraId="03F0AC53" w14:textId="77777777" w:rsidR="002846C2" w:rsidRPr="002846C2" w:rsidRDefault="002846C2" w:rsidP="008C75A8">
      <w:pPr>
        <w:widowControl w:val="0"/>
        <w:numPr>
          <w:ilvl w:val="0"/>
          <w:numId w:val="23"/>
        </w:numPr>
        <w:spacing w:after="0" w:line="276" w:lineRule="auto"/>
        <w:ind w:left="1134" w:hanging="425"/>
        <w:jc w:val="both"/>
        <w:rPr>
          <w:rFonts w:ascii="Times New Roman" w:hAnsi="Times New Roman"/>
          <w:sz w:val="24"/>
          <w:szCs w:val="24"/>
          <w:lang w:val="en-US"/>
        </w:rPr>
      </w:pPr>
      <w:r w:rsidRPr="002846C2">
        <w:rPr>
          <w:rFonts w:ascii="Times New Roman" w:hAnsi="Times New Roman"/>
          <w:sz w:val="24"/>
          <w:szCs w:val="24"/>
          <w:lang w:val="en-US"/>
        </w:rPr>
        <w:t>Crăciunul, stil nou și stil vechi ș.a.</w:t>
      </w:r>
    </w:p>
    <w:p w14:paraId="430F92BE" w14:textId="77777777" w:rsidR="002846C2" w:rsidRPr="002846C2" w:rsidRDefault="002846C2" w:rsidP="008C75A8">
      <w:pPr>
        <w:spacing w:after="0" w:line="276" w:lineRule="auto"/>
        <w:rPr>
          <w:rFonts w:ascii="Times New Roman" w:hAnsi="Times New Roman"/>
          <w:sz w:val="24"/>
          <w:szCs w:val="24"/>
          <w:lang w:val="en-US"/>
        </w:rPr>
      </w:pPr>
    </w:p>
    <w:p w14:paraId="477D4B67" w14:textId="77777777"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Războiul din Ucraina și-a pus, în mod evident, amprentă pe temele, subiectelor abordate în cadrul emisiunilor culturale:</w:t>
      </w:r>
    </w:p>
    <w:p w14:paraId="2CC29A17" w14:textId="77777777" w:rsidR="002846C2" w:rsidRPr="00DB51F3" w:rsidRDefault="002846C2" w:rsidP="008C75A8">
      <w:pPr>
        <w:widowControl w:val="0"/>
        <w:numPr>
          <w:ilvl w:val="0"/>
          <w:numId w:val="23"/>
        </w:numPr>
        <w:spacing w:after="0" w:line="276" w:lineRule="auto"/>
        <w:ind w:left="0" w:firstLine="709"/>
        <w:jc w:val="both"/>
        <w:rPr>
          <w:rFonts w:ascii="Times New Roman" w:hAnsi="Times New Roman"/>
          <w:sz w:val="24"/>
          <w:szCs w:val="24"/>
          <w:lang w:val="en-US"/>
        </w:rPr>
      </w:pPr>
      <w:r w:rsidRPr="00557413">
        <w:rPr>
          <w:rFonts w:ascii="Times New Roman" w:hAnsi="Times New Roman"/>
          <w:sz w:val="24"/>
          <w:szCs w:val="24"/>
          <w:lang w:val="en-US"/>
        </w:rPr>
        <w:t xml:space="preserve">La 27 februarie, în a patra zi de la declanșarea războiului, Redacția Cultură a realizat o ediție specială de informare, sensibilizare și solidaritate cu poporul ucrainean, 3 ore în emisie direct; în studio - Maria și Ivan Pilchin, la telefon - Svetlana Jitariuc, profesoară de limba română la Liceul ”Ștefan cel Mare” din Grigoriopol, Elena Pintilei, directoarea Bibliotecii Naționale, originară din regiunea Ismail,  Liubovi Mihailenko, or. </w:t>
      </w:r>
      <w:r w:rsidRPr="00DB51F3">
        <w:rPr>
          <w:rFonts w:ascii="Times New Roman" w:hAnsi="Times New Roman"/>
          <w:sz w:val="24"/>
          <w:szCs w:val="24"/>
          <w:lang w:val="en-US"/>
        </w:rPr>
        <w:t>Poltava, Oleg Crudu, medic, directorul Centrului de cazare temporară a refugiatilor ucraineni, Serghei Crudu, de la Mitropolia Moldovei, Valeriu Tabunșcic, primarul al s. Caplani, r-nul Ștefan-Vodă.</w:t>
      </w:r>
    </w:p>
    <w:p w14:paraId="409E3EDE" w14:textId="77777777" w:rsidR="002846C2" w:rsidRPr="00557413" w:rsidRDefault="002846C2" w:rsidP="008C75A8">
      <w:pPr>
        <w:widowControl w:val="0"/>
        <w:numPr>
          <w:ilvl w:val="0"/>
          <w:numId w:val="23"/>
        </w:numPr>
        <w:spacing w:after="0" w:line="276" w:lineRule="auto"/>
        <w:ind w:left="1134" w:hanging="425"/>
        <w:jc w:val="both"/>
        <w:rPr>
          <w:rFonts w:ascii="Times New Roman" w:hAnsi="Times New Roman"/>
          <w:sz w:val="24"/>
          <w:szCs w:val="24"/>
          <w:lang w:val="en-US"/>
        </w:rPr>
      </w:pPr>
      <w:r w:rsidRPr="00557413">
        <w:rPr>
          <w:rFonts w:ascii="Times New Roman" w:hAnsi="Times New Roman"/>
          <w:sz w:val="24"/>
          <w:szCs w:val="24"/>
          <w:lang w:val="en-US"/>
        </w:rPr>
        <w:t>Tot în acea zi a fost realizată și o ediție specială a Albumului Duminical.</w:t>
      </w:r>
    </w:p>
    <w:p w14:paraId="11DEB4AD" w14:textId="6AB2435A" w:rsidR="002846C2" w:rsidRPr="00DB51F3" w:rsidRDefault="002846C2" w:rsidP="008C75A8">
      <w:pPr>
        <w:widowControl w:val="0"/>
        <w:numPr>
          <w:ilvl w:val="0"/>
          <w:numId w:val="23"/>
        </w:numPr>
        <w:spacing w:after="0" w:line="276" w:lineRule="auto"/>
        <w:ind w:left="0" w:firstLine="709"/>
        <w:jc w:val="both"/>
        <w:rPr>
          <w:rFonts w:ascii="Times New Roman" w:hAnsi="Times New Roman"/>
          <w:sz w:val="24"/>
          <w:szCs w:val="24"/>
          <w:lang w:val="en-US"/>
        </w:rPr>
      </w:pPr>
      <w:r w:rsidRPr="00DB51F3">
        <w:rPr>
          <w:rFonts w:ascii="Times New Roman" w:hAnsi="Times New Roman"/>
          <w:sz w:val="24"/>
          <w:szCs w:val="24"/>
          <w:lang w:val="en-US"/>
        </w:rPr>
        <w:t xml:space="preserve">Subiecte despre implicarea oamenilor de cultură în susținerea mesajului anti-război, susținerea refugiaților, dar și a oamenilor de </w:t>
      </w:r>
      <w:r w:rsidR="00784089" w:rsidRPr="00DB51F3">
        <w:rPr>
          <w:rFonts w:ascii="Times New Roman" w:hAnsi="Times New Roman"/>
          <w:sz w:val="24"/>
          <w:szCs w:val="24"/>
          <w:lang w:val="en-US"/>
        </w:rPr>
        <w:t>cultură din</w:t>
      </w:r>
      <w:r w:rsidRPr="00DB51F3">
        <w:rPr>
          <w:rFonts w:ascii="Times New Roman" w:hAnsi="Times New Roman"/>
          <w:sz w:val="24"/>
          <w:szCs w:val="24"/>
          <w:lang w:val="en-US"/>
        </w:rPr>
        <w:t xml:space="preserve"> </w:t>
      </w:r>
      <w:r w:rsidRPr="00557413">
        <w:rPr>
          <w:rFonts w:ascii="Times New Roman" w:hAnsi="Times New Roman"/>
          <w:sz w:val="24"/>
          <w:szCs w:val="24"/>
          <w:lang w:val="en-US"/>
        </w:rPr>
        <w:t>Ucraina</w:t>
      </w:r>
      <w:r w:rsidRPr="00DB51F3">
        <w:rPr>
          <w:rFonts w:ascii="Times New Roman" w:hAnsi="Times New Roman"/>
          <w:sz w:val="24"/>
          <w:szCs w:val="24"/>
          <w:lang w:val="en-US"/>
        </w:rPr>
        <w:t xml:space="preserve"> au fost realizate pe parcursul anului.</w:t>
      </w:r>
    </w:p>
    <w:p w14:paraId="27C60526" w14:textId="619EA256" w:rsidR="002846C2" w:rsidRPr="00DB51F3" w:rsidRDefault="002846C2" w:rsidP="008C75A8">
      <w:pPr>
        <w:widowControl w:val="0"/>
        <w:numPr>
          <w:ilvl w:val="0"/>
          <w:numId w:val="23"/>
        </w:numPr>
        <w:spacing w:after="0" w:line="276" w:lineRule="auto"/>
        <w:ind w:left="1134" w:hanging="425"/>
        <w:jc w:val="both"/>
        <w:rPr>
          <w:rFonts w:ascii="Times New Roman" w:hAnsi="Times New Roman"/>
          <w:sz w:val="24"/>
          <w:szCs w:val="24"/>
          <w:lang w:val="en-US"/>
        </w:rPr>
      </w:pPr>
      <w:r w:rsidRPr="00DB51F3">
        <w:rPr>
          <w:rFonts w:ascii="Times New Roman" w:hAnsi="Times New Roman"/>
          <w:sz w:val="24"/>
          <w:szCs w:val="24"/>
          <w:lang w:val="en-US"/>
        </w:rPr>
        <w:t>La 3 martie a fost realizată o ediție specială despre apărare și securitatea regională cu participarea</w:t>
      </w:r>
      <w:r w:rsidR="00784089">
        <w:rPr>
          <w:rFonts w:ascii="Times New Roman" w:hAnsi="Times New Roman"/>
          <w:sz w:val="24"/>
          <w:szCs w:val="24"/>
          <w:lang w:val="en-US"/>
        </w:rPr>
        <w:t xml:space="preserve"> </w:t>
      </w:r>
      <w:r w:rsidRPr="00DB51F3">
        <w:rPr>
          <w:rFonts w:ascii="Times New Roman" w:hAnsi="Times New Roman"/>
          <w:sz w:val="24"/>
          <w:szCs w:val="24"/>
          <w:lang w:val="en-US"/>
        </w:rPr>
        <w:t>Nataliei Albu, expert în Securitate.</w:t>
      </w:r>
    </w:p>
    <w:p w14:paraId="03C89313" w14:textId="77777777" w:rsidR="00784089" w:rsidRDefault="00784089" w:rsidP="008C75A8">
      <w:pPr>
        <w:widowControl w:val="0"/>
        <w:spacing w:after="0" w:line="276" w:lineRule="auto"/>
        <w:ind w:firstLine="567"/>
        <w:jc w:val="both"/>
        <w:rPr>
          <w:rFonts w:ascii="Times New Roman" w:hAnsi="Times New Roman"/>
          <w:sz w:val="24"/>
          <w:szCs w:val="24"/>
          <w:lang w:val="en-US"/>
        </w:rPr>
      </w:pPr>
    </w:p>
    <w:p w14:paraId="1EB0260D" w14:textId="40BEF999" w:rsid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2022 au fost două transmisiuni ale serviciilor divine: la 7 ianuarie a fost preluată de la Moldova 1 Liturghia la Nașterea Domnului, iar în noaptea de Paște a fost preluată de la Moldova 1 Liturghia la Învierea Mântuitorului. </w:t>
      </w:r>
    </w:p>
    <w:p w14:paraId="797A372C" w14:textId="77777777" w:rsidR="00784089" w:rsidRPr="002846C2" w:rsidRDefault="00784089" w:rsidP="00784089">
      <w:pPr>
        <w:widowControl w:val="0"/>
        <w:spacing w:after="0" w:line="276" w:lineRule="auto"/>
        <w:ind w:firstLine="567"/>
        <w:jc w:val="both"/>
        <w:rPr>
          <w:rFonts w:ascii="Times New Roman" w:hAnsi="Times New Roman"/>
          <w:sz w:val="24"/>
          <w:szCs w:val="24"/>
          <w:lang w:val="en-US"/>
        </w:rPr>
      </w:pPr>
    </w:p>
    <w:p w14:paraId="66B0935E" w14:textId="48042785" w:rsidR="002846C2" w:rsidRPr="002846C2" w:rsidRDefault="002846C2" w:rsidP="00557413">
      <w:pPr>
        <w:spacing w:after="0"/>
        <w:jc w:val="right"/>
        <w:rPr>
          <w:rFonts w:ascii="Times New Roman" w:hAnsi="Times New Roman"/>
          <w:b/>
          <w:sz w:val="24"/>
          <w:szCs w:val="24"/>
          <w:lang w:val="en-US"/>
        </w:rPr>
      </w:pPr>
      <w:r w:rsidRPr="002846C2">
        <w:rPr>
          <w:rFonts w:ascii="Times New Roman" w:hAnsi="Times New Roman"/>
          <w:b/>
          <w:sz w:val="24"/>
          <w:szCs w:val="24"/>
          <w:lang w:val="en-US"/>
        </w:rPr>
        <w:t xml:space="preserve">Anexa nr. 12 </w:t>
      </w:r>
      <w:r w:rsidR="00557413" w:rsidRPr="002846C2">
        <w:rPr>
          <w:rFonts w:ascii="Times New Roman" w:hAnsi="Times New Roman"/>
          <w:b/>
          <w:sz w:val="24"/>
          <w:szCs w:val="24"/>
          <w:lang w:val="en-US"/>
        </w:rPr>
        <w:t>REDACȚIA MUZICĂ / DEPARTAMENTUL PROGRAME – INFORMAȚII SUPLIMENTARE</w:t>
      </w:r>
    </w:p>
    <w:p w14:paraId="1F126467" w14:textId="77777777" w:rsidR="002846C2" w:rsidRPr="002846C2" w:rsidRDefault="002846C2" w:rsidP="004C44FE">
      <w:pPr>
        <w:spacing w:after="0"/>
        <w:jc w:val="both"/>
        <w:rPr>
          <w:rFonts w:ascii="Times New Roman" w:hAnsi="Times New Roman"/>
          <w:sz w:val="24"/>
          <w:szCs w:val="24"/>
          <w:lang w:val="en-US"/>
        </w:rPr>
      </w:pPr>
    </w:p>
    <w:p w14:paraId="1FA2826F" w14:textId="77777777" w:rsidR="002846C2" w:rsidRPr="002846C2" w:rsidRDefault="002846C2" w:rsidP="008C75A8">
      <w:pPr>
        <w:numPr>
          <w:ilvl w:val="0"/>
          <w:numId w:val="17"/>
        </w:numPr>
        <w:pBdr>
          <w:top w:val="nil"/>
          <w:left w:val="nil"/>
          <w:bottom w:val="nil"/>
          <w:right w:val="nil"/>
          <w:between w:val="nil"/>
        </w:pBdr>
        <w:spacing w:after="0" w:line="276" w:lineRule="auto"/>
        <w:ind w:left="993" w:hanging="426"/>
        <w:jc w:val="both"/>
        <w:rPr>
          <w:rFonts w:ascii="Times New Roman" w:hAnsi="Times New Roman"/>
          <w:color w:val="000000"/>
          <w:sz w:val="24"/>
          <w:szCs w:val="24"/>
        </w:rPr>
      </w:pPr>
      <w:r w:rsidRPr="002846C2">
        <w:rPr>
          <w:rFonts w:ascii="Times New Roman" w:hAnsi="Times New Roman"/>
          <w:color w:val="000000"/>
          <w:sz w:val="24"/>
          <w:szCs w:val="24"/>
        </w:rPr>
        <w:t>Comunicare și promovare</w:t>
      </w:r>
    </w:p>
    <w:p w14:paraId="3872ACF3" w14:textId="77777777" w:rsidR="002846C2" w:rsidRPr="002846C2" w:rsidRDefault="002846C2" w:rsidP="008C75A8">
      <w:pPr>
        <w:widowControl w:val="0"/>
        <w:spacing w:after="0" w:line="276" w:lineRule="auto"/>
        <w:ind w:firstLine="567"/>
        <w:jc w:val="both"/>
        <w:rPr>
          <w:rFonts w:ascii="Times New Roman" w:hAnsi="Times New Roman"/>
          <w:i/>
          <w:sz w:val="24"/>
          <w:szCs w:val="24"/>
          <w:lang w:val="en-US"/>
        </w:rPr>
      </w:pPr>
      <w:r w:rsidRPr="002846C2">
        <w:rPr>
          <w:rFonts w:ascii="Times New Roman" w:hAnsi="Times New Roman"/>
          <w:i/>
          <w:sz w:val="24"/>
          <w:szCs w:val="24"/>
          <w:lang w:val="en-US"/>
        </w:rPr>
        <w:t>Redacția Muzica Radio</w:t>
      </w:r>
      <w:r w:rsidRPr="002846C2">
        <w:rPr>
          <w:rFonts w:ascii="Times New Roman" w:hAnsi="Times New Roman"/>
          <w:sz w:val="24"/>
          <w:szCs w:val="24"/>
          <w:lang w:val="en-US"/>
        </w:rPr>
        <w:t xml:space="preserve"> a colaborat intens cu angajații departamentului </w:t>
      </w:r>
      <w:r w:rsidRPr="002846C2">
        <w:rPr>
          <w:rFonts w:ascii="Times New Roman" w:hAnsi="Times New Roman"/>
          <w:i/>
          <w:sz w:val="24"/>
          <w:szCs w:val="24"/>
          <w:lang w:val="en-US"/>
        </w:rPr>
        <w:t>Multimedia</w:t>
      </w:r>
      <w:r w:rsidRPr="002846C2">
        <w:rPr>
          <w:rFonts w:ascii="Times New Roman" w:hAnsi="Times New Roman"/>
          <w:sz w:val="24"/>
          <w:szCs w:val="24"/>
          <w:lang w:val="en-US"/>
        </w:rPr>
        <w:t xml:space="preserve">  din cadrul Companiei TRM, oferind sistematic minim 10 promo-uri  lunar ce țin de viitoarele ediții ale emisiunilor muzicale / transmisiunilor difuzate la </w:t>
      </w:r>
      <w:r w:rsidRPr="002846C2">
        <w:rPr>
          <w:rFonts w:ascii="Times New Roman" w:hAnsi="Times New Roman"/>
          <w:i/>
          <w:sz w:val="24"/>
          <w:szCs w:val="24"/>
          <w:lang w:val="en-US"/>
        </w:rPr>
        <w:t>Radio Moldova</w:t>
      </w:r>
      <w:r w:rsidRPr="002846C2">
        <w:rPr>
          <w:rFonts w:ascii="Times New Roman" w:hAnsi="Times New Roman"/>
          <w:sz w:val="24"/>
          <w:szCs w:val="24"/>
          <w:lang w:val="en-US"/>
        </w:rPr>
        <w:t xml:space="preserve"> și </w:t>
      </w:r>
      <w:r w:rsidRPr="002846C2">
        <w:rPr>
          <w:rFonts w:ascii="Times New Roman" w:hAnsi="Times New Roman"/>
          <w:i/>
          <w:sz w:val="24"/>
          <w:szCs w:val="24"/>
          <w:lang w:val="en-US"/>
        </w:rPr>
        <w:t xml:space="preserve">Radio Moldova Muzical. </w:t>
      </w:r>
    </w:p>
    <w:p w14:paraId="2261AAD7" w14:textId="31731263"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Prin intermediul site-ului oficial </w:t>
      </w:r>
      <w:hyperlink r:id="rId47">
        <w:r w:rsidRPr="002846C2">
          <w:rPr>
            <w:rFonts w:ascii="Times New Roman" w:hAnsi="Times New Roman"/>
            <w:color w:val="0000FF"/>
            <w:sz w:val="24"/>
            <w:szCs w:val="24"/>
            <w:u w:val="single"/>
            <w:lang w:val="en-US"/>
          </w:rPr>
          <w:t>www.trm.md</w:t>
        </w:r>
      </w:hyperlink>
      <w:r w:rsidRPr="002846C2">
        <w:rPr>
          <w:rFonts w:ascii="Times New Roman" w:hAnsi="Times New Roman"/>
          <w:sz w:val="24"/>
          <w:szCs w:val="24"/>
          <w:lang w:val="en-US"/>
        </w:rPr>
        <w:t xml:space="preserve"> (spre sfârșit de an – radiomoldova.md), indubitabil cu concursul colegilor de la </w:t>
      </w:r>
      <w:r w:rsidRPr="002846C2">
        <w:rPr>
          <w:rFonts w:ascii="Times New Roman" w:hAnsi="Times New Roman"/>
          <w:i/>
          <w:sz w:val="24"/>
          <w:szCs w:val="24"/>
          <w:lang w:val="en-US"/>
        </w:rPr>
        <w:t>Multimedia</w:t>
      </w:r>
      <w:r w:rsidRPr="002846C2">
        <w:rPr>
          <w:rFonts w:ascii="Times New Roman" w:hAnsi="Times New Roman"/>
          <w:sz w:val="24"/>
          <w:szCs w:val="24"/>
          <w:lang w:val="en-US"/>
        </w:rPr>
        <w:t xml:space="preserve">, publicul ascultător a fost informat prompt despre cele mai </w:t>
      </w:r>
      <w:r w:rsidRPr="002846C2">
        <w:rPr>
          <w:rFonts w:ascii="Times New Roman" w:hAnsi="Times New Roman"/>
          <w:sz w:val="24"/>
          <w:szCs w:val="24"/>
          <w:lang w:val="en-US"/>
        </w:rPr>
        <w:lastRenderedPageBreak/>
        <w:t xml:space="preserve">importante evenimente muzicale (în mod deosebit ce țin de transmisiunile din sălile de concert din capitală) care au derulat pe parcursul anului 2022 la </w:t>
      </w:r>
      <w:r w:rsidRPr="002846C2">
        <w:rPr>
          <w:rFonts w:ascii="Times New Roman" w:hAnsi="Times New Roman"/>
          <w:i/>
          <w:sz w:val="24"/>
          <w:szCs w:val="24"/>
          <w:lang w:val="en-US"/>
        </w:rPr>
        <w:t>Radio Moldova</w:t>
      </w:r>
      <w:r w:rsidRPr="002846C2">
        <w:rPr>
          <w:rFonts w:ascii="Times New Roman" w:hAnsi="Times New Roman"/>
          <w:sz w:val="24"/>
          <w:szCs w:val="24"/>
          <w:lang w:val="en-US"/>
        </w:rPr>
        <w:t xml:space="preserve"> și </w:t>
      </w:r>
      <w:r w:rsidRPr="002846C2">
        <w:rPr>
          <w:rFonts w:ascii="Times New Roman" w:hAnsi="Times New Roman"/>
          <w:i/>
          <w:sz w:val="24"/>
          <w:szCs w:val="24"/>
          <w:lang w:val="en-US"/>
        </w:rPr>
        <w:t>Radio Moldova Muzical</w:t>
      </w:r>
      <w:r w:rsidRPr="002846C2">
        <w:rPr>
          <w:rFonts w:ascii="Times New Roman" w:hAnsi="Times New Roman"/>
          <w:sz w:val="24"/>
          <w:szCs w:val="24"/>
          <w:lang w:val="en-US"/>
        </w:rPr>
        <w:t xml:space="preserve">. </w:t>
      </w:r>
    </w:p>
    <w:p w14:paraId="17E3B54D" w14:textId="41C5F434"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Deasemenea </w:t>
      </w:r>
      <w:r w:rsidRPr="002846C2">
        <w:rPr>
          <w:rFonts w:ascii="Times New Roman" w:hAnsi="Times New Roman"/>
          <w:i/>
          <w:sz w:val="24"/>
          <w:szCs w:val="24"/>
          <w:lang w:val="en-US"/>
        </w:rPr>
        <w:t>Redacția Muzică</w:t>
      </w:r>
      <w:r w:rsidRPr="002846C2">
        <w:rPr>
          <w:rFonts w:ascii="Times New Roman" w:hAnsi="Times New Roman"/>
          <w:sz w:val="24"/>
          <w:szCs w:val="24"/>
          <w:lang w:val="en-US"/>
        </w:rPr>
        <w:t xml:space="preserve"> este activă și pe rețelele de socializare (Facebook, Youtube ș.a.), prin profilurile – </w:t>
      </w:r>
      <w:r w:rsidRPr="002846C2">
        <w:rPr>
          <w:rFonts w:ascii="Times New Roman" w:hAnsi="Times New Roman"/>
          <w:i/>
          <w:sz w:val="24"/>
          <w:szCs w:val="24"/>
          <w:lang w:val="en-US"/>
        </w:rPr>
        <w:t xml:space="preserve">Radio Moldova </w:t>
      </w:r>
      <w:r w:rsidRPr="002846C2">
        <w:rPr>
          <w:rFonts w:ascii="Times New Roman" w:hAnsi="Times New Roman"/>
          <w:sz w:val="24"/>
          <w:szCs w:val="24"/>
          <w:lang w:val="en-US"/>
        </w:rPr>
        <w:t xml:space="preserve"> și  </w:t>
      </w:r>
      <w:r w:rsidRPr="002846C2">
        <w:rPr>
          <w:rFonts w:ascii="Times New Roman" w:hAnsi="Times New Roman"/>
          <w:i/>
          <w:sz w:val="24"/>
          <w:szCs w:val="24"/>
          <w:lang w:val="en-US"/>
        </w:rPr>
        <w:t>Radio Moldova Muzical</w:t>
      </w:r>
      <w:r w:rsidRPr="002846C2">
        <w:rPr>
          <w:rFonts w:ascii="Times New Roman" w:hAnsi="Times New Roman"/>
          <w:sz w:val="24"/>
          <w:szCs w:val="24"/>
          <w:lang w:val="en-US"/>
        </w:rPr>
        <w:t xml:space="preserve">. Zilnic pe aceste pagini de socializare sunt prezentate: rubrică on-line </w:t>
      </w:r>
      <w:r w:rsidRPr="002846C2">
        <w:rPr>
          <w:rFonts w:ascii="Times New Roman" w:hAnsi="Times New Roman"/>
          <w:i/>
          <w:sz w:val="24"/>
          <w:szCs w:val="24"/>
          <w:lang w:val="en-US"/>
        </w:rPr>
        <w:t>Calendar muzical</w:t>
      </w:r>
      <w:r w:rsidRPr="002846C2">
        <w:rPr>
          <w:rFonts w:ascii="Times New Roman" w:hAnsi="Times New Roman"/>
          <w:sz w:val="24"/>
          <w:szCs w:val="24"/>
          <w:lang w:val="en-US"/>
        </w:rPr>
        <w:t xml:space="preserve">, știri din actualitatea muzicală, premiere, promo-uri (inclusiv și cele preluate de pe site-ul trm.md), interviuri din cadrul emisiunilor muzicale realizate la Radio Moldova (în mod deosebit din cadrul magazinului socio-cultural </w:t>
      </w:r>
      <w:r w:rsidRPr="002846C2">
        <w:rPr>
          <w:rFonts w:ascii="Times New Roman" w:hAnsi="Times New Roman"/>
          <w:i/>
          <w:sz w:val="24"/>
          <w:szCs w:val="24"/>
          <w:lang w:val="en-US"/>
        </w:rPr>
        <w:t xml:space="preserve">De la 11 la 13 – </w:t>
      </w:r>
      <w:r w:rsidRPr="002846C2">
        <w:rPr>
          <w:rFonts w:ascii="Times New Roman" w:hAnsi="Times New Roman"/>
          <w:sz w:val="24"/>
          <w:szCs w:val="24"/>
          <w:lang w:val="en-US"/>
        </w:rPr>
        <w:t xml:space="preserve">câte 3-4 interviuri săptămânal), live-uri (din studioul RMM) ale emisiunii </w:t>
      </w:r>
      <w:r w:rsidRPr="002846C2">
        <w:rPr>
          <w:rFonts w:ascii="Times New Roman" w:hAnsi="Times New Roman"/>
          <w:i/>
          <w:sz w:val="24"/>
          <w:szCs w:val="24"/>
          <w:lang w:val="en-US"/>
        </w:rPr>
        <w:t>Express muzical</w:t>
      </w:r>
      <w:r w:rsidRPr="002846C2">
        <w:rPr>
          <w:rFonts w:ascii="Times New Roman" w:hAnsi="Times New Roman"/>
          <w:sz w:val="24"/>
          <w:szCs w:val="24"/>
          <w:lang w:val="en-US"/>
        </w:rPr>
        <w:t xml:space="preserve"> (de luni-vineri pe pagina de fb Radio Moldova Muzical).        </w:t>
      </w:r>
    </w:p>
    <w:p w14:paraId="15AF117C" w14:textId="58C179E9"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La momentul de față (în ianuarie 2023) pagina de Fb </w:t>
      </w:r>
      <w:r w:rsidRPr="002846C2">
        <w:rPr>
          <w:rFonts w:ascii="Times New Roman" w:hAnsi="Times New Roman"/>
          <w:i/>
          <w:sz w:val="24"/>
          <w:szCs w:val="24"/>
          <w:lang w:val="en-US"/>
        </w:rPr>
        <w:t>Radio Moldova Muzical</w:t>
      </w:r>
      <w:r w:rsidRPr="002846C2">
        <w:rPr>
          <w:rFonts w:ascii="Times New Roman" w:hAnsi="Times New Roman"/>
          <w:sz w:val="24"/>
          <w:szCs w:val="24"/>
          <w:lang w:val="en-US"/>
        </w:rPr>
        <w:t xml:space="preserve"> are 3,3 K urmăritori; canalul de Youtube </w:t>
      </w:r>
      <w:r w:rsidRPr="002846C2">
        <w:rPr>
          <w:rFonts w:ascii="Times New Roman" w:hAnsi="Times New Roman"/>
          <w:i/>
          <w:sz w:val="24"/>
          <w:szCs w:val="24"/>
          <w:lang w:val="en-US"/>
        </w:rPr>
        <w:t>Radio Moldova Muzical</w:t>
      </w:r>
      <w:r w:rsidRPr="002846C2">
        <w:rPr>
          <w:rFonts w:ascii="Times New Roman" w:hAnsi="Times New Roman"/>
          <w:sz w:val="24"/>
          <w:szCs w:val="24"/>
          <w:lang w:val="en-US"/>
        </w:rPr>
        <w:t xml:space="preserve"> are 85.000 de vizualizări și 428 de abonați, având 286 de clipuri video încărcate.  Pagina de Fb </w:t>
      </w:r>
      <w:r w:rsidRPr="002846C2">
        <w:rPr>
          <w:rFonts w:ascii="Times New Roman" w:hAnsi="Times New Roman"/>
          <w:i/>
          <w:sz w:val="24"/>
          <w:szCs w:val="24"/>
          <w:lang w:val="en-US"/>
        </w:rPr>
        <w:t>Radio Moldova</w:t>
      </w:r>
      <w:r w:rsidRPr="002846C2">
        <w:rPr>
          <w:rFonts w:ascii="Times New Roman" w:hAnsi="Times New Roman"/>
          <w:sz w:val="24"/>
          <w:szCs w:val="24"/>
          <w:lang w:val="en-US"/>
        </w:rPr>
        <w:t xml:space="preserve"> are peste 4700 de urmăritori. </w:t>
      </w:r>
    </w:p>
    <w:p w14:paraId="783E7299" w14:textId="7A5B2765"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i/>
          <w:sz w:val="24"/>
          <w:szCs w:val="24"/>
          <w:lang w:val="en-US"/>
        </w:rPr>
        <w:t>Redacția Muzică</w:t>
      </w:r>
      <w:r w:rsidRPr="002846C2">
        <w:rPr>
          <w:rFonts w:ascii="Times New Roman" w:hAnsi="Times New Roman"/>
          <w:sz w:val="24"/>
          <w:szCs w:val="24"/>
          <w:lang w:val="en-US"/>
        </w:rPr>
        <w:t xml:space="preserve"> a menținut și dezvoltat relația sa cu publicul ascultător  prin intermediul acestor rețele de socializare, dar și prin intermediul poștei electronice (</w:t>
      </w:r>
      <w:hyperlink r:id="rId48">
        <w:r w:rsidRPr="002846C2">
          <w:rPr>
            <w:rFonts w:ascii="Times New Roman" w:hAnsi="Times New Roman"/>
            <w:color w:val="0000FF"/>
            <w:sz w:val="24"/>
            <w:szCs w:val="24"/>
            <w:u w:val="single"/>
            <w:lang w:val="en-US"/>
          </w:rPr>
          <w:t>radiomoldovamuzical@gmail.com</w:t>
        </w:r>
      </w:hyperlink>
      <w:r w:rsidRPr="002846C2">
        <w:rPr>
          <w:rFonts w:ascii="Times New Roman" w:hAnsi="Times New Roman"/>
          <w:sz w:val="24"/>
          <w:szCs w:val="24"/>
          <w:lang w:val="en-US"/>
        </w:rPr>
        <w:t xml:space="preserve">) sau a mesageriei paginii de fb Radio Moldova Muzical / Radio Moldova. Ascultătorii postului național de radio, de cele mai multe ori au solicitat informații ce țin de rubrica </w:t>
      </w:r>
      <w:r w:rsidRPr="002846C2">
        <w:rPr>
          <w:rFonts w:ascii="Times New Roman" w:hAnsi="Times New Roman"/>
          <w:i/>
          <w:sz w:val="24"/>
          <w:szCs w:val="24"/>
          <w:lang w:val="en-US"/>
        </w:rPr>
        <w:t>Felicitări</w:t>
      </w:r>
      <w:r w:rsidRPr="002846C2">
        <w:rPr>
          <w:rFonts w:ascii="Times New Roman" w:hAnsi="Times New Roman"/>
          <w:sz w:val="24"/>
          <w:szCs w:val="24"/>
          <w:lang w:val="en-US"/>
        </w:rPr>
        <w:t xml:space="preserve"> (</w:t>
      </w:r>
      <w:r w:rsidRPr="002846C2">
        <w:rPr>
          <w:rFonts w:ascii="Times New Roman" w:hAnsi="Times New Roman"/>
          <w:i/>
          <w:sz w:val="24"/>
          <w:szCs w:val="24"/>
          <w:lang w:val="en-US"/>
        </w:rPr>
        <w:t xml:space="preserve">O melodie pentru tine </w:t>
      </w:r>
      <w:r w:rsidRPr="002846C2">
        <w:rPr>
          <w:rFonts w:ascii="Times New Roman" w:hAnsi="Times New Roman"/>
          <w:sz w:val="24"/>
          <w:szCs w:val="24"/>
          <w:lang w:val="en-US"/>
        </w:rPr>
        <w:t xml:space="preserve">– difuzată până în luna mai 2022, iar mai apoi - rubrica </w:t>
      </w:r>
      <w:r w:rsidRPr="002846C2">
        <w:rPr>
          <w:rFonts w:ascii="Times New Roman" w:hAnsi="Times New Roman"/>
          <w:i/>
          <w:sz w:val="24"/>
          <w:szCs w:val="24"/>
          <w:lang w:val="en-US"/>
        </w:rPr>
        <w:t>Dedicații la miez de zi</w:t>
      </w:r>
      <w:r w:rsidRPr="002846C2">
        <w:rPr>
          <w:rFonts w:ascii="Times New Roman" w:hAnsi="Times New Roman"/>
          <w:sz w:val="24"/>
          <w:szCs w:val="24"/>
          <w:lang w:val="en-US"/>
        </w:rPr>
        <w:t xml:space="preserve"> din cadrul emisiunii </w:t>
      </w:r>
      <w:r w:rsidRPr="002846C2">
        <w:rPr>
          <w:rFonts w:ascii="Times New Roman" w:hAnsi="Times New Roman"/>
          <w:i/>
          <w:sz w:val="24"/>
          <w:szCs w:val="24"/>
          <w:lang w:val="en-US"/>
        </w:rPr>
        <w:t>De la 11 la 13</w:t>
      </w:r>
      <w:r w:rsidRPr="002846C2">
        <w:rPr>
          <w:rFonts w:ascii="Times New Roman" w:hAnsi="Times New Roman"/>
          <w:sz w:val="24"/>
          <w:szCs w:val="24"/>
          <w:lang w:val="en-US"/>
        </w:rPr>
        <w:t>)</w:t>
      </w:r>
      <w:r w:rsidRPr="002846C2">
        <w:rPr>
          <w:rFonts w:ascii="Times New Roman" w:hAnsi="Times New Roman"/>
          <w:i/>
          <w:sz w:val="24"/>
          <w:szCs w:val="24"/>
          <w:lang w:val="en-US"/>
        </w:rPr>
        <w:t xml:space="preserve">, </w:t>
      </w:r>
      <w:r w:rsidRPr="002846C2">
        <w:rPr>
          <w:rFonts w:ascii="Times New Roman" w:hAnsi="Times New Roman"/>
          <w:sz w:val="24"/>
          <w:szCs w:val="24"/>
          <w:lang w:val="en-US"/>
        </w:rPr>
        <w:t>deasemenea au fost luate în considerare și solicitările</w:t>
      </w:r>
      <w:r w:rsidRPr="002846C2">
        <w:rPr>
          <w:rFonts w:ascii="Times New Roman" w:hAnsi="Times New Roman"/>
          <w:i/>
          <w:sz w:val="24"/>
          <w:szCs w:val="24"/>
          <w:lang w:val="en-US"/>
        </w:rPr>
        <w:t xml:space="preserve"> </w:t>
      </w:r>
      <w:r w:rsidRPr="002846C2">
        <w:rPr>
          <w:rFonts w:ascii="Times New Roman" w:hAnsi="Times New Roman"/>
          <w:sz w:val="24"/>
          <w:szCs w:val="24"/>
          <w:lang w:val="en-US"/>
        </w:rPr>
        <w:t xml:space="preserve"> interpreților de a-și prezenta premierele muzicale în cadrul emisiunilor de la Radio Moldova. Astfel, în urma solicitărilor ajunse pe poșta electronică sus-menționată au fost realizate în cadrul emisiunii </w:t>
      </w:r>
      <w:r w:rsidRPr="002846C2">
        <w:rPr>
          <w:rFonts w:ascii="Times New Roman" w:hAnsi="Times New Roman"/>
          <w:i/>
          <w:sz w:val="24"/>
          <w:szCs w:val="24"/>
          <w:lang w:val="en-US"/>
        </w:rPr>
        <w:t xml:space="preserve">De la 11 la 13 </w:t>
      </w:r>
      <w:r w:rsidRPr="002846C2">
        <w:rPr>
          <w:rFonts w:ascii="Times New Roman" w:hAnsi="Times New Roman"/>
          <w:sz w:val="24"/>
          <w:szCs w:val="24"/>
          <w:lang w:val="en-US"/>
        </w:rPr>
        <w:t xml:space="preserve"> aproximativ 15 premiere muzicale / interviuri cu interpreti. </w:t>
      </w:r>
    </w:p>
    <w:p w14:paraId="0EBF4C66" w14:textId="77777777" w:rsidR="002846C2" w:rsidRPr="002846C2" w:rsidRDefault="002846C2" w:rsidP="008C75A8">
      <w:pPr>
        <w:spacing w:after="0" w:line="276" w:lineRule="auto"/>
        <w:jc w:val="both"/>
        <w:rPr>
          <w:rFonts w:ascii="Times New Roman" w:hAnsi="Times New Roman"/>
          <w:sz w:val="24"/>
          <w:szCs w:val="24"/>
          <w:lang w:val="en-US"/>
        </w:rPr>
      </w:pPr>
    </w:p>
    <w:p w14:paraId="5BE29F6C" w14:textId="77777777" w:rsidR="002846C2" w:rsidRPr="002846C2" w:rsidRDefault="002846C2" w:rsidP="008C75A8">
      <w:pPr>
        <w:numPr>
          <w:ilvl w:val="0"/>
          <w:numId w:val="17"/>
        </w:numPr>
        <w:pBdr>
          <w:top w:val="nil"/>
          <w:left w:val="nil"/>
          <w:bottom w:val="nil"/>
          <w:right w:val="nil"/>
          <w:between w:val="nil"/>
        </w:pBdr>
        <w:spacing w:after="0" w:line="276" w:lineRule="auto"/>
        <w:ind w:left="993" w:hanging="426"/>
        <w:jc w:val="both"/>
        <w:rPr>
          <w:rFonts w:ascii="Times New Roman" w:hAnsi="Times New Roman"/>
          <w:color w:val="000000"/>
          <w:sz w:val="24"/>
          <w:szCs w:val="24"/>
        </w:rPr>
      </w:pPr>
      <w:r w:rsidRPr="002846C2">
        <w:rPr>
          <w:rFonts w:ascii="Times New Roman" w:hAnsi="Times New Roman"/>
          <w:color w:val="000000"/>
          <w:sz w:val="24"/>
          <w:szCs w:val="24"/>
        </w:rPr>
        <w:t xml:space="preserve">Proiecte internaționale – </w:t>
      </w:r>
      <w:r w:rsidRPr="002846C2">
        <w:rPr>
          <w:rFonts w:ascii="Times New Roman" w:hAnsi="Times New Roman"/>
          <w:i/>
          <w:color w:val="000000"/>
          <w:sz w:val="24"/>
          <w:szCs w:val="24"/>
        </w:rPr>
        <w:t>Eurovision 2022</w:t>
      </w:r>
    </w:p>
    <w:p w14:paraId="200ADF2F" w14:textId="5A2F5BDE"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În lunile aprilie-mai 2022 a fost lansată în cadrul emisiunilor </w:t>
      </w:r>
      <w:r w:rsidRPr="002846C2">
        <w:rPr>
          <w:rFonts w:ascii="Times New Roman" w:hAnsi="Times New Roman"/>
          <w:i/>
          <w:sz w:val="24"/>
          <w:szCs w:val="24"/>
          <w:lang w:val="en-US"/>
        </w:rPr>
        <w:t xml:space="preserve">Express muzical / De la 11 la 13 </w:t>
      </w:r>
      <w:r w:rsidRPr="002846C2">
        <w:rPr>
          <w:rFonts w:ascii="Times New Roman" w:hAnsi="Times New Roman"/>
          <w:sz w:val="24"/>
          <w:szCs w:val="24"/>
          <w:lang w:val="en-US"/>
        </w:rPr>
        <w:t xml:space="preserve">rubrica </w:t>
      </w:r>
      <w:r w:rsidRPr="002846C2">
        <w:rPr>
          <w:rFonts w:ascii="Times New Roman" w:hAnsi="Times New Roman"/>
          <w:i/>
          <w:sz w:val="24"/>
          <w:szCs w:val="24"/>
          <w:lang w:val="en-US"/>
        </w:rPr>
        <w:t>Eurovision 2022</w:t>
      </w:r>
      <w:r w:rsidRPr="002846C2">
        <w:rPr>
          <w:rFonts w:ascii="Times New Roman" w:hAnsi="Times New Roman"/>
          <w:sz w:val="24"/>
          <w:szCs w:val="24"/>
          <w:lang w:val="en-US"/>
        </w:rPr>
        <w:t xml:space="preserve">, fiind prezentate, până în data de 12 mai 2022, toate cele 40 de piese înscrise la acest concurs internațional. Pe 10, 12 și 14 mai 2022, la Radio Moldova și Radio Moldova Muzical au fost transmise în direct semifinalele I și II, precum și finala Eurovision. </w:t>
      </w:r>
    </w:p>
    <w:p w14:paraId="5C20C598" w14:textId="77777777" w:rsidR="002846C2" w:rsidRPr="002846C2" w:rsidRDefault="002846C2" w:rsidP="008C75A8">
      <w:pPr>
        <w:spacing w:after="0" w:line="276" w:lineRule="auto"/>
        <w:jc w:val="both"/>
        <w:rPr>
          <w:rFonts w:ascii="Times New Roman" w:hAnsi="Times New Roman"/>
          <w:sz w:val="24"/>
          <w:szCs w:val="24"/>
          <w:lang w:val="en-US"/>
        </w:rPr>
      </w:pPr>
    </w:p>
    <w:p w14:paraId="704948E9" w14:textId="77777777" w:rsidR="002846C2" w:rsidRPr="002846C2" w:rsidRDefault="002846C2" w:rsidP="008C75A8">
      <w:pPr>
        <w:numPr>
          <w:ilvl w:val="0"/>
          <w:numId w:val="17"/>
        </w:numPr>
        <w:pBdr>
          <w:top w:val="nil"/>
          <w:left w:val="nil"/>
          <w:bottom w:val="nil"/>
          <w:right w:val="nil"/>
          <w:between w:val="nil"/>
        </w:pBdr>
        <w:spacing w:after="0" w:line="276" w:lineRule="auto"/>
        <w:ind w:left="993" w:hanging="426"/>
        <w:jc w:val="both"/>
        <w:rPr>
          <w:rFonts w:ascii="Times New Roman" w:hAnsi="Times New Roman"/>
          <w:color w:val="000000"/>
          <w:sz w:val="24"/>
          <w:szCs w:val="24"/>
        </w:rPr>
      </w:pPr>
      <w:r w:rsidRPr="002846C2">
        <w:rPr>
          <w:rFonts w:ascii="Times New Roman" w:hAnsi="Times New Roman"/>
          <w:color w:val="000000"/>
          <w:sz w:val="24"/>
          <w:szCs w:val="24"/>
        </w:rPr>
        <w:t>Tem</w:t>
      </w:r>
      <w:r w:rsidRPr="002846C2">
        <w:rPr>
          <w:rFonts w:ascii="Times New Roman" w:hAnsi="Times New Roman"/>
          <w:sz w:val="24"/>
          <w:szCs w:val="24"/>
        </w:rPr>
        <w:t xml:space="preserve">a </w:t>
      </w:r>
      <w:r w:rsidRPr="002846C2">
        <w:rPr>
          <w:rFonts w:ascii="Times New Roman" w:hAnsi="Times New Roman"/>
          <w:color w:val="000000"/>
          <w:sz w:val="24"/>
          <w:szCs w:val="24"/>
        </w:rPr>
        <w:t>războiului din Ucraina</w:t>
      </w:r>
    </w:p>
    <w:p w14:paraId="467EF3AD" w14:textId="57BBF50B" w:rsidR="002846C2" w:rsidRPr="002846C2" w:rsidRDefault="002846C2" w:rsidP="008C75A8">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Pe parcursul întregului an 2022 (într-un mod accentuat în lunile februarie - mai 2022) tema războiului din Ucraina a fost abordată în cadrul mai multor emisiuni, cum ar fi: </w:t>
      </w:r>
      <w:r w:rsidRPr="002846C2">
        <w:rPr>
          <w:rFonts w:ascii="Times New Roman" w:hAnsi="Times New Roman"/>
          <w:i/>
          <w:sz w:val="24"/>
          <w:szCs w:val="24"/>
          <w:lang w:val="en-US"/>
        </w:rPr>
        <w:t>Express muzical, De la 11 la 13, O melodie pentru tine</w:t>
      </w:r>
      <w:r w:rsidRPr="002846C2">
        <w:rPr>
          <w:rFonts w:ascii="Times New Roman" w:hAnsi="Times New Roman"/>
          <w:sz w:val="24"/>
          <w:szCs w:val="24"/>
          <w:lang w:val="en-US"/>
        </w:rPr>
        <w:t xml:space="preserve">, a edițiilor speciale ș.a. Au fost realizate zeci de interviuri cu personalități marcante ale culturii muzicale naționale (printre care Ioan Paulencu, Zinaida Bolboceanu, Pasha Parfeni, Vlad Burlea, Ghenadie Ciobanu, Victor Buruiană, Zinaida Julea, Mihai Trăistariu și mulți alții), </w:t>
      </w:r>
      <w:r w:rsidRPr="002846C2">
        <w:rPr>
          <w:rFonts w:ascii="Times New Roman" w:hAnsi="Times New Roman"/>
          <w:sz w:val="24"/>
          <w:szCs w:val="24"/>
          <w:lang w:val="en-US"/>
        </w:rPr>
        <w:lastRenderedPageBreak/>
        <w:t xml:space="preserve">care au venit cu mesaje de susținere către poporul ucrainean, dar și cu  analize / opinii obiective privind războiul Rusiei împotriva Ucrainei. Deasemenea în cadrul  interviurilor respective au fost trasate puncte de tangență privind  războiul din Transnistria – 30 de ani de la începutul războiului Rusiei împotriva R.Moldova. </w:t>
      </w:r>
    </w:p>
    <w:p w14:paraId="1B025B9C" w14:textId="77777777" w:rsidR="002846C2" w:rsidRPr="002846C2" w:rsidRDefault="002846C2" w:rsidP="004C44FE">
      <w:pPr>
        <w:spacing w:after="0"/>
        <w:jc w:val="both"/>
        <w:rPr>
          <w:rFonts w:ascii="Times New Roman" w:hAnsi="Times New Roman"/>
          <w:sz w:val="24"/>
          <w:szCs w:val="24"/>
          <w:lang w:val="en-US"/>
        </w:rPr>
      </w:pPr>
    </w:p>
    <w:p w14:paraId="44813761" w14:textId="10E7E046" w:rsidR="002846C2" w:rsidRPr="002846C2" w:rsidRDefault="002846C2" w:rsidP="00557413">
      <w:pPr>
        <w:spacing w:after="0"/>
        <w:jc w:val="right"/>
        <w:rPr>
          <w:rFonts w:ascii="Times New Roman" w:hAnsi="Times New Roman"/>
          <w:b/>
          <w:sz w:val="24"/>
          <w:szCs w:val="24"/>
          <w:lang w:val="en-US"/>
        </w:rPr>
      </w:pPr>
      <w:r w:rsidRPr="002846C2">
        <w:rPr>
          <w:rFonts w:ascii="Times New Roman" w:hAnsi="Times New Roman"/>
          <w:b/>
          <w:sz w:val="24"/>
          <w:szCs w:val="24"/>
          <w:lang w:val="en-US"/>
        </w:rPr>
        <w:t xml:space="preserve">Anexa nr. 13. </w:t>
      </w:r>
      <w:r w:rsidR="00557413" w:rsidRPr="002846C2">
        <w:rPr>
          <w:rFonts w:ascii="Times New Roman" w:hAnsi="Times New Roman"/>
          <w:b/>
          <w:sz w:val="24"/>
          <w:szCs w:val="24"/>
          <w:lang w:val="en-US"/>
        </w:rPr>
        <w:t>DEPARTAMENTUL PATRIMONIU – INFORMAȚII SUPLIMENTARE</w:t>
      </w:r>
    </w:p>
    <w:p w14:paraId="2C36578F" w14:textId="77777777" w:rsidR="002846C2" w:rsidRPr="002846C2" w:rsidRDefault="002846C2" w:rsidP="004C44FE">
      <w:pPr>
        <w:spacing w:after="0"/>
        <w:rPr>
          <w:rFonts w:ascii="Times New Roman" w:hAnsi="Times New Roman"/>
          <w:sz w:val="24"/>
          <w:szCs w:val="24"/>
          <w:lang w:val="en-US"/>
        </w:rPr>
      </w:pPr>
    </w:p>
    <w:p w14:paraId="3BC9E230" w14:textId="77777777" w:rsidR="002846C2" w:rsidRPr="002846C2" w:rsidRDefault="002846C2" w:rsidP="00557413">
      <w:pPr>
        <w:widowControl w:val="0"/>
        <w:spacing w:after="0" w:line="276" w:lineRule="auto"/>
        <w:ind w:firstLine="567"/>
        <w:jc w:val="both"/>
        <w:rPr>
          <w:rFonts w:ascii="Times New Roman" w:hAnsi="Times New Roman"/>
          <w:b/>
          <w:sz w:val="24"/>
          <w:szCs w:val="24"/>
        </w:rPr>
      </w:pPr>
      <w:bookmarkStart w:id="4" w:name="_heading=h.30j0zll" w:colFirst="0" w:colLast="0"/>
      <w:bookmarkEnd w:id="4"/>
      <w:r w:rsidRPr="002846C2">
        <w:rPr>
          <w:rFonts w:ascii="Times New Roman" w:hAnsi="Times New Roman"/>
          <w:b/>
          <w:sz w:val="24"/>
          <w:szCs w:val="24"/>
        </w:rPr>
        <w:t>Emisiuni originale</w:t>
      </w:r>
    </w:p>
    <w:tbl>
      <w:tblPr>
        <w:tblW w:w="14079" w:type="dxa"/>
        <w:tblInd w:w="108" w:type="dxa"/>
        <w:tblLayout w:type="fixed"/>
        <w:tblLook w:val="0000" w:firstRow="0" w:lastRow="0" w:firstColumn="0" w:lastColumn="0" w:noHBand="0" w:noVBand="0"/>
      </w:tblPr>
      <w:tblGrid>
        <w:gridCol w:w="2835"/>
        <w:gridCol w:w="8080"/>
        <w:gridCol w:w="3164"/>
      </w:tblGrid>
      <w:tr w:rsidR="002846C2" w:rsidRPr="002846C2" w14:paraId="25E92AC3" w14:textId="77777777" w:rsidTr="00557413">
        <w:trPr>
          <w:trHeight w:val="300"/>
        </w:trPr>
        <w:tc>
          <w:tcPr>
            <w:tcW w:w="2835" w:type="dxa"/>
            <w:tcBorders>
              <w:top w:val="single" w:sz="8" w:space="0" w:color="000000"/>
              <w:left w:val="single" w:sz="8" w:space="0" w:color="000000"/>
              <w:bottom w:val="nil"/>
              <w:right w:val="single" w:sz="4" w:space="0" w:color="000000"/>
            </w:tcBorders>
            <w:vAlign w:val="bottom"/>
          </w:tcPr>
          <w:p w14:paraId="66B88847" w14:textId="77777777" w:rsidR="00593E4A" w:rsidRDefault="00593E4A" w:rsidP="00593E4A">
            <w:pPr>
              <w:spacing w:after="0"/>
              <w:jc w:val="center"/>
              <w:rPr>
                <w:rFonts w:ascii="Times New Roman" w:hAnsi="Times New Roman"/>
                <w:b/>
                <w:sz w:val="24"/>
                <w:szCs w:val="24"/>
              </w:rPr>
            </w:pPr>
            <w:r>
              <w:rPr>
                <w:rFonts w:ascii="Times New Roman" w:hAnsi="Times New Roman"/>
                <w:b/>
                <w:sz w:val="24"/>
                <w:szCs w:val="24"/>
                <w:lang w:val="ro-RO"/>
              </w:rPr>
              <w:t>N</w:t>
            </w:r>
            <w:r w:rsidR="002846C2" w:rsidRPr="002846C2">
              <w:rPr>
                <w:rFonts w:ascii="Times New Roman" w:hAnsi="Times New Roman"/>
                <w:b/>
                <w:sz w:val="24"/>
                <w:szCs w:val="24"/>
              </w:rPr>
              <w:t>r</w:t>
            </w:r>
            <w:r>
              <w:rPr>
                <w:rFonts w:ascii="Times New Roman" w:hAnsi="Times New Roman"/>
                <w:b/>
                <w:sz w:val="24"/>
                <w:szCs w:val="24"/>
                <w:lang w:val="ro-RO"/>
              </w:rPr>
              <w:t>.</w:t>
            </w:r>
          </w:p>
          <w:p w14:paraId="0849705B" w14:textId="66F71F34" w:rsidR="002846C2" w:rsidRPr="00593E4A" w:rsidRDefault="002846C2" w:rsidP="00593E4A">
            <w:pPr>
              <w:spacing w:after="0"/>
              <w:jc w:val="center"/>
              <w:rPr>
                <w:rFonts w:ascii="Times New Roman" w:hAnsi="Times New Roman"/>
                <w:b/>
                <w:sz w:val="24"/>
                <w:szCs w:val="24"/>
                <w:lang w:val="ro-RO"/>
              </w:rPr>
            </w:pPr>
            <w:r w:rsidRPr="002846C2">
              <w:rPr>
                <w:rFonts w:ascii="Times New Roman" w:hAnsi="Times New Roman"/>
                <w:b/>
                <w:sz w:val="24"/>
                <w:szCs w:val="24"/>
              </w:rPr>
              <w:t>d</w:t>
            </w:r>
            <w:r w:rsidR="00593E4A">
              <w:rPr>
                <w:rFonts w:ascii="Times New Roman" w:hAnsi="Times New Roman"/>
                <w:b/>
                <w:sz w:val="24"/>
                <w:szCs w:val="24"/>
                <w:lang w:val="ro-RO"/>
              </w:rPr>
              <w:t>/o</w:t>
            </w:r>
          </w:p>
        </w:tc>
        <w:tc>
          <w:tcPr>
            <w:tcW w:w="8080" w:type="dxa"/>
            <w:tcBorders>
              <w:top w:val="single" w:sz="8" w:space="0" w:color="000000"/>
              <w:left w:val="nil"/>
              <w:bottom w:val="nil"/>
              <w:right w:val="nil"/>
            </w:tcBorders>
            <w:vAlign w:val="bottom"/>
          </w:tcPr>
          <w:p w14:paraId="0467F7ED" w14:textId="7777777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Emisiunea</w:t>
            </w:r>
          </w:p>
        </w:tc>
        <w:tc>
          <w:tcPr>
            <w:tcW w:w="3164" w:type="dxa"/>
            <w:tcBorders>
              <w:top w:val="single" w:sz="8" w:space="0" w:color="000000"/>
              <w:left w:val="single" w:sz="4" w:space="0" w:color="000000"/>
              <w:bottom w:val="nil"/>
              <w:right w:val="single" w:sz="4" w:space="0" w:color="000000"/>
            </w:tcBorders>
            <w:vAlign w:val="bottom"/>
          </w:tcPr>
          <w:p w14:paraId="239F00A9" w14:textId="505470BB"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Durata  (min).</w:t>
            </w:r>
          </w:p>
        </w:tc>
      </w:tr>
      <w:tr w:rsidR="002846C2" w:rsidRPr="002846C2" w14:paraId="6FA99D94" w14:textId="77777777" w:rsidTr="00557413">
        <w:trPr>
          <w:trHeight w:val="87"/>
        </w:trPr>
        <w:tc>
          <w:tcPr>
            <w:tcW w:w="2835" w:type="dxa"/>
            <w:tcBorders>
              <w:top w:val="nil"/>
              <w:left w:val="single" w:sz="4" w:space="0" w:color="000000"/>
              <w:bottom w:val="single" w:sz="4" w:space="0" w:color="000000"/>
              <w:right w:val="single" w:sz="4" w:space="0" w:color="000000"/>
            </w:tcBorders>
            <w:vAlign w:val="bottom"/>
          </w:tcPr>
          <w:p w14:paraId="7D1A4CBC" w14:textId="77777777" w:rsidR="002846C2" w:rsidRPr="002846C2" w:rsidRDefault="002846C2" w:rsidP="004C44FE">
            <w:pPr>
              <w:spacing w:after="0"/>
              <w:rPr>
                <w:rFonts w:ascii="Times New Roman" w:hAnsi="Times New Roman"/>
                <w:sz w:val="24"/>
                <w:szCs w:val="24"/>
              </w:rPr>
            </w:pPr>
          </w:p>
        </w:tc>
        <w:tc>
          <w:tcPr>
            <w:tcW w:w="8080" w:type="dxa"/>
            <w:tcBorders>
              <w:top w:val="nil"/>
              <w:left w:val="nil"/>
              <w:bottom w:val="single" w:sz="4" w:space="0" w:color="000000"/>
              <w:right w:val="single" w:sz="4" w:space="0" w:color="000000"/>
            </w:tcBorders>
            <w:vAlign w:val="bottom"/>
          </w:tcPr>
          <w:p w14:paraId="74FEB697" w14:textId="77777777" w:rsidR="002846C2" w:rsidRPr="002846C2" w:rsidRDefault="002846C2" w:rsidP="004C44FE">
            <w:pPr>
              <w:spacing w:after="0"/>
              <w:rPr>
                <w:rFonts w:ascii="Times New Roman" w:hAnsi="Times New Roman"/>
                <w:b/>
                <w:sz w:val="24"/>
                <w:szCs w:val="24"/>
              </w:rPr>
            </w:pPr>
          </w:p>
        </w:tc>
        <w:tc>
          <w:tcPr>
            <w:tcW w:w="3164" w:type="dxa"/>
            <w:tcBorders>
              <w:top w:val="nil"/>
              <w:left w:val="nil"/>
              <w:bottom w:val="single" w:sz="4" w:space="0" w:color="000000"/>
              <w:right w:val="single" w:sz="4" w:space="0" w:color="000000"/>
            </w:tcBorders>
            <w:vAlign w:val="bottom"/>
          </w:tcPr>
          <w:p w14:paraId="6AAFA714" w14:textId="3DE6595E" w:rsidR="002846C2" w:rsidRPr="002846C2" w:rsidRDefault="002846C2" w:rsidP="00593E4A">
            <w:pPr>
              <w:spacing w:after="0"/>
              <w:jc w:val="center"/>
              <w:rPr>
                <w:rFonts w:ascii="Times New Roman" w:hAnsi="Times New Roman"/>
                <w:sz w:val="24"/>
                <w:szCs w:val="24"/>
              </w:rPr>
            </w:pPr>
          </w:p>
        </w:tc>
      </w:tr>
      <w:tr w:rsidR="002846C2" w:rsidRPr="002846C2" w14:paraId="40EAE2FB" w14:textId="77777777" w:rsidTr="00557413">
        <w:trPr>
          <w:trHeight w:val="285"/>
        </w:trPr>
        <w:tc>
          <w:tcPr>
            <w:tcW w:w="2835" w:type="dxa"/>
            <w:tcBorders>
              <w:top w:val="nil"/>
              <w:left w:val="single" w:sz="4" w:space="0" w:color="000000"/>
              <w:bottom w:val="single" w:sz="4" w:space="0" w:color="000000"/>
              <w:right w:val="single" w:sz="4" w:space="0" w:color="000000"/>
            </w:tcBorders>
            <w:vAlign w:val="bottom"/>
          </w:tcPr>
          <w:p w14:paraId="590F2582" w14:textId="77777777" w:rsidR="002846C2" w:rsidRPr="00593E4A" w:rsidRDefault="002846C2" w:rsidP="00593E4A">
            <w:pPr>
              <w:spacing w:after="0"/>
              <w:ind w:left="34"/>
              <w:jc w:val="center"/>
              <w:rPr>
                <w:rFonts w:ascii="Times New Roman" w:hAnsi="Times New Roman"/>
                <w:b/>
                <w:bCs/>
                <w:sz w:val="24"/>
                <w:szCs w:val="24"/>
              </w:rPr>
            </w:pPr>
            <w:r w:rsidRPr="00593E4A">
              <w:rPr>
                <w:rFonts w:ascii="Times New Roman" w:hAnsi="Times New Roman"/>
                <w:b/>
                <w:bCs/>
                <w:sz w:val="24"/>
                <w:szCs w:val="24"/>
              </w:rPr>
              <w:t>01.</w:t>
            </w:r>
          </w:p>
        </w:tc>
        <w:tc>
          <w:tcPr>
            <w:tcW w:w="8080" w:type="dxa"/>
            <w:tcBorders>
              <w:top w:val="nil"/>
              <w:left w:val="nil"/>
              <w:bottom w:val="single" w:sz="4" w:space="0" w:color="000000"/>
              <w:right w:val="single" w:sz="4" w:space="0" w:color="000000"/>
            </w:tcBorders>
            <w:vAlign w:val="bottom"/>
          </w:tcPr>
          <w:p w14:paraId="351ED80D"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Vitrina cu semne</w:t>
            </w:r>
          </w:p>
        </w:tc>
        <w:tc>
          <w:tcPr>
            <w:tcW w:w="3164" w:type="dxa"/>
            <w:tcBorders>
              <w:top w:val="nil"/>
              <w:left w:val="nil"/>
              <w:bottom w:val="single" w:sz="4" w:space="0" w:color="000000"/>
              <w:right w:val="single" w:sz="4" w:space="0" w:color="000000"/>
            </w:tcBorders>
            <w:vAlign w:val="bottom"/>
          </w:tcPr>
          <w:p w14:paraId="7B532CCE" w14:textId="48FF3926"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25</w:t>
            </w:r>
          </w:p>
        </w:tc>
      </w:tr>
      <w:tr w:rsidR="002846C2" w:rsidRPr="002846C2" w14:paraId="3657A541" w14:textId="77777777" w:rsidTr="00557413">
        <w:trPr>
          <w:trHeight w:val="285"/>
        </w:trPr>
        <w:tc>
          <w:tcPr>
            <w:tcW w:w="2835" w:type="dxa"/>
            <w:tcBorders>
              <w:top w:val="nil"/>
              <w:left w:val="single" w:sz="4" w:space="0" w:color="000000"/>
              <w:bottom w:val="single" w:sz="4" w:space="0" w:color="000000"/>
              <w:right w:val="single" w:sz="4" w:space="0" w:color="000000"/>
            </w:tcBorders>
            <w:vAlign w:val="bottom"/>
          </w:tcPr>
          <w:p w14:paraId="0E1292AD" w14:textId="77777777" w:rsidR="002846C2" w:rsidRPr="00593E4A" w:rsidRDefault="002846C2" w:rsidP="00593E4A">
            <w:pPr>
              <w:spacing w:after="0"/>
              <w:ind w:left="34"/>
              <w:jc w:val="center"/>
              <w:rPr>
                <w:rFonts w:ascii="Times New Roman" w:hAnsi="Times New Roman"/>
                <w:b/>
                <w:bCs/>
                <w:sz w:val="24"/>
                <w:szCs w:val="24"/>
              </w:rPr>
            </w:pPr>
            <w:r w:rsidRPr="00593E4A">
              <w:rPr>
                <w:rFonts w:ascii="Times New Roman" w:hAnsi="Times New Roman"/>
                <w:b/>
                <w:bCs/>
                <w:sz w:val="24"/>
                <w:szCs w:val="24"/>
              </w:rPr>
              <w:t>02.</w:t>
            </w:r>
          </w:p>
        </w:tc>
        <w:tc>
          <w:tcPr>
            <w:tcW w:w="8080" w:type="dxa"/>
            <w:tcBorders>
              <w:top w:val="nil"/>
              <w:left w:val="nil"/>
              <w:bottom w:val="single" w:sz="4" w:space="0" w:color="000000"/>
              <w:right w:val="single" w:sz="4" w:space="0" w:color="000000"/>
            </w:tcBorders>
            <w:vAlign w:val="bottom"/>
          </w:tcPr>
          <w:p w14:paraId="7991A201"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5 min de poezie. Poeme care își recită poeții</w:t>
            </w:r>
          </w:p>
        </w:tc>
        <w:tc>
          <w:tcPr>
            <w:tcW w:w="3164" w:type="dxa"/>
            <w:tcBorders>
              <w:top w:val="nil"/>
              <w:left w:val="nil"/>
              <w:bottom w:val="single" w:sz="4" w:space="0" w:color="000000"/>
              <w:right w:val="single" w:sz="4" w:space="0" w:color="000000"/>
            </w:tcBorders>
            <w:vAlign w:val="bottom"/>
          </w:tcPr>
          <w:p w14:paraId="6300F22D" w14:textId="6BE02E0E"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05</w:t>
            </w:r>
          </w:p>
        </w:tc>
      </w:tr>
      <w:tr w:rsidR="002846C2" w:rsidRPr="002846C2" w14:paraId="2F30A094" w14:textId="77777777" w:rsidTr="00557413">
        <w:trPr>
          <w:trHeight w:val="285"/>
        </w:trPr>
        <w:tc>
          <w:tcPr>
            <w:tcW w:w="2835" w:type="dxa"/>
            <w:tcBorders>
              <w:top w:val="nil"/>
              <w:left w:val="single" w:sz="4" w:space="0" w:color="000000"/>
              <w:bottom w:val="single" w:sz="4" w:space="0" w:color="000000"/>
              <w:right w:val="single" w:sz="4" w:space="0" w:color="000000"/>
            </w:tcBorders>
            <w:vAlign w:val="bottom"/>
          </w:tcPr>
          <w:p w14:paraId="5B6B8095" w14:textId="77777777" w:rsidR="002846C2" w:rsidRPr="00593E4A" w:rsidRDefault="002846C2" w:rsidP="00593E4A">
            <w:pPr>
              <w:spacing w:after="0"/>
              <w:ind w:left="34"/>
              <w:jc w:val="center"/>
              <w:rPr>
                <w:rFonts w:ascii="Times New Roman" w:hAnsi="Times New Roman"/>
                <w:b/>
                <w:bCs/>
                <w:sz w:val="24"/>
                <w:szCs w:val="24"/>
              </w:rPr>
            </w:pPr>
            <w:r w:rsidRPr="00593E4A">
              <w:rPr>
                <w:rFonts w:ascii="Times New Roman" w:hAnsi="Times New Roman"/>
                <w:b/>
                <w:bCs/>
                <w:sz w:val="24"/>
                <w:szCs w:val="24"/>
              </w:rPr>
              <w:t>03.</w:t>
            </w:r>
          </w:p>
        </w:tc>
        <w:tc>
          <w:tcPr>
            <w:tcW w:w="8080" w:type="dxa"/>
            <w:tcBorders>
              <w:top w:val="nil"/>
              <w:left w:val="nil"/>
              <w:bottom w:val="single" w:sz="4" w:space="0" w:color="000000"/>
              <w:right w:val="single" w:sz="4" w:space="0" w:color="000000"/>
            </w:tcBorders>
            <w:vAlign w:val="bottom"/>
          </w:tcPr>
          <w:p w14:paraId="4630C96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Poeme de colecție</w:t>
            </w:r>
          </w:p>
        </w:tc>
        <w:tc>
          <w:tcPr>
            <w:tcW w:w="3164" w:type="dxa"/>
            <w:tcBorders>
              <w:top w:val="nil"/>
              <w:left w:val="nil"/>
              <w:bottom w:val="single" w:sz="4" w:space="0" w:color="000000"/>
              <w:right w:val="single" w:sz="4" w:space="0" w:color="000000"/>
            </w:tcBorders>
            <w:vAlign w:val="bottom"/>
          </w:tcPr>
          <w:p w14:paraId="58AAE56E" w14:textId="34351D46"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05</w:t>
            </w:r>
          </w:p>
        </w:tc>
      </w:tr>
      <w:tr w:rsidR="002846C2" w:rsidRPr="002846C2" w14:paraId="0D731DF2" w14:textId="77777777" w:rsidTr="00557413">
        <w:trPr>
          <w:trHeight w:val="252"/>
        </w:trPr>
        <w:tc>
          <w:tcPr>
            <w:tcW w:w="2835" w:type="dxa"/>
            <w:tcBorders>
              <w:top w:val="nil"/>
              <w:left w:val="single" w:sz="4" w:space="0" w:color="000000"/>
              <w:bottom w:val="single" w:sz="4" w:space="0" w:color="000000"/>
              <w:right w:val="single" w:sz="4" w:space="0" w:color="000000"/>
            </w:tcBorders>
            <w:vAlign w:val="bottom"/>
          </w:tcPr>
          <w:p w14:paraId="778D0BA7" w14:textId="77777777" w:rsidR="002846C2" w:rsidRPr="00593E4A" w:rsidRDefault="002846C2" w:rsidP="00593E4A">
            <w:pPr>
              <w:spacing w:after="0"/>
              <w:ind w:left="34"/>
              <w:jc w:val="center"/>
              <w:rPr>
                <w:rFonts w:ascii="Times New Roman" w:hAnsi="Times New Roman"/>
                <w:b/>
                <w:bCs/>
                <w:sz w:val="24"/>
                <w:szCs w:val="24"/>
              </w:rPr>
            </w:pPr>
            <w:r w:rsidRPr="00593E4A">
              <w:rPr>
                <w:rFonts w:ascii="Times New Roman" w:hAnsi="Times New Roman"/>
                <w:b/>
                <w:bCs/>
                <w:sz w:val="24"/>
                <w:szCs w:val="24"/>
              </w:rPr>
              <w:t>04.</w:t>
            </w:r>
          </w:p>
        </w:tc>
        <w:tc>
          <w:tcPr>
            <w:tcW w:w="8080" w:type="dxa"/>
            <w:tcBorders>
              <w:top w:val="nil"/>
              <w:left w:val="nil"/>
              <w:bottom w:val="single" w:sz="4" w:space="0" w:color="000000"/>
              <w:right w:val="single" w:sz="4" w:space="0" w:color="000000"/>
            </w:tcBorders>
            <w:vAlign w:val="bottom"/>
          </w:tcPr>
          <w:p w14:paraId="7905073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Născut în zodia muzicii</w:t>
            </w:r>
          </w:p>
        </w:tc>
        <w:tc>
          <w:tcPr>
            <w:tcW w:w="3164" w:type="dxa"/>
            <w:tcBorders>
              <w:top w:val="nil"/>
              <w:left w:val="nil"/>
              <w:bottom w:val="single" w:sz="4" w:space="0" w:color="000000"/>
              <w:right w:val="single" w:sz="4" w:space="0" w:color="000000"/>
            </w:tcBorders>
            <w:vAlign w:val="bottom"/>
          </w:tcPr>
          <w:p w14:paraId="50F2CB6E" w14:textId="02404405"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20</w:t>
            </w:r>
          </w:p>
        </w:tc>
      </w:tr>
      <w:tr w:rsidR="002846C2" w:rsidRPr="002846C2" w14:paraId="496D683A" w14:textId="77777777" w:rsidTr="00557413">
        <w:trPr>
          <w:trHeight w:val="285"/>
        </w:trPr>
        <w:tc>
          <w:tcPr>
            <w:tcW w:w="2835" w:type="dxa"/>
            <w:tcBorders>
              <w:top w:val="single" w:sz="4" w:space="0" w:color="000000"/>
              <w:left w:val="single" w:sz="4" w:space="0" w:color="000000"/>
              <w:bottom w:val="single" w:sz="4" w:space="0" w:color="000000"/>
              <w:right w:val="single" w:sz="4" w:space="0" w:color="000000"/>
            </w:tcBorders>
            <w:vAlign w:val="bottom"/>
          </w:tcPr>
          <w:p w14:paraId="14507E5F" w14:textId="77777777" w:rsidR="002846C2" w:rsidRPr="00593E4A" w:rsidRDefault="002846C2" w:rsidP="00593E4A">
            <w:pPr>
              <w:spacing w:after="0"/>
              <w:ind w:left="34"/>
              <w:jc w:val="center"/>
              <w:rPr>
                <w:rFonts w:ascii="Times New Roman" w:hAnsi="Times New Roman"/>
                <w:b/>
                <w:bCs/>
                <w:sz w:val="24"/>
                <w:szCs w:val="24"/>
              </w:rPr>
            </w:pPr>
            <w:r w:rsidRPr="00593E4A">
              <w:rPr>
                <w:rFonts w:ascii="Times New Roman" w:hAnsi="Times New Roman"/>
                <w:b/>
                <w:bCs/>
                <w:sz w:val="24"/>
                <w:szCs w:val="24"/>
              </w:rPr>
              <w:t>05</w:t>
            </w:r>
          </w:p>
        </w:tc>
        <w:tc>
          <w:tcPr>
            <w:tcW w:w="8080" w:type="dxa"/>
            <w:tcBorders>
              <w:top w:val="single" w:sz="4" w:space="0" w:color="000000"/>
              <w:left w:val="nil"/>
              <w:bottom w:val="single" w:sz="4" w:space="0" w:color="000000"/>
              <w:right w:val="single" w:sz="4" w:space="0" w:color="000000"/>
            </w:tcBorders>
            <w:vAlign w:val="bottom"/>
          </w:tcPr>
          <w:p w14:paraId="6F0CB17D"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Ars Longa</w:t>
            </w:r>
          </w:p>
        </w:tc>
        <w:tc>
          <w:tcPr>
            <w:tcW w:w="3164" w:type="dxa"/>
            <w:tcBorders>
              <w:top w:val="single" w:sz="4" w:space="0" w:color="000000"/>
              <w:left w:val="nil"/>
              <w:bottom w:val="single" w:sz="4" w:space="0" w:color="000000"/>
              <w:right w:val="single" w:sz="4" w:space="0" w:color="000000"/>
            </w:tcBorders>
            <w:vAlign w:val="bottom"/>
          </w:tcPr>
          <w:p w14:paraId="55020457" w14:textId="3CDE7975"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30</w:t>
            </w:r>
          </w:p>
        </w:tc>
      </w:tr>
    </w:tbl>
    <w:p w14:paraId="0544651F" w14:textId="77777777" w:rsidR="002846C2" w:rsidRPr="002846C2" w:rsidRDefault="002846C2" w:rsidP="004C44FE">
      <w:pPr>
        <w:spacing w:after="0"/>
        <w:rPr>
          <w:rFonts w:ascii="Times New Roman" w:hAnsi="Times New Roman"/>
          <w:b/>
          <w:color w:val="FF0000"/>
          <w:sz w:val="24"/>
          <w:szCs w:val="24"/>
        </w:rPr>
      </w:pPr>
    </w:p>
    <w:p w14:paraId="2BE806E4"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Emisiuni din fond</w:t>
      </w:r>
    </w:p>
    <w:tbl>
      <w:tblPr>
        <w:tblW w:w="14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080"/>
        <w:gridCol w:w="3145"/>
      </w:tblGrid>
      <w:tr w:rsidR="002846C2" w:rsidRPr="002846C2" w14:paraId="34E2406D" w14:textId="77777777" w:rsidTr="00593E4A">
        <w:trPr>
          <w:trHeight w:val="300"/>
        </w:trPr>
        <w:tc>
          <w:tcPr>
            <w:tcW w:w="2835" w:type="dxa"/>
            <w:vAlign w:val="bottom"/>
          </w:tcPr>
          <w:p w14:paraId="34C4036D" w14:textId="6F7F696E" w:rsidR="002846C2" w:rsidRPr="002846C2" w:rsidRDefault="00593E4A" w:rsidP="00593E4A">
            <w:pPr>
              <w:spacing w:after="0"/>
              <w:jc w:val="center"/>
              <w:rPr>
                <w:rFonts w:ascii="Times New Roman" w:hAnsi="Times New Roman"/>
                <w:b/>
                <w:sz w:val="24"/>
                <w:szCs w:val="24"/>
              </w:rPr>
            </w:pPr>
            <w:r w:rsidRPr="002846C2">
              <w:rPr>
                <w:rFonts w:ascii="Times New Roman" w:hAnsi="Times New Roman"/>
                <w:b/>
                <w:sz w:val="24"/>
                <w:szCs w:val="24"/>
              </w:rPr>
              <w:t>Nr</w:t>
            </w:r>
            <w:r>
              <w:rPr>
                <w:rFonts w:ascii="Times New Roman" w:hAnsi="Times New Roman"/>
                <w:b/>
                <w:sz w:val="24"/>
                <w:szCs w:val="24"/>
                <w:lang w:val="ro-RO"/>
              </w:rPr>
              <w:t>. d/o</w:t>
            </w:r>
          </w:p>
        </w:tc>
        <w:tc>
          <w:tcPr>
            <w:tcW w:w="8080" w:type="dxa"/>
            <w:vAlign w:val="bottom"/>
          </w:tcPr>
          <w:p w14:paraId="5EC42CA9" w14:textId="7777777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Emisiunea</w:t>
            </w:r>
          </w:p>
        </w:tc>
        <w:tc>
          <w:tcPr>
            <w:tcW w:w="3145" w:type="dxa"/>
            <w:vAlign w:val="bottom"/>
          </w:tcPr>
          <w:p w14:paraId="26F234D9" w14:textId="0CBFFBFF"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Durata (min)</w:t>
            </w:r>
          </w:p>
        </w:tc>
      </w:tr>
      <w:tr w:rsidR="002846C2" w:rsidRPr="002846C2" w14:paraId="5A86B40C" w14:textId="77777777" w:rsidTr="00593E4A">
        <w:trPr>
          <w:trHeight w:val="154"/>
        </w:trPr>
        <w:tc>
          <w:tcPr>
            <w:tcW w:w="2835" w:type="dxa"/>
            <w:vAlign w:val="bottom"/>
          </w:tcPr>
          <w:p w14:paraId="66CE5609" w14:textId="77777777" w:rsidR="002846C2" w:rsidRPr="002846C2" w:rsidRDefault="002846C2" w:rsidP="00593E4A">
            <w:pPr>
              <w:spacing w:after="0"/>
              <w:jc w:val="center"/>
              <w:rPr>
                <w:rFonts w:ascii="Times New Roman" w:hAnsi="Times New Roman"/>
                <w:sz w:val="24"/>
                <w:szCs w:val="24"/>
              </w:rPr>
            </w:pPr>
          </w:p>
        </w:tc>
        <w:tc>
          <w:tcPr>
            <w:tcW w:w="8080" w:type="dxa"/>
            <w:vAlign w:val="bottom"/>
          </w:tcPr>
          <w:p w14:paraId="14C77934" w14:textId="77777777" w:rsidR="002846C2" w:rsidRPr="002846C2" w:rsidRDefault="002846C2" w:rsidP="004C44FE">
            <w:pPr>
              <w:spacing w:after="0"/>
              <w:rPr>
                <w:rFonts w:ascii="Times New Roman" w:hAnsi="Times New Roman"/>
                <w:b/>
                <w:sz w:val="24"/>
                <w:szCs w:val="24"/>
              </w:rPr>
            </w:pPr>
          </w:p>
        </w:tc>
        <w:tc>
          <w:tcPr>
            <w:tcW w:w="3145" w:type="dxa"/>
            <w:vAlign w:val="bottom"/>
          </w:tcPr>
          <w:p w14:paraId="438182E0" w14:textId="5E097A2A" w:rsidR="002846C2" w:rsidRPr="002846C2" w:rsidRDefault="002846C2" w:rsidP="00593E4A">
            <w:pPr>
              <w:spacing w:after="0"/>
              <w:jc w:val="center"/>
              <w:rPr>
                <w:rFonts w:ascii="Times New Roman" w:hAnsi="Times New Roman"/>
                <w:sz w:val="24"/>
                <w:szCs w:val="24"/>
              </w:rPr>
            </w:pPr>
          </w:p>
        </w:tc>
      </w:tr>
      <w:tr w:rsidR="002846C2" w:rsidRPr="002846C2" w14:paraId="3F83C49B" w14:textId="77777777" w:rsidTr="00593E4A">
        <w:trPr>
          <w:trHeight w:val="405"/>
        </w:trPr>
        <w:tc>
          <w:tcPr>
            <w:tcW w:w="2835" w:type="dxa"/>
            <w:vAlign w:val="bottom"/>
          </w:tcPr>
          <w:p w14:paraId="7CB6270B" w14:textId="77777777"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01.</w:t>
            </w:r>
          </w:p>
        </w:tc>
        <w:tc>
          <w:tcPr>
            <w:tcW w:w="8080" w:type="dxa"/>
            <w:vAlign w:val="bottom"/>
          </w:tcPr>
          <w:p w14:paraId="7304C66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Fonoteca de folclor</w:t>
            </w:r>
          </w:p>
        </w:tc>
        <w:tc>
          <w:tcPr>
            <w:tcW w:w="3145" w:type="dxa"/>
            <w:vAlign w:val="bottom"/>
          </w:tcPr>
          <w:p w14:paraId="193C75E6" w14:textId="3C331D75"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30</w:t>
            </w:r>
          </w:p>
        </w:tc>
      </w:tr>
      <w:tr w:rsidR="002846C2" w:rsidRPr="002846C2" w14:paraId="381EEA43" w14:textId="77777777" w:rsidTr="00593E4A">
        <w:trPr>
          <w:trHeight w:val="510"/>
        </w:trPr>
        <w:tc>
          <w:tcPr>
            <w:tcW w:w="2835" w:type="dxa"/>
            <w:vAlign w:val="bottom"/>
          </w:tcPr>
          <w:p w14:paraId="3D1A5629" w14:textId="77777777"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02.</w:t>
            </w:r>
          </w:p>
        </w:tc>
        <w:tc>
          <w:tcPr>
            <w:tcW w:w="8080" w:type="dxa"/>
            <w:vAlign w:val="bottom"/>
          </w:tcPr>
          <w:p w14:paraId="3668334B"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Relicve ale fonotecii radio</w:t>
            </w:r>
          </w:p>
        </w:tc>
        <w:tc>
          <w:tcPr>
            <w:tcW w:w="3145" w:type="dxa"/>
            <w:vAlign w:val="bottom"/>
          </w:tcPr>
          <w:p w14:paraId="56849A43" w14:textId="0FFDF7B6"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55</w:t>
            </w:r>
          </w:p>
        </w:tc>
      </w:tr>
      <w:tr w:rsidR="002846C2" w:rsidRPr="002846C2" w14:paraId="76CF2324" w14:textId="77777777" w:rsidTr="00593E4A">
        <w:trPr>
          <w:trHeight w:val="495"/>
        </w:trPr>
        <w:tc>
          <w:tcPr>
            <w:tcW w:w="2835" w:type="dxa"/>
            <w:vAlign w:val="bottom"/>
          </w:tcPr>
          <w:p w14:paraId="150DD1BA" w14:textId="77777777"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03.</w:t>
            </w:r>
          </w:p>
        </w:tc>
        <w:tc>
          <w:tcPr>
            <w:tcW w:w="8080" w:type="dxa"/>
            <w:vAlign w:val="bottom"/>
          </w:tcPr>
          <w:p w14:paraId="4E3387B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Vocile de altă dată</w:t>
            </w:r>
          </w:p>
        </w:tc>
        <w:tc>
          <w:tcPr>
            <w:tcW w:w="3145" w:type="dxa"/>
            <w:vAlign w:val="bottom"/>
          </w:tcPr>
          <w:p w14:paraId="29E950D7" w14:textId="3CFC8CED"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30</w:t>
            </w:r>
          </w:p>
        </w:tc>
      </w:tr>
      <w:tr w:rsidR="002846C2" w:rsidRPr="002846C2" w14:paraId="23F1AD1B" w14:textId="77777777" w:rsidTr="00593E4A">
        <w:trPr>
          <w:trHeight w:val="296"/>
        </w:trPr>
        <w:tc>
          <w:tcPr>
            <w:tcW w:w="2835" w:type="dxa"/>
            <w:vAlign w:val="bottom"/>
          </w:tcPr>
          <w:p w14:paraId="03841085" w14:textId="05FC97F3"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04.</w:t>
            </w:r>
          </w:p>
        </w:tc>
        <w:tc>
          <w:tcPr>
            <w:tcW w:w="8080" w:type="dxa"/>
            <w:vAlign w:val="bottom"/>
          </w:tcPr>
          <w:p w14:paraId="7C7A7C4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Meditații prin muzică</w:t>
            </w:r>
          </w:p>
        </w:tc>
        <w:tc>
          <w:tcPr>
            <w:tcW w:w="3145" w:type="dxa"/>
            <w:vAlign w:val="bottom"/>
          </w:tcPr>
          <w:p w14:paraId="01FEB851" w14:textId="74FCA96C"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40</w:t>
            </w:r>
          </w:p>
        </w:tc>
      </w:tr>
      <w:tr w:rsidR="002846C2" w:rsidRPr="002846C2" w14:paraId="4DBFD5DD" w14:textId="77777777" w:rsidTr="00593E4A">
        <w:trPr>
          <w:trHeight w:val="253"/>
        </w:trPr>
        <w:tc>
          <w:tcPr>
            <w:tcW w:w="2835" w:type="dxa"/>
            <w:vAlign w:val="bottom"/>
          </w:tcPr>
          <w:p w14:paraId="098AA8B3" w14:textId="465E09D6"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05.</w:t>
            </w:r>
          </w:p>
        </w:tc>
        <w:tc>
          <w:tcPr>
            <w:tcW w:w="8080" w:type="dxa"/>
            <w:vAlign w:val="bottom"/>
          </w:tcPr>
          <w:p w14:paraId="277694E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Spectru muzical</w:t>
            </w:r>
          </w:p>
        </w:tc>
        <w:tc>
          <w:tcPr>
            <w:tcW w:w="3145" w:type="dxa"/>
            <w:vAlign w:val="bottom"/>
          </w:tcPr>
          <w:p w14:paraId="0B3A118C" w14:textId="1BFC950A"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30</w:t>
            </w:r>
          </w:p>
        </w:tc>
      </w:tr>
      <w:tr w:rsidR="002846C2" w:rsidRPr="002846C2" w14:paraId="0D188FFA" w14:textId="77777777" w:rsidTr="00593E4A">
        <w:trPr>
          <w:trHeight w:val="510"/>
        </w:trPr>
        <w:tc>
          <w:tcPr>
            <w:tcW w:w="2835" w:type="dxa"/>
            <w:vAlign w:val="bottom"/>
          </w:tcPr>
          <w:p w14:paraId="537C6D5B" w14:textId="77777777"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06.</w:t>
            </w:r>
          </w:p>
        </w:tc>
        <w:tc>
          <w:tcPr>
            <w:tcW w:w="8080" w:type="dxa"/>
            <w:vAlign w:val="bottom"/>
          </w:tcPr>
          <w:p w14:paraId="677C0F6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Evocări</w:t>
            </w:r>
          </w:p>
        </w:tc>
        <w:tc>
          <w:tcPr>
            <w:tcW w:w="3145" w:type="dxa"/>
            <w:vAlign w:val="bottom"/>
          </w:tcPr>
          <w:p w14:paraId="1D66D57B" w14:textId="43EE5D66"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30</w:t>
            </w:r>
          </w:p>
        </w:tc>
      </w:tr>
      <w:tr w:rsidR="002846C2" w:rsidRPr="002846C2" w14:paraId="6D2CD543" w14:textId="77777777" w:rsidTr="00593E4A">
        <w:trPr>
          <w:trHeight w:val="510"/>
        </w:trPr>
        <w:tc>
          <w:tcPr>
            <w:tcW w:w="2835" w:type="dxa"/>
            <w:vAlign w:val="bottom"/>
          </w:tcPr>
          <w:p w14:paraId="02581775" w14:textId="77777777"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07.</w:t>
            </w:r>
          </w:p>
        </w:tc>
        <w:tc>
          <w:tcPr>
            <w:tcW w:w="8080" w:type="dxa"/>
            <w:vAlign w:val="bottom"/>
          </w:tcPr>
          <w:p w14:paraId="0888885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Armonii pe portativ</w:t>
            </w:r>
          </w:p>
        </w:tc>
        <w:tc>
          <w:tcPr>
            <w:tcW w:w="3145" w:type="dxa"/>
            <w:vAlign w:val="bottom"/>
          </w:tcPr>
          <w:p w14:paraId="78E46613" w14:textId="2A81F7CF"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55</w:t>
            </w:r>
          </w:p>
        </w:tc>
      </w:tr>
      <w:tr w:rsidR="002846C2" w:rsidRPr="002846C2" w14:paraId="41D57FE3" w14:textId="77777777" w:rsidTr="00593E4A">
        <w:trPr>
          <w:trHeight w:val="189"/>
        </w:trPr>
        <w:tc>
          <w:tcPr>
            <w:tcW w:w="2835" w:type="dxa"/>
            <w:vAlign w:val="bottom"/>
          </w:tcPr>
          <w:p w14:paraId="6BFE4B52" w14:textId="20AC384D"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08.</w:t>
            </w:r>
          </w:p>
        </w:tc>
        <w:tc>
          <w:tcPr>
            <w:tcW w:w="8080" w:type="dxa"/>
            <w:vAlign w:val="bottom"/>
          </w:tcPr>
          <w:p w14:paraId="159C7CDB"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Teatru la microfon (din fond)</w:t>
            </w:r>
          </w:p>
        </w:tc>
        <w:tc>
          <w:tcPr>
            <w:tcW w:w="3145" w:type="dxa"/>
            <w:vAlign w:val="bottom"/>
          </w:tcPr>
          <w:p w14:paraId="2F6E9EF9" w14:textId="570C8D4D"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60 - 85</w:t>
            </w:r>
          </w:p>
        </w:tc>
      </w:tr>
      <w:tr w:rsidR="002846C2" w:rsidRPr="002846C2" w14:paraId="70A572EF" w14:textId="77777777" w:rsidTr="00593E4A">
        <w:trPr>
          <w:trHeight w:val="303"/>
        </w:trPr>
        <w:tc>
          <w:tcPr>
            <w:tcW w:w="2835" w:type="dxa"/>
            <w:vAlign w:val="bottom"/>
          </w:tcPr>
          <w:p w14:paraId="3698019B" w14:textId="09F8A87C"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09.</w:t>
            </w:r>
          </w:p>
        </w:tc>
        <w:tc>
          <w:tcPr>
            <w:tcW w:w="8080" w:type="dxa"/>
            <w:vAlign w:val="bottom"/>
          </w:tcPr>
          <w:p w14:paraId="00825E7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Revelaţia Arhivei</w:t>
            </w:r>
          </w:p>
        </w:tc>
        <w:tc>
          <w:tcPr>
            <w:tcW w:w="3145" w:type="dxa"/>
            <w:vAlign w:val="bottom"/>
          </w:tcPr>
          <w:p w14:paraId="246FD0AE" w14:textId="61268F50"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55</w:t>
            </w:r>
          </w:p>
        </w:tc>
      </w:tr>
      <w:tr w:rsidR="002846C2" w:rsidRPr="002846C2" w14:paraId="6DB9C474" w14:textId="77777777" w:rsidTr="00593E4A">
        <w:trPr>
          <w:trHeight w:val="189"/>
        </w:trPr>
        <w:tc>
          <w:tcPr>
            <w:tcW w:w="2835" w:type="dxa"/>
            <w:vAlign w:val="bottom"/>
          </w:tcPr>
          <w:p w14:paraId="16372A5C" w14:textId="05DCB7B6"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10.</w:t>
            </w:r>
          </w:p>
        </w:tc>
        <w:tc>
          <w:tcPr>
            <w:tcW w:w="8080" w:type="dxa"/>
            <w:vAlign w:val="bottom"/>
          </w:tcPr>
          <w:p w14:paraId="5D60BA1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Fonoteca Radio</w:t>
            </w:r>
          </w:p>
        </w:tc>
        <w:tc>
          <w:tcPr>
            <w:tcW w:w="3145" w:type="dxa"/>
            <w:vAlign w:val="bottom"/>
          </w:tcPr>
          <w:p w14:paraId="62D05780" w14:textId="1F54CB54"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30</w:t>
            </w:r>
          </w:p>
        </w:tc>
      </w:tr>
      <w:tr w:rsidR="002846C2" w:rsidRPr="002846C2" w14:paraId="15AE82D3" w14:textId="77777777" w:rsidTr="00593E4A">
        <w:trPr>
          <w:trHeight w:val="285"/>
        </w:trPr>
        <w:tc>
          <w:tcPr>
            <w:tcW w:w="2835" w:type="dxa"/>
            <w:vAlign w:val="bottom"/>
          </w:tcPr>
          <w:p w14:paraId="0AB2991E" w14:textId="76E99F6F"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11.</w:t>
            </w:r>
          </w:p>
        </w:tc>
        <w:tc>
          <w:tcPr>
            <w:tcW w:w="8080" w:type="dxa"/>
            <w:vAlign w:val="bottom"/>
          </w:tcPr>
          <w:p w14:paraId="00A8DAD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Univers poetic</w:t>
            </w:r>
          </w:p>
        </w:tc>
        <w:tc>
          <w:tcPr>
            <w:tcW w:w="3145" w:type="dxa"/>
            <w:vAlign w:val="bottom"/>
          </w:tcPr>
          <w:p w14:paraId="68E0DDEC" w14:textId="2CA098F7"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10</w:t>
            </w:r>
          </w:p>
        </w:tc>
      </w:tr>
    </w:tbl>
    <w:p w14:paraId="6B693C39" w14:textId="77777777" w:rsidR="002846C2" w:rsidRPr="002846C2" w:rsidRDefault="002846C2" w:rsidP="004C44FE">
      <w:pPr>
        <w:spacing w:after="0"/>
        <w:rPr>
          <w:rFonts w:ascii="Times New Roman" w:hAnsi="Times New Roman"/>
          <w:b/>
          <w:i/>
          <w:sz w:val="24"/>
          <w:szCs w:val="24"/>
        </w:rPr>
      </w:pPr>
    </w:p>
    <w:p w14:paraId="3F3845D3" w14:textId="77777777" w:rsidR="002846C2" w:rsidRPr="002846C2" w:rsidRDefault="002846C2" w:rsidP="00593E4A">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b/>
          <w:sz w:val="24"/>
          <w:szCs w:val="24"/>
          <w:lang w:val="en-US"/>
        </w:rPr>
        <w:t xml:space="preserve">NOTĂ:  </w:t>
      </w:r>
      <w:r w:rsidRPr="002846C2">
        <w:rPr>
          <w:rFonts w:ascii="Times New Roman" w:hAnsi="Times New Roman"/>
          <w:sz w:val="24"/>
          <w:szCs w:val="24"/>
          <w:lang w:val="en-US"/>
        </w:rPr>
        <w:t>Pe parcursul anului 2022 Departamentul Patrimoniu a colaborat cu serviciile radio ( redacția  Dezbateri, Documentare, Coproducție și Investigații), realizând rubrici în:</w:t>
      </w:r>
    </w:p>
    <w:p w14:paraId="6CDB97E0" w14:textId="77777777" w:rsidR="002846C2" w:rsidRPr="002846C2" w:rsidRDefault="002846C2" w:rsidP="004C44FE">
      <w:pPr>
        <w:spacing w:after="0"/>
        <w:rPr>
          <w:rFonts w:ascii="Times New Roman" w:hAnsi="Times New Roman"/>
          <w:b/>
          <w:color w:val="FF0000"/>
          <w:sz w:val="24"/>
          <w:szCs w:val="24"/>
          <w:lang w:val="en-US"/>
        </w:rPr>
      </w:pPr>
    </w:p>
    <w:tbl>
      <w:tblPr>
        <w:tblW w:w="13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542"/>
        <w:gridCol w:w="3710"/>
        <w:gridCol w:w="1869"/>
        <w:gridCol w:w="3060"/>
        <w:gridCol w:w="1966"/>
      </w:tblGrid>
      <w:tr w:rsidR="002846C2" w:rsidRPr="002846C2" w14:paraId="50EE8DCA" w14:textId="77777777" w:rsidTr="00593E4A">
        <w:tc>
          <w:tcPr>
            <w:tcW w:w="851" w:type="dxa"/>
            <w:shd w:val="clear" w:color="auto" w:fill="auto"/>
          </w:tcPr>
          <w:p w14:paraId="3F5E5F9D" w14:textId="171A5C7D" w:rsidR="002846C2" w:rsidRPr="002846C2" w:rsidRDefault="00593E4A" w:rsidP="00593E4A">
            <w:pPr>
              <w:spacing w:after="0"/>
              <w:jc w:val="center"/>
              <w:rPr>
                <w:rFonts w:ascii="Times New Roman" w:hAnsi="Times New Roman"/>
                <w:b/>
                <w:sz w:val="24"/>
                <w:szCs w:val="24"/>
              </w:rPr>
            </w:pPr>
            <w:r>
              <w:rPr>
                <w:rFonts w:ascii="Times New Roman" w:hAnsi="Times New Roman"/>
                <w:b/>
                <w:sz w:val="24"/>
                <w:szCs w:val="24"/>
                <w:lang w:val="ro-RO"/>
              </w:rPr>
              <w:t>N</w:t>
            </w:r>
            <w:r w:rsidR="002846C2" w:rsidRPr="002846C2">
              <w:rPr>
                <w:rFonts w:ascii="Times New Roman" w:hAnsi="Times New Roman"/>
                <w:b/>
                <w:sz w:val="24"/>
                <w:szCs w:val="24"/>
              </w:rPr>
              <w:t>r</w:t>
            </w:r>
            <w:r>
              <w:rPr>
                <w:rFonts w:ascii="Times New Roman" w:hAnsi="Times New Roman"/>
                <w:b/>
                <w:sz w:val="24"/>
                <w:szCs w:val="24"/>
                <w:lang w:val="ro-RO"/>
              </w:rPr>
              <w:t>. d</w:t>
            </w:r>
            <w:r w:rsidR="002846C2" w:rsidRPr="002846C2">
              <w:rPr>
                <w:rFonts w:ascii="Times New Roman" w:hAnsi="Times New Roman"/>
                <w:b/>
                <w:sz w:val="24"/>
                <w:szCs w:val="24"/>
              </w:rPr>
              <w:t>/o</w:t>
            </w:r>
          </w:p>
        </w:tc>
        <w:tc>
          <w:tcPr>
            <w:tcW w:w="2542" w:type="dxa"/>
            <w:shd w:val="clear" w:color="auto" w:fill="auto"/>
          </w:tcPr>
          <w:p w14:paraId="2286F1F6" w14:textId="7777777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Emisiunea</w:t>
            </w:r>
          </w:p>
        </w:tc>
        <w:tc>
          <w:tcPr>
            <w:tcW w:w="3710" w:type="dxa"/>
            <w:shd w:val="clear" w:color="auto" w:fill="auto"/>
          </w:tcPr>
          <w:p w14:paraId="2DFD41BC" w14:textId="7777777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Titlul rubricii</w:t>
            </w:r>
          </w:p>
        </w:tc>
        <w:tc>
          <w:tcPr>
            <w:tcW w:w="1869" w:type="dxa"/>
            <w:shd w:val="clear" w:color="auto" w:fill="auto"/>
          </w:tcPr>
          <w:p w14:paraId="67CF9B31" w14:textId="3B0A43C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Durata (min)</w:t>
            </w:r>
          </w:p>
        </w:tc>
        <w:tc>
          <w:tcPr>
            <w:tcW w:w="3060" w:type="dxa"/>
            <w:shd w:val="clear" w:color="auto" w:fill="auto"/>
          </w:tcPr>
          <w:p w14:paraId="22819519" w14:textId="7777777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Periodicitatea</w:t>
            </w:r>
          </w:p>
        </w:tc>
        <w:tc>
          <w:tcPr>
            <w:tcW w:w="1966" w:type="dxa"/>
            <w:shd w:val="clear" w:color="auto" w:fill="auto"/>
          </w:tcPr>
          <w:p w14:paraId="6041A1F1" w14:textId="77777777" w:rsidR="002846C2" w:rsidRPr="002846C2" w:rsidRDefault="002846C2" w:rsidP="00593E4A">
            <w:pPr>
              <w:spacing w:after="0"/>
              <w:jc w:val="center"/>
              <w:rPr>
                <w:rFonts w:ascii="Times New Roman" w:hAnsi="Times New Roman"/>
                <w:b/>
                <w:sz w:val="24"/>
                <w:szCs w:val="24"/>
              </w:rPr>
            </w:pPr>
            <w:r w:rsidRPr="002846C2">
              <w:rPr>
                <w:rFonts w:ascii="Times New Roman" w:hAnsi="Times New Roman"/>
                <w:b/>
                <w:sz w:val="24"/>
                <w:szCs w:val="24"/>
              </w:rPr>
              <w:t>Redactor</w:t>
            </w:r>
          </w:p>
        </w:tc>
      </w:tr>
      <w:tr w:rsidR="002846C2" w:rsidRPr="002846C2" w14:paraId="2F2C928B" w14:textId="77777777" w:rsidTr="00593E4A">
        <w:tc>
          <w:tcPr>
            <w:tcW w:w="851" w:type="dxa"/>
            <w:shd w:val="clear" w:color="auto" w:fill="auto"/>
          </w:tcPr>
          <w:p w14:paraId="6AC2662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lastRenderedPageBreak/>
              <w:t>01.</w:t>
            </w:r>
          </w:p>
        </w:tc>
        <w:tc>
          <w:tcPr>
            <w:tcW w:w="2542" w:type="dxa"/>
            <w:shd w:val="clear" w:color="auto" w:fill="auto"/>
          </w:tcPr>
          <w:p w14:paraId="3ED5FC5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Radio Matinal de Weekend</w:t>
            </w:r>
          </w:p>
        </w:tc>
        <w:tc>
          <w:tcPr>
            <w:tcW w:w="3710" w:type="dxa"/>
            <w:shd w:val="clear" w:color="auto" w:fill="auto"/>
          </w:tcPr>
          <w:p w14:paraId="323DD64B"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Poeme de colecție</w:t>
            </w:r>
          </w:p>
        </w:tc>
        <w:tc>
          <w:tcPr>
            <w:tcW w:w="1869" w:type="dxa"/>
            <w:shd w:val="clear" w:color="auto" w:fill="auto"/>
          </w:tcPr>
          <w:p w14:paraId="0952C26E" w14:textId="3FDD578D"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05</w:t>
            </w:r>
          </w:p>
        </w:tc>
        <w:tc>
          <w:tcPr>
            <w:tcW w:w="3060" w:type="dxa"/>
            <w:shd w:val="clear" w:color="auto" w:fill="auto"/>
          </w:tcPr>
          <w:p w14:paraId="46F9BEDE" w14:textId="52E0C1BB"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 (duminica)</w:t>
            </w:r>
          </w:p>
        </w:tc>
        <w:tc>
          <w:tcPr>
            <w:tcW w:w="1966" w:type="dxa"/>
            <w:shd w:val="clear" w:color="auto" w:fill="auto"/>
          </w:tcPr>
          <w:p w14:paraId="761C1A5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Nina Parfentie</w:t>
            </w:r>
          </w:p>
        </w:tc>
      </w:tr>
      <w:tr w:rsidR="002846C2" w:rsidRPr="002846C2" w14:paraId="6913C07C" w14:textId="77777777" w:rsidTr="00593E4A">
        <w:tc>
          <w:tcPr>
            <w:tcW w:w="851" w:type="dxa"/>
            <w:shd w:val="clear" w:color="auto" w:fill="auto"/>
          </w:tcPr>
          <w:p w14:paraId="5BFEA4D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02.</w:t>
            </w:r>
          </w:p>
        </w:tc>
        <w:tc>
          <w:tcPr>
            <w:tcW w:w="2542" w:type="dxa"/>
            <w:shd w:val="clear" w:color="auto" w:fill="auto"/>
          </w:tcPr>
          <w:p w14:paraId="53072E8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Album de familie</w:t>
            </w:r>
          </w:p>
        </w:tc>
        <w:tc>
          <w:tcPr>
            <w:tcW w:w="3710" w:type="dxa"/>
            <w:shd w:val="clear" w:color="auto" w:fill="auto"/>
          </w:tcPr>
          <w:p w14:paraId="55913AD3"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5 minute  de poezie. Poeme care își recită poeții</w:t>
            </w:r>
          </w:p>
        </w:tc>
        <w:tc>
          <w:tcPr>
            <w:tcW w:w="1869" w:type="dxa"/>
            <w:shd w:val="clear" w:color="auto" w:fill="auto"/>
          </w:tcPr>
          <w:p w14:paraId="3F8A9090" w14:textId="297484D4" w:rsidR="002846C2" w:rsidRPr="002846C2" w:rsidRDefault="002846C2" w:rsidP="00593E4A">
            <w:pPr>
              <w:spacing w:after="0"/>
              <w:jc w:val="center"/>
              <w:rPr>
                <w:rFonts w:ascii="Times New Roman" w:hAnsi="Times New Roman"/>
                <w:sz w:val="24"/>
                <w:szCs w:val="24"/>
              </w:rPr>
            </w:pPr>
            <w:r w:rsidRPr="002846C2">
              <w:rPr>
                <w:rFonts w:ascii="Times New Roman" w:hAnsi="Times New Roman"/>
                <w:sz w:val="24"/>
                <w:szCs w:val="24"/>
              </w:rPr>
              <w:t>05</w:t>
            </w:r>
          </w:p>
        </w:tc>
        <w:tc>
          <w:tcPr>
            <w:tcW w:w="3060" w:type="dxa"/>
            <w:shd w:val="clear" w:color="auto" w:fill="auto"/>
          </w:tcPr>
          <w:p w14:paraId="41D8AAF8" w14:textId="088B1B32"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ocazional</w:t>
            </w:r>
          </w:p>
        </w:tc>
        <w:tc>
          <w:tcPr>
            <w:tcW w:w="1966" w:type="dxa"/>
            <w:shd w:val="clear" w:color="auto" w:fill="auto"/>
          </w:tcPr>
          <w:p w14:paraId="3023D0F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Nina Parfentie</w:t>
            </w:r>
          </w:p>
        </w:tc>
      </w:tr>
    </w:tbl>
    <w:p w14:paraId="35CC3674"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 </w:t>
      </w:r>
    </w:p>
    <w:p w14:paraId="7651DF12" w14:textId="32271CAD" w:rsidR="002846C2" w:rsidRPr="002846C2" w:rsidRDefault="002846C2" w:rsidP="00593E4A">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NOTĂ: Pe parcursul anului 2022 Departamentul Patrimoniu a realizat emisiuni tematice în contextul calendarului cultural:</w:t>
      </w:r>
    </w:p>
    <w:p w14:paraId="3DE7BB10"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 xml:space="preserve"> </w:t>
      </w:r>
    </w:p>
    <w:p w14:paraId="7E0022A9"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593E4A">
        <w:rPr>
          <w:rFonts w:ascii="Times New Roman" w:hAnsi="Times New Roman"/>
          <w:b/>
          <w:sz w:val="24"/>
          <w:szCs w:val="24"/>
          <w:lang w:val="en-US"/>
        </w:rPr>
        <w:t>ANIVERSĂRI</w:t>
      </w:r>
      <w:r w:rsidRPr="002846C2">
        <w:rPr>
          <w:rFonts w:ascii="Times New Roman" w:hAnsi="Times New Roman"/>
          <w:b/>
          <w:sz w:val="24"/>
          <w:szCs w:val="24"/>
        </w:rPr>
        <w:t xml:space="preserve"> – 2022 (scriitori)</w:t>
      </w:r>
    </w:p>
    <w:p w14:paraId="663EA308" w14:textId="77777777" w:rsidR="002846C2" w:rsidRPr="002846C2"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 xml:space="preserve">350 de ani – </w:t>
      </w:r>
      <w:r w:rsidRPr="002846C2">
        <w:rPr>
          <w:rFonts w:ascii="Times New Roman" w:hAnsi="Times New Roman"/>
          <w:sz w:val="24"/>
          <w:szCs w:val="24"/>
          <w:lang w:val="en-US"/>
        </w:rPr>
        <w:t>Ion Neculce, cronicar</w:t>
      </w:r>
      <w:r w:rsidRPr="002846C2">
        <w:rPr>
          <w:rFonts w:ascii="Times New Roman" w:hAnsi="Times New Roman"/>
          <w:b/>
          <w:sz w:val="24"/>
          <w:szCs w:val="24"/>
          <w:lang w:val="en-US"/>
        </w:rPr>
        <w:t>;</w:t>
      </w:r>
    </w:p>
    <w:p w14:paraId="0C014AA4"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220 de ani –</w:t>
      </w:r>
      <w:r w:rsidRPr="002846C2">
        <w:rPr>
          <w:rFonts w:ascii="Times New Roman" w:hAnsi="Times New Roman"/>
          <w:sz w:val="24"/>
          <w:szCs w:val="24"/>
          <w:lang w:val="en-US"/>
        </w:rPr>
        <w:t xml:space="preserve"> Victor Hugo, poet, romancier, dramaturg;</w:t>
      </w:r>
    </w:p>
    <w:p w14:paraId="69BDDF22" w14:textId="77777777" w:rsidR="00593E4A"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220 de ani –</w:t>
      </w:r>
      <w:r w:rsidRPr="002846C2">
        <w:rPr>
          <w:rFonts w:ascii="Times New Roman" w:hAnsi="Times New Roman"/>
          <w:sz w:val="24"/>
          <w:szCs w:val="24"/>
          <w:lang w:val="en-US"/>
        </w:rPr>
        <w:t xml:space="preserve"> Alexandru Dumas (tatăl), romancier, poet, dramaturg, memorialist, publicist;</w:t>
      </w:r>
    </w:p>
    <w:p w14:paraId="08FA98FD" w14:textId="12D753FD" w:rsidR="002846C2" w:rsidRPr="00593E4A" w:rsidRDefault="002846C2">
      <w:pPr>
        <w:numPr>
          <w:ilvl w:val="0"/>
          <w:numId w:val="30"/>
        </w:numPr>
        <w:spacing w:after="0" w:line="276" w:lineRule="auto"/>
        <w:ind w:firstLine="131"/>
        <w:rPr>
          <w:rFonts w:ascii="Times New Roman" w:hAnsi="Times New Roman"/>
          <w:sz w:val="24"/>
          <w:szCs w:val="24"/>
          <w:lang w:val="en-US"/>
        </w:rPr>
      </w:pPr>
      <w:r w:rsidRPr="00593E4A">
        <w:rPr>
          <w:rFonts w:ascii="Times New Roman" w:hAnsi="Times New Roman"/>
          <w:b/>
          <w:sz w:val="24"/>
          <w:szCs w:val="24"/>
          <w:lang w:val="en-US"/>
        </w:rPr>
        <w:t>220 de ani –</w:t>
      </w:r>
      <w:r w:rsidRPr="00593E4A">
        <w:rPr>
          <w:rFonts w:ascii="Times New Roman" w:hAnsi="Times New Roman"/>
          <w:sz w:val="24"/>
          <w:szCs w:val="24"/>
          <w:lang w:val="en-US"/>
        </w:rPr>
        <w:t xml:space="preserve"> Ion Heliade Rădulescu, scriitor, filolog, traducător, membru fondator al Academiei Române, primul preşedinte al acesteia, creatorul revistei „Zburătorul”, om politic;</w:t>
      </w:r>
    </w:p>
    <w:p w14:paraId="10CBDC95"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210 ani  - </w:t>
      </w:r>
      <w:r w:rsidRPr="002846C2">
        <w:rPr>
          <w:rFonts w:ascii="Times New Roman" w:hAnsi="Times New Roman"/>
          <w:sz w:val="24"/>
          <w:szCs w:val="24"/>
          <w:lang w:val="en-US"/>
        </w:rPr>
        <w:t>Charles Dickens, scriitor, critic social, actor, umorist, satiric;</w:t>
      </w:r>
    </w:p>
    <w:p w14:paraId="77D9FC3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210 ani – </w:t>
      </w:r>
      <w:r w:rsidRPr="002846C2">
        <w:rPr>
          <w:rFonts w:ascii="Times New Roman" w:hAnsi="Times New Roman"/>
          <w:sz w:val="24"/>
          <w:szCs w:val="24"/>
          <w:lang w:val="en-US"/>
        </w:rPr>
        <w:t>Costache Negri, scriitor, publicist, diplomat, om politic;</w:t>
      </w:r>
    </w:p>
    <w:p w14:paraId="00ADE41D"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185 de ani –</w:t>
      </w:r>
      <w:r w:rsidRPr="002846C2">
        <w:rPr>
          <w:rFonts w:ascii="Times New Roman" w:hAnsi="Times New Roman"/>
          <w:sz w:val="24"/>
          <w:szCs w:val="24"/>
          <w:lang w:val="en-US"/>
        </w:rPr>
        <w:t xml:space="preserve"> Iosif Vulcan, publicist, dramaturg, prozator, poet, traducător;</w:t>
      </w:r>
    </w:p>
    <w:p w14:paraId="2A14D213"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185 de ani –</w:t>
      </w:r>
      <w:r w:rsidRPr="002846C2">
        <w:rPr>
          <w:rFonts w:ascii="Times New Roman" w:hAnsi="Times New Roman"/>
          <w:sz w:val="24"/>
          <w:szCs w:val="24"/>
          <w:lang w:val="en-US"/>
        </w:rPr>
        <w:t xml:space="preserve"> Ion Creangă, scriitor, povestitor, pedagog, autor de manuale; </w:t>
      </w:r>
    </w:p>
    <w:p w14:paraId="7BCBFCD0"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170 de ani –</w:t>
      </w:r>
      <w:r w:rsidRPr="002846C2">
        <w:rPr>
          <w:rFonts w:ascii="Times New Roman" w:hAnsi="Times New Roman"/>
          <w:sz w:val="24"/>
          <w:szCs w:val="24"/>
          <w:lang w:val="en-US"/>
        </w:rPr>
        <w:t xml:space="preserve"> Ion Luca Caragiale, prozator, poet, dramaturg, comentator politic, ziarist;</w:t>
      </w:r>
    </w:p>
    <w:p w14:paraId="5BAEC211"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150 de ani –</w:t>
      </w:r>
      <w:r w:rsidRPr="002846C2">
        <w:rPr>
          <w:rFonts w:ascii="Times New Roman" w:hAnsi="Times New Roman"/>
          <w:sz w:val="24"/>
          <w:szCs w:val="24"/>
          <w:lang w:val="en-US"/>
        </w:rPr>
        <w:t xml:space="preserve"> Dimitrie Anghel, poet, prozator, traducător, folclorist;</w:t>
      </w:r>
    </w:p>
    <w:p w14:paraId="5A57EA34"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140 de ani –</w:t>
      </w:r>
      <w:r w:rsidRPr="002846C2">
        <w:rPr>
          <w:rFonts w:ascii="Times New Roman" w:hAnsi="Times New Roman"/>
          <w:sz w:val="24"/>
          <w:szCs w:val="24"/>
          <w:lang w:val="en-US"/>
        </w:rPr>
        <w:t xml:space="preserve"> Virginia Woolf, prozatoare, eseistă , creatoarea noului roman englez al secolului XX, editoare ;</w:t>
      </w:r>
    </w:p>
    <w:p w14:paraId="79C0B989"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140 de ani –</w:t>
      </w:r>
      <w:r w:rsidRPr="002846C2">
        <w:rPr>
          <w:rFonts w:ascii="Times New Roman" w:hAnsi="Times New Roman"/>
          <w:sz w:val="24"/>
          <w:szCs w:val="24"/>
          <w:lang w:val="en-US"/>
        </w:rPr>
        <w:t xml:space="preserve"> Ion Agârbiceanu, prozator, poet, ziarist;</w:t>
      </w:r>
    </w:p>
    <w:p w14:paraId="719AA524"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135 de ani – </w:t>
      </w:r>
      <w:r w:rsidRPr="002846C2">
        <w:rPr>
          <w:rFonts w:ascii="Times New Roman" w:hAnsi="Times New Roman"/>
          <w:sz w:val="24"/>
          <w:szCs w:val="24"/>
          <w:lang w:val="en-US"/>
        </w:rPr>
        <w:t>Ion Buzdugan, poet, publicist, traducător,folclorist;</w:t>
      </w:r>
    </w:p>
    <w:p w14:paraId="54BE5754"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130 de ani –</w:t>
      </w:r>
      <w:r w:rsidRPr="002846C2">
        <w:rPr>
          <w:rFonts w:ascii="Times New Roman" w:hAnsi="Times New Roman"/>
          <w:sz w:val="24"/>
          <w:szCs w:val="24"/>
          <w:lang w:val="en-US"/>
        </w:rPr>
        <w:t xml:space="preserve"> Duiliu Zamfirescu, scriitor, diplomat;</w:t>
      </w:r>
    </w:p>
    <w:p w14:paraId="2529181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120 de ani –</w:t>
      </w:r>
      <w:r w:rsidRPr="002846C2">
        <w:rPr>
          <w:rFonts w:ascii="Times New Roman" w:hAnsi="Times New Roman"/>
          <w:sz w:val="24"/>
          <w:szCs w:val="24"/>
          <w:lang w:val="en-US"/>
        </w:rPr>
        <w:t xml:space="preserve"> Zaharia Stancu, poet, prozator, publicist, traducător, jurnalist;</w:t>
      </w:r>
    </w:p>
    <w:p w14:paraId="348E1DBF"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120 de ani –</w:t>
      </w:r>
      <w:r w:rsidRPr="002846C2">
        <w:rPr>
          <w:rFonts w:ascii="Times New Roman" w:hAnsi="Times New Roman"/>
          <w:sz w:val="24"/>
          <w:szCs w:val="24"/>
          <w:lang w:val="en-US"/>
        </w:rPr>
        <w:t xml:space="preserve"> Anton Holban, prozator, romancier, eseist;</w:t>
      </w:r>
    </w:p>
    <w:p w14:paraId="4B17F7BC"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120 de ani –</w:t>
      </w:r>
      <w:r w:rsidRPr="002846C2">
        <w:rPr>
          <w:rFonts w:ascii="Times New Roman" w:hAnsi="Times New Roman"/>
          <w:sz w:val="24"/>
          <w:szCs w:val="24"/>
          <w:lang w:val="en-US"/>
        </w:rPr>
        <w:t xml:space="preserve"> Camil Baltazar, poet, publicist, memorialist, traducător;</w:t>
      </w:r>
    </w:p>
    <w:p w14:paraId="7187CED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110 de ani –</w:t>
      </w:r>
      <w:r w:rsidRPr="002846C2">
        <w:rPr>
          <w:rFonts w:ascii="Times New Roman" w:hAnsi="Times New Roman"/>
          <w:sz w:val="24"/>
          <w:szCs w:val="24"/>
          <w:lang w:val="en-US"/>
        </w:rPr>
        <w:t xml:space="preserve"> Andrei Lupan, poet, publicist, dramaturg, traducător;</w:t>
      </w:r>
    </w:p>
    <w:p w14:paraId="021735B9"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Anatol Corobceanu, animator al spiritualităţii şi promotor al culturii naţionale, redactor;</w:t>
      </w:r>
    </w:p>
    <w:p w14:paraId="4F74BA6C"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Igor Crețu, poet, redactor de carte, traducător;</w:t>
      </w:r>
    </w:p>
    <w:p w14:paraId="4C208E43"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Gheorghe Gheorghiu, prozator, publicist, istoric literar;</w:t>
      </w:r>
    </w:p>
    <w:p w14:paraId="17FE86B2"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lastRenderedPageBreak/>
        <w:t>100 de ani –</w:t>
      </w:r>
      <w:r w:rsidRPr="002846C2">
        <w:rPr>
          <w:rFonts w:ascii="Times New Roman" w:hAnsi="Times New Roman"/>
          <w:sz w:val="24"/>
          <w:szCs w:val="24"/>
          <w:lang w:val="en-US"/>
        </w:rPr>
        <w:t xml:space="preserve"> Anatol Gujel, poet, eseist, traducător;</w:t>
      </w:r>
    </w:p>
    <w:p w14:paraId="1A8212CA"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Ștefan Augustin Doinaș, poet, eseist, critic literar, dramaturg, traducător;</w:t>
      </w:r>
    </w:p>
    <w:p w14:paraId="0B1784BC"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Alexandru Cosmescu, traducător, dramaturg, poet, prozator, redactor de carte, ziarist;</w:t>
      </w:r>
    </w:p>
    <w:p w14:paraId="204BE05D"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Sanda Lesnea, scriitoare, scenaristă;</w:t>
      </w:r>
    </w:p>
    <w:p w14:paraId="19EB0EE1"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100 de ani –</w:t>
      </w:r>
      <w:r w:rsidRPr="002846C2">
        <w:rPr>
          <w:rFonts w:ascii="Times New Roman" w:hAnsi="Times New Roman"/>
          <w:sz w:val="24"/>
          <w:szCs w:val="24"/>
          <w:lang w:val="en-US"/>
        </w:rPr>
        <w:t xml:space="preserve"> Marin Preda, prozator, eseist, publicist, traducător, editor, scenarist;</w:t>
      </w:r>
    </w:p>
    <w:p w14:paraId="69A67EF7" w14:textId="77777777" w:rsidR="002846C2" w:rsidRPr="002846C2" w:rsidRDefault="002846C2">
      <w:pPr>
        <w:numPr>
          <w:ilvl w:val="0"/>
          <w:numId w:val="30"/>
        </w:numPr>
        <w:spacing w:after="0" w:line="276" w:lineRule="auto"/>
        <w:ind w:firstLine="131"/>
        <w:rPr>
          <w:rFonts w:ascii="Times New Roman" w:hAnsi="Times New Roman"/>
          <w:sz w:val="24"/>
          <w:szCs w:val="24"/>
        </w:rPr>
      </w:pPr>
      <w:r w:rsidRPr="002846C2">
        <w:rPr>
          <w:rFonts w:ascii="Times New Roman" w:hAnsi="Times New Roman"/>
          <w:b/>
          <w:sz w:val="24"/>
          <w:szCs w:val="24"/>
        </w:rPr>
        <w:t>100 de ani –</w:t>
      </w:r>
      <w:r w:rsidRPr="002846C2">
        <w:rPr>
          <w:rFonts w:ascii="Times New Roman" w:hAnsi="Times New Roman"/>
          <w:sz w:val="24"/>
          <w:szCs w:val="24"/>
        </w:rPr>
        <w:t xml:space="preserve"> prozatoare, dramaturg;</w:t>
      </w:r>
    </w:p>
    <w:p w14:paraId="3361B08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95 de ani –</w:t>
      </w:r>
      <w:r w:rsidRPr="002846C2">
        <w:rPr>
          <w:rFonts w:ascii="Times New Roman" w:hAnsi="Times New Roman"/>
          <w:sz w:val="24"/>
          <w:szCs w:val="24"/>
          <w:lang w:val="en-US"/>
        </w:rPr>
        <w:t xml:space="preserve"> Petru Zadnipru, poet, publicist, traducător, redactor;</w:t>
      </w:r>
    </w:p>
    <w:p w14:paraId="45BE3356"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90 de ani</w:t>
      </w:r>
      <w:r w:rsidRPr="002846C2">
        <w:rPr>
          <w:rFonts w:ascii="Times New Roman" w:hAnsi="Times New Roman"/>
          <w:sz w:val="24"/>
          <w:szCs w:val="24"/>
          <w:lang w:val="en-US"/>
        </w:rPr>
        <w:t xml:space="preserve"> – Dinu Săraru, romancier, dramaturg, scenarist, eseist, publicist, redactor;</w:t>
      </w:r>
    </w:p>
    <w:p w14:paraId="2CC4539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90 de ani </w:t>
      </w:r>
      <w:r w:rsidRPr="002846C2">
        <w:rPr>
          <w:rFonts w:ascii="Times New Roman" w:hAnsi="Times New Roman"/>
          <w:sz w:val="24"/>
          <w:szCs w:val="24"/>
          <w:lang w:val="en-US"/>
        </w:rPr>
        <w:t>– Victor Teleucă, poet, eseist, publicist şi traducător;</w:t>
      </w:r>
    </w:p>
    <w:p w14:paraId="02C7B089"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90 de ani </w:t>
      </w:r>
      <w:r w:rsidRPr="002846C2">
        <w:rPr>
          <w:rFonts w:ascii="Times New Roman" w:hAnsi="Times New Roman"/>
          <w:sz w:val="24"/>
          <w:szCs w:val="24"/>
          <w:lang w:val="en-US"/>
        </w:rPr>
        <w:t xml:space="preserve">– Fănuș Neagu, nuvelist, romancier, dramaturg, publicist, actor, scenarist; </w:t>
      </w:r>
    </w:p>
    <w:p w14:paraId="41CC21BB"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90 de ani </w:t>
      </w:r>
      <w:r w:rsidRPr="002846C2">
        <w:rPr>
          <w:rFonts w:ascii="Times New Roman" w:hAnsi="Times New Roman"/>
          <w:sz w:val="24"/>
          <w:szCs w:val="24"/>
          <w:lang w:val="en-US"/>
        </w:rPr>
        <w:t>– Spiridon Vangheli, poet, prozator, traducător, editor de carte pentru copii;</w:t>
      </w:r>
    </w:p>
    <w:p w14:paraId="4F36D1FC"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85 de ani </w:t>
      </w:r>
      <w:r w:rsidRPr="002846C2">
        <w:rPr>
          <w:rFonts w:ascii="Times New Roman" w:hAnsi="Times New Roman"/>
          <w:sz w:val="24"/>
          <w:szCs w:val="24"/>
          <w:lang w:val="en-US"/>
        </w:rPr>
        <w:t>– Ion Vatamanu, poet, publicist, eseist, traducător, chimist, politician;</w:t>
      </w:r>
    </w:p>
    <w:p w14:paraId="0522933B"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80 de ani </w:t>
      </w:r>
      <w:r w:rsidRPr="002846C2">
        <w:rPr>
          <w:rFonts w:ascii="Times New Roman" w:hAnsi="Times New Roman"/>
          <w:sz w:val="24"/>
          <w:szCs w:val="24"/>
          <w:lang w:val="en-US"/>
        </w:rPr>
        <w:t>– Teodora Braga, poetă, publicistă, traducătoare;</w:t>
      </w:r>
    </w:p>
    <w:p w14:paraId="1A76FA61"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80 de ani </w:t>
      </w:r>
      <w:r w:rsidRPr="002846C2">
        <w:rPr>
          <w:rFonts w:ascii="Times New Roman" w:hAnsi="Times New Roman"/>
          <w:sz w:val="24"/>
          <w:szCs w:val="24"/>
          <w:lang w:val="en-US"/>
        </w:rPr>
        <w:t>– Ana Blandiana, poetă, prozatoare, eseistă, publicistă, traducătoare;</w:t>
      </w:r>
    </w:p>
    <w:p w14:paraId="61701AB3"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80 de ani </w:t>
      </w:r>
      <w:r w:rsidRPr="002846C2">
        <w:rPr>
          <w:rFonts w:ascii="Times New Roman" w:hAnsi="Times New Roman"/>
          <w:sz w:val="24"/>
          <w:szCs w:val="24"/>
          <w:lang w:val="en-US"/>
        </w:rPr>
        <w:t xml:space="preserve">– Gabriela Adameșteanu, prozatoare, jurnalistă, traducătoare; </w:t>
      </w:r>
    </w:p>
    <w:p w14:paraId="24BD3F76"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80 de ani </w:t>
      </w:r>
      <w:r w:rsidRPr="002846C2">
        <w:rPr>
          <w:rFonts w:ascii="Times New Roman" w:hAnsi="Times New Roman"/>
          <w:sz w:val="24"/>
          <w:szCs w:val="24"/>
          <w:lang w:val="en-US"/>
        </w:rPr>
        <w:t>– Gheorghe Ciocoi, poet, eseist, traducător, redactor, scenarist;</w:t>
      </w:r>
    </w:p>
    <w:p w14:paraId="0B386411"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80 de ani </w:t>
      </w:r>
      <w:r w:rsidRPr="002846C2">
        <w:rPr>
          <w:rFonts w:ascii="Times New Roman" w:hAnsi="Times New Roman"/>
          <w:sz w:val="24"/>
          <w:szCs w:val="24"/>
          <w:lang w:val="en-US"/>
        </w:rPr>
        <w:t>– Victor Prohin, prozator, publicist, redactor, scenarist;</w:t>
      </w:r>
    </w:p>
    <w:p w14:paraId="0D639D9F"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75 de ani </w:t>
      </w:r>
      <w:r w:rsidRPr="002846C2">
        <w:rPr>
          <w:rFonts w:ascii="Times New Roman" w:hAnsi="Times New Roman"/>
          <w:sz w:val="24"/>
          <w:szCs w:val="24"/>
          <w:lang w:val="en-US"/>
        </w:rPr>
        <w:t>– Nicolae Vieru, prozator, eseist, publicist;</w:t>
      </w:r>
    </w:p>
    <w:p w14:paraId="41A28E24"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75 de ani </w:t>
      </w:r>
      <w:r w:rsidRPr="002846C2">
        <w:rPr>
          <w:rFonts w:ascii="Times New Roman" w:hAnsi="Times New Roman"/>
          <w:sz w:val="24"/>
          <w:szCs w:val="24"/>
          <w:lang w:val="en-US"/>
        </w:rPr>
        <w:t>– Serafim Belicov, poet, publicist;</w:t>
      </w:r>
    </w:p>
    <w:p w14:paraId="1433C975"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75 de ani </w:t>
      </w:r>
      <w:r w:rsidRPr="002846C2">
        <w:rPr>
          <w:rFonts w:ascii="Times New Roman" w:hAnsi="Times New Roman"/>
          <w:sz w:val="24"/>
          <w:szCs w:val="24"/>
          <w:lang w:val="en-US"/>
        </w:rPr>
        <w:t>– Vasile Romanciuc, poet, jurnalist, redactor;</w:t>
      </w:r>
    </w:p>
    <w:p w14:paraId="21C440D5"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70 de ani </w:t>
      </w:r>
      <w:r w:rsidRPr="002846C2">
        <w:rPr>
          <w:rFonts w:ascii="Times New Roman" w:hAnsi="Times New Roman"/>
          <w:sz w:val="24"/>
          <w:szCs w:val="24"/>
          <w:lang w:val="en-US"/>
        </w:rPr>
        <w:t>– Ludmila Sobiețchi, poetă, textieră, ziaristă;</w:t>
      </w:r>
    </w:p>
    <w:p w14:paraId="00F7EF1E"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70 de ani </w:t>
      </w:r>
      <w:r w:rsidRPr="002846C2">
        <w:rPr>
          <w:rFonts w:ascii="Times New Roman" w:hAnsi="Times New Roman"/>
          <w:sz w:val="24"/>
          <w:szCs w:val="24"/>
          <w:lang w:val="en-US"/>
        </w:rPr>
        <w:t>– Nina Slutu-Soroceanu, poetă, publicistă, prozatoare, textieră;</w:t>
      </w:r>
    </w:p>
    <w:p w14:paraId="429D0D2B"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70 de ani </w:t>
      </w:r>
      <w:r w:rsidRPr="002846C2">
        <w:rPr>
          <w:rFonts w:ascii="Times New Roman" w:hAnsi="Times New Roman"/>
          <w:sz w:val="24"/>
          <w:szCs w:val="24"/>
          <w:lang w:val="en-US"/>
        </w:rPr>
        <w:t>– Larisa Turea, jurnalistă, sociolog, critic de teatru şi film;</w:t>
      </w:r>
    </w:p>
    <w:p w14:paraId="1E0EF81A" w14:textId="77777777" w:rsidR="002846C2" w:rsidRPr="002846C2" w:rsidRDefault="002846C2">
      <w:pPr>
        <w:numPr>
          <w:ilvl w:val="0"/>
          <w:numId w:val="30"/>
        </w:numPr>
        <w:spacing w:after="0" w:line="276" w:lineRule="auto"/>
        <w:ind w:firstLine="131"/>
        <w:jc w:val="both"/>
        <w:rPr>
          <w:rFonts w:ascii="Times New Roman" w:hAnsi="Times New Roman"/>
          <w:sz w:val="24"/>
          <w:szCs w:val="24"/>
          <w:lang w:val="en-US"/>
        </w:rPr>
      </w:pPr>
      <w:r w:rsidRPr="002846C2">
        <w:rPr>
          <w:rFonts w:ascii="Times New Roman" w:hAnsi="Times New Roman"/>
          <w:b/>
          <w:sz w:val="24"/>
          <w:szCs w:val="24"/>
          <w:lang w:val="en-US"/>
        </w:rPr>
        <w:t>70 de ani</w:t>
      </w:r>
      <w:r w:rsidRPr="002846C2">
        <w:rPr>
          <w:rFonts w:ascii="Times New Roman" w:hAnsi="Times New Roman"/>
          <w:sz w:val="24"/>
          <w:szCs w:val="24"/>
          <w:lang w:val="en-US"/>
        </w:rPr>
        <w:t xml:space="preserve"> – Nichita Danilov, poet, prozator, eseist, publicist, traducător;</w:t>
      </w:r>
    </w:p>
    <w:p w14:paraId="3F50B55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70 de ani</w:t>
      </w:r>
      <w:r w:rsidRPr="002846C2">
        <w:rPr>
          <w:rFonts w:ascii="Times New Roman" w:hAnsi="Times New Roman"/>
          <w:sz w:val="24"/>
          <w:szCs w:val="24"/>
          <w:lang w:val="en-US"/>
        </w:rPr>
        <w:t xml:space="preserve"> – Arcadie Suceveanu, poet, eseist, ziarist, traducător;</w:t>
      </w:r>
    </w:p>
    <w:p w14:paraId="1649B7C7"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65 de ani </w:t>
      </w:r>
      <w:r w:rsidRPr="002846C2">
        <w:rPr>
          <w:rFonts w:ascii="Times New Roman" w:hAnsi="Times New Roman"/>
          <w:sz w:val="24"/>
          <w:szCs w:val="24"/>
          <w:lang w:val="en-US"/>
        </w:rPr>
        <w:t>– Efimia Țopa, poetă, muzeografă, traducătoare, cercetător literar;</w:t>
      </w:r>
    </w:p>
    <w:p w14:paraId="251C19B9"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60 de ani </w:t>
      </w:r>
      <w:r w:rsidRPr="002846C2">
        <w:rPr>
          <w:rFonts w:ascii="Times New Roman" w:hAnsi="Times New Roman"/>
          <w:sz w:val="24"/>
          <w:szCs w:val="24"/>
          <w:lang w:val="en-US"/>
        </w:rPr>
        <w:t>– Irina Nechit, jurnalistă, poetă, dramaturg, critic teatral, traducătoare;</w:t>
      </w:r>
    </w:p>
    <w:p w14:paraId="42138C2C" w14:textId="77777777" w:rsidR="002846C2" w:rsidRPr="002846C2" w:rsidRDefault="002846C2">
      <w:pPr>
        <w:numPr>
          <w:ilvl w:val="0"/>
          <w:numId w:val="30"/>
        </w:numPr>
        <w:spacing w:after="0" w:line="276" w:lineRule="auto"/>
        <w:ind w:firstLine="131"/>
        <w:jc w:val="both"/>
        <w:rPr>
          <w:rFonts w:ascii="Times New Roman" w:hAnsi="Times New Roman"/>
          <w:sz w:val="24"/>
          <w:szCs w:val="24"/>
          <w:lang w:val="en-US"/>
        </w:rPr>
      </w:pPr>
      <w:r w:rsidRPr="002846C2">
        <w:rPr>
          <w:rFonts w:ascii="Times New Roman" w:hAnsi="Times New Roman"/>
          <w:b/>
          <w:sz w:val="24"/>
          <w:szCs w:val="24"/>
          <w:lang w:val="en-US"/>
        </w:rPr>
        <w:t>50 de ani –</w:t>
      </w:r>
      <w:r w:rsidRPr="002846C2">
        <w:rPr>
          <w:rFonts w:ascii="Times New Roman" w:hAnsi="Times New Roman"/>
          <w:sz w:val="24"/>
          <w:szCs w:val="24"/>
          <w:lang w:val="en-US"/>
        </w:rPr>
        <w:t xml:space="preserve"> Liliana Armașu, poetă, eseistă. </w:t>
      </w:r>
    </w:p>
    <w:p w14:paraId="02F55625" w14:textId="77777777" w:rsidR="002846C2" w:rsidRPr="002846C2" w:rsidRDefault="002846C2" w:rsidP="000C2F90">
      <w:pPr>
        <w:spacing w:after="0" w:line="276" w:lineRule="auto"/>
        <w:jc w:val="both"/>
        <w:rPr>
          <w:rFonts w:ascii="Times New Roman" w:hAnsi="Times New Roman"/>
          <w:sz w:val="24"/>
          <w:szCs w:val="24"/>
          <w:lang w:val="en-US"/>
        </w:rPr>
      </w:pPr>
    </w:p>
    <w:p w14:paraId="18F67AF9"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ANIVERSĂRI – 2022 (actori, regizori)</w:t>
      </w:r>
    </w:p>
    <w:p w14:paraId="42D85868"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105 ani –</w:t>
      </w:r>
      <w:r w:rsidRPr="00593E4A">
        <w:rPr>
          <w:rFonts w:ascii="Times New Roman" w:hAnsi="Times New Roman"/>
          <w:b/>
          <w:sz w:val="24"/>
          <w:szCs w:val="24"/>
          <w:lang w:val="en-US"/>
        </w:rPr>
        <w:t xml:space="preserve"> </w:t>
      </w:r>
      <w:r w:rsidRPr="00593E4A">
        <w:rPr>
          <w:rFonts w:ascii="Times New Roman" w:hAnsi="Times New Roman"/>
          <w:bCs/>
          <w:sz w:val="24"/>
          <w:szCs w:val="24"/>
          <w:lang w:val="en-US"/>
        </w:rPr>
        <w:t>Eugeniu Ureche, actor de teatru și film, regizor, cântăreț de operă, interpret de muzică populară, pictor, sculptor,</w:t>
      </w:r>
    </w:p>
    <w:p w14:paraId="00C4763C" w14:textId="446EE9D8"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Cs/>
          <w:sz w:val="24"/>
          <w:szCs w:val="24"/>
          <w:lang w:val="en-US"/>
        </w:rPr>
        <w:lastRenderedPageBreak/>
        <w:t xml:space="preserve">fotograf, giuvaergiu; </w:t>
      </w:r>
    </w:p>
    <w:p w14:paraId="0BF89738"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 xml:space="preserve">90 de ani – </w:t>
      </w:r>
      <w:r w:rsidRPr="00593E4A">
        <w:rPr>
          <w:rFonts w:ascii="Times New Roman" w:hAnsi="Times New Roman"/>
          <w:bCs/>
          <w:sz w:val="24"/>
          <w:szCs w:val="24"/>
          <w:lang w:val="en-US"/>
        </w:rPr>
        <w:t>Iulian Codău, actor de teatru și film, poet, publicist, sculptor tăietor în lemn;</w:t>
      </w:r>
    </w:p>
    <w:p w14:paraId="5ACDF465"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90 de ani –</w:t>
      </w:r>
      <w:r w:rsidRPr="00593E4A">
        <w:rPr>
          <w:rFonts w:ascii="Times New Roman" w:hAnsi="Times New Roman"/>
          <w:b/>
          <w:sz w:val="24"/>
          <w:szCs w:val="24"/>
          <w:lang w:val="en-US"/>
        </w:rPr>
        <w:t xml:space="preserve"> </w:t>
      </w:r>
      <w:r w:rsidRPr="00593E4A">
        <w:rPr>
          <w:rFonts w:ascii="Times New Roman" w:hAnsi="Times New Roman"/>
          <w:bCs/>
          <w:sz w:val="24"/>
          <w:szCs w:val="24"/>
          <w:lang w:val="en-US"/>
        </w:rPr>
        <w:t>Paulina Potângă, actriță de teatru și film;</w:t>
      </w:r>
    </w:p>
    <w:p w14:paraId="2A259CC0" w14:textId="06147CC6"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85 de ani</w:t>
      </w:r>
      <w:r w:rsidRPr="00593E4A">
        <w:rPr>
          <w:rFonts w:ascii="Times New Roman" w:hAnsi="Times New Roman"/>
          <w:b/>
          <w:sz w:val="24"/>
          <w:szCs w:val="24"/>
          <w:lang w:val="en-US"/>
        </w:rPr>
        <w:t xml:space="preserve"> – </w:t>
      </w:r>
      <w:r w:rsidRPr="00593E4A">
        <w:rPr>
          <w:rFonts w:ascii="Times New Roman" w:hAnsi="Times New Roman"/>
          <w:bCs/>
          <w:sz w:val="24"/>
          <w:szCs w:val="24"/>
          <w:lang w:val="en-US"/>
        </w:rPr>
        <w:t>Dumitru Caraciobanu, actor de teatru și film</w:t>
      </w:r>
      <w:r w:rsidRPr="00593E4A">
        <w:rPr>
          <w:rFonts w:ascii="Times New Roman" w:hAnsi="Times New Roman"/>
          <w:b/>
          <w:sz w:val="24"/>
          <w:szCs w:val="24"/>
          <w:lang w:val="en-US"/>
        </w:rPr>
        <w:t xml:space="preserve">; </w:t>
      </w:r>
    </w:p>
    <w:p w14:paraId="7FFB29A5" w14:textId="77777777"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 xml:space="preserve">80 de ani </w:t>
      </w:r>
      <w:r w:rsidRPr="00593E4A">
        <w:rPr>
          <w:rFonts w:ascii="Times New Roman" w:hAnsi="Times New Roman"/>
          <w:bCs/>
          <w:sz w:val="24"/>
          <w:szCs w:val="24"/>
          <w:lang w:val="en-US"/>
        </w:rPr>
        <w:t>– Ovidiu Iuliu Moldovan, actor de teatru, film, radio și televiziune</w:t>
      </w:r>
      <w:r w:rsidRPr="00593E4A">
        <w:rPr>
          <w:rFonts w:ascii="Times New Roman" w:hAnsi="Times New Roman"/>
          <w:b/>
          <w:sz w:val="24"/>
          <w:szCs w:val="24"/>
          <w:lang w:val="en-US"/>
        </w:rPr>
        <w:t>;</w:t>
      </w:r>
    </w:p>
    <w:p w14:paraId="61798C1C"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80 de ani –</w:t>
      </w:r>
      <w:r w:rsidRPr="00593E4A">
        <w:rPr>
          <w:rFonts w:ascii="Times New Roman" w:hAnsi="Times New Roman"/>
          <w:b/>
          <w:sz w:val="24"/>
          <w:szCs w:val="24"/>
          <w:lang w:val="en-US"/>
        </w:rPr>
        <w:t xml:space="preserve"> </w:t>
      </w:r>
      <w:r w:rsidRPr="00593E4A">
        <w:rPr>
          <w:rFonts w:ascii="Times New Roman" w:hAnsi="Times New Roman"/>
          <w:bCs/>
          <w:sz w:val="24"/>
          <w:szCs w:val="24"/>
          <w:lang w:val="en-US"/>
        </w:rPr>
        <w:t>Ion Caramitru, actor și regizor de teatru și film;</w:t>
      </w:r>
    </w:p>
    <w:p w14:paraId="0F01010A"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70 de ani</w:t>
      </w:r>
      <w:r w:rsidRPr="00593E4A">
        <w:rPr>
          <w:rFonts w:ascii="Times New Roman" w:hAnsi="Times New Roman"/>
          <w:bCs/>
          <w:sz w:val="24"/>
          <w:szCs w:val="24"/>
          <w:lang w:val="en-US"/>
        </w:rPr>
        <w:t xml:space="preserve"> – Sergiu Finiti, actor de teatru și cinema, interpret de muzică folk;</w:t>
      </w:r>
    </w:p>
    <w:p w14:paraId="3491A191" w14:textId="77777777"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75 de ani –</w:t>
      </w:r>
      <w:r w:rsidRPr="00593E4A">
        <w:rPr>
          <w:rFonts w:ascii="Times New Roman" w:hAnsi="Times New Roman"/>
          <w:b/>
          <w:sz w:val="24"/>
          <w:szCs w:val="24"/>
          <w:lang w:val="en-US"/>
        </w:rPr>
        <w:t xml:space="preserve"> </w:t>
      </w:r>
      <w:r w:rsidRPr="00593E4A">
        <w:rPr>
          <w:rFonts w:ascii="Times New Roman" w:hAnsi="Times New Roman"/>
          <w:bCs/>
          <w:sz w:val="24"/>
          <w:szCs w:val="24"/>
          <w:lang w:val="en-US"/>
        </w:rPr>
        <w:t>Ninela Caranfil, actriță de teatru și film;</w:t>
      </w:r>
    </w:p>
    <w:p w14:paraId="51F015B6"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65 de ani –</w:t>
      </w:r>
      <w:r w:rsidRPr="00593E4A">
        <w:rPr>
          <w:rFonts w:ascii="Times New Roman" w:hAnsi="Times New Roman"/>
          <w:b/>
          <w:sz w:val="24"/>
          <w:szCs w:val="24"/>
          <w:lang w:val="en-US"/>
        </w:rPr>
        <w:t xml:space="preserve"> </w:t>
      </w:r>
      <w:r w:rsidRPr="00593E4A">
        <w:rPr>
          <w:rFonts w:ascii="Times New Roman" w:hAnsi="Times New Roman"/>
          <w:bCs/>
          <w:sz w:val="24"/>
          <w:szCs w:val="24"/>
          <w:lang w:val="en-US"/>
        </w:rPr>
        <w:t>Pavel Bechet, actor, regizor;</w:t>
      </w:r>
    </w:p>
    <w:p w14:paraId="027DBF63"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60 de ani –</w:t>
      </w:r>
      <w:r w:rsidRPr="002846C2">
        <w:rPr>
          <w:rFonts w:ascii="Times New Roman" w:hAnsi="Times New Roman"/>
          <w:sz w:val="24"/>
          <w:szCs w:val="24"/>
          <w:lang w:val="en-US"/>
        </w:rPr>
        <w:t xml:space="preserve"> Nelly Cozaru, actriță, regizor, profesor.</w:t>
      </w:r>
    </w:p>
    <w:p w14:paraId="2D23EB65" w14:textId="77777777" w:rsidR="002846C2" w:rsidRPr="002846C2" w:rsidRDefault="002846C2" w:rsidP="000C2F90">
      <w:pPr>
        <w:spacing w:after="0" w:line="276" w:lineRule="auto"/>
        <w:ind w:left="720"/>
        <w:rPr>
          <w:rFonts w:ascii="Times New Roman" w:hAnsi="Times New Roman"/>
          <w:sz w:val="24"/>
          <w:szCs w:val="24"/>
          <w:lang w:val="en-US"/>
        </w:rPr>
      </w:pPr>
    </w:p>
    <w:p w14:paraId="560A3E89"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ANIVERSĂRI – 2022 (oameni de radio)</w:t>
      </w:r>
    </w:p>
    <w:p w14:paraId="620DEB21"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70 de ani </w:t>
      </w:r>
      <w:r w:rsidRPr="002846C2">
        <w:rPr>
          <w:rFonts w:ascii="Times New Roman" w:hAnsi="Times New Roman"/>
          <w:sz w:val="24"/>
          <w:szCs w:val="24"/>
          <w:lang w:val="en-US"/>
        </w:rPr>
        <w:t>- Alexandru Dorogan, jurnalist, ex-director Radio Moldova;</w:t>
      </w:r>
    </w:p>
    <w:p w14:paraId="4B023744" w14:textId="77777777" w:rsidR="002846C2" w:rsidRPr="002846C2" w:rsidRDefault="002846C2" w:rsidP="000C2F90">
      <w:pPr>
        <w:spacing w:after="0" w:line="276" w:lineRule="auto"/>
        <w:rPr>
          <w:rFonts w:ascii="Times New Roman" w:hAnsi="Times New Roman"/>
          <w:sz w:val="24"/>
          <w:szCs w:val="24"/>
          <w:lang w:val="en-US"/>
        </w:rPr>
      </w:pPr>
    </w:p>
    <w:p w14:paraId="2F0F0339"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ANIVERSĂRI – 2022 (oameni de știință)</w:t>
      </w:r>
    </w:p>
    <w:p w14:paraId="6DFB5B2D" w14:textId="77777777"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95 de ani</w:t>
      </w:r>
      <w:r w:rsidRPr="00593E4A">
        <w:rPr>
          <w:rFonts w:ascii="Times New Roman" w:hAnsi="Times New Roman"/>
          <w:b/>
          <w:sz w:val="24"/>
          <w:szCs w:val="24"/>
          <w:lang w:val="en-US"/>
        </w:rPr>
        <w:t xml:space="preserve"> – </w:t>
      </w:r>
      <w:r w:rsidRPr="00593E4A">
        <w:rPr>
          <w:rFonts w:ascii="Times New Roman" w:hAnsi="Times New Roman"/>
          <w:bCs/>
          <w:sz w:val="24"/>
          <w:szCs w:val="24"/>
          <w:lang w:val="en-US"/>
        </w:rPr>
        <w:t>Grigore Cincilei, lingvist, profesor universitar;</w:t>
      </w:r>
    </w:p>
    <w:p w14:paraId="5EE5B366"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95 de ani –</w:t>
      </w:r>
      <w:r w:rsidRPr="00593E4A">
        <w:rPr>
          <w:rFonts w:ascii="Times New Roman" w:hAnsi="Times New Roman"/>
          <w:b/>
          <w:sz w:val="24"/>
          <w:szCs w:val="24"/>
          <w:lang w:val="en-US"/>
        </w:rPr>
        <w:t xml:space="preserve"> </w:t>
      </w:r>
      <w:r w:rsidRPr="00593E4A">
        <w:rPr>
          <w:rFonts w:ascii="Times New Roman" w:hAnsi="Times New Roman"/>
          <w:bCs/>
          <w:sz w:val="24"/>
          <w:szCs w:val="24"/>
          <w:lang w:val="en-US"/>
        </w:rPr>
        <w:t>Dumitru Batâr, profesor universitar, chimist;</w:t>
      </w:r>
    </w:p>
    <w:p w14:paraId="2D20392E"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95 de ani</w:t>
      </w:r>
      <w:r w:rsidRPr="00593E4A">
        <w:rPr>
          <w:rFonts w:ascii="Times New Roman" w:hAnsi="Times New Roman"/>
          <w:bCs/>
          <w:sz w:val="24"/>
          <w:szCs w:val="24"/>
          <w:lang w:val="en-US"/>
        </w:rPr>
        <w:t xml:space="preserve"> – Ion Osadcenco, filolog, istoric literar, profesor universitar;</w:t>
      </w:r>
    </w:p>
    <w:p w14:paraId="483E6D7B"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90 de ani</w:t>
      </w:r>
      <w:r w:rsidRPr="00593E4A">
        <w:rPr>
          <w:rFonts w:ascii="Times New Roman" w:hAnsi="Times New Roman"/>
          <w:bCs/>
          <w:sz w:val="24"/>
          <w:szCs w:val="24"/>
          <w:lang w:val="en-US"/>
        </w:rPr>
        <w:t xml:space="preserve"> – Sava Pânzaru, istoric, critic literar, cercetător științific literar;</w:t>
      </w:r>
    </w:p>
    <w:p w14:paraId="1DFAE45F"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85 de ani</w:t>
      </w:r>
      <w:r w:rsidRPr="00593E4A">
        <w:rPr>
          <w:rFonts w:ascii="Times New Roman" w:hAnsi="Times New Roman"/>
          <w:bCs/>
          <w:sz w:val="24"/>
          <w:szCs w:val="24"/>
          <w:lang w:val="en-US"/>
        </w:rPr>
        <w:t xml:space="preserve"> – Nicolae Bilețchi, critic și istoric literar, profesor;</w:t>
      </w:r>
    </w:p>
    <w:p w14:paraId="3D17DE70"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85 de ani</w:t>
      </w:r>
      <w:r w:rsidRPr="00593E4A">
        <w:rPr>
          <w:rFonts w:ascii="Times New Roman" w:hAnsi="Times New Roman"/>
          <w:bCs/>
          <w:sz w:val="24"/>
          <w:szCs w:val="24"/>
          <w:lang w:val="en-US"/>
        </w:rPr>
        <w:t xml:space="preserve"> – Vlad Ciubucciu, istoric, lingvist, scriitor documentarist, critic literar, publicist, scenarist, profesor universitar;</w:t>
      </w:r>
    </w:p>
    <w:p w14:paraId="57BD44EE"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80 de ani</w:t>
      </w:r>
      <w:r w:rsidRPr="00593E4A">
        <w:rPr>
          <w:rFonts w:ascii="Times New Roman" w:hAnsi="Times New Roman"/>
          <w:bCs/>
          <w:sz w:val="24"/>
          <w:szCs w:val="24"/>
          <w:lang w:val="en-US"/>
        </w:rPr>
        <w:t xml:space="preserve"> – Mihai Cimpoi, critic și istoric literar, eminescolog, filosof al culturii;</w:t>
      </w:r>
    </w:p>
    <w:p w14:paraId="130A3AED" w14:textId="77777777" w:rsidR="002846C2" w:rsidRPr="00593E4A" w:rsidRDefault="002846C2">
      <w:pPr>
        <w:numPr>
          <w:ilvl w:val="0"/>
          <w:numId w:val="30"/>
        </w:numPr>
        <w:spacing w:after="0" w:line="276" w:lineRule="auto"/>
        <w:ind w:firstLine="131"/>
        <w:rPr>
          <w:rFonts w:ascii="Times New Roman" w:hAnsi="Times New Roman"/>
          <w:bCs/>
          <w:sz w:val="24"/>
          <w:szCs w:val="24"/>
          <w:lang w:val="en-US"/>
        </w:rPr>
      </w:pPr>
      <w:r w:rsidRPr="00593E4A">
        <w:rPr>
          <w:rFonts w:ascii="Times New Roman" w:hAnsi="Times New Roman"/>
          <w:b/>
          <w:sz w:val="24"/>
          <w:szCs w:val="24"/>
          <w:lang w:val="en-US"/>
        </w:rPr>
        <w:t>80 de ani</w:t>
      </w:r>
      <w:r w:rsidRPr="00593E4A">
        <w:rPr>
          <w:rFonts w:ascii="Times New Roman" w:hAnsi="Times New Roman"/>
          <w:bCs/>
          <w:sz w:val="24"/>
          <w:szCs w:val="24"/>
          <w:lang w:val="en-US"/>
        </w:rPr>
        <w:t xml:space="preserve"> – Vasile Ciocanu, filolog, istoric literar, cercetător științific;</w:t>
      </w:r>
    </w:p>
    <w:p w14:paraId="0A834F1F" w14:textId="77777777" w:rsidR="002846C2" w:rsidRPr="002846C2" w:rsidRDefault="002846C2" w:rsidP="000C2F90">
      <w:pPr>
        <w:spacing w:after="0" w:line="276" w:lineRule="auto"/>
        <w:ind w:left="360"/>
        <w:jc w:val="both"/>
        <w:rPr>
          <w:rFonts w:ascii="Times New Roman" w:hAnsi="Times New Roman"/>
          <w:sz w:val="24"/>
          <w:szCs w:val="24"/>
          <w:lang w:val="en-US"/>
        </w:rPr>
      </w:pPr>
    </w:p>
    <w:p w14:paraId="6A7F1480"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ANIVERSĂRI – 2022 (politicieni)</w:t>
      </w:r>
    </w:p>
    <w:p w14:paraId="28427434" w14:textId="77777777" w:rsidR="002846C2" w:rsidRPr="00593E4A"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90 de ani</w:t>
      </w:r>
      <w:r w:rsidRPr="00593E4A">
        <w:rPr>
          <w:rFonts w:ascii="Times New Roman" w:hAnsi="Times New Roman"/>
          <w:b/>
          <w:sz w:val="24"/>
          <w:szCs w:val="24"/>
          <w:lang w:val="en-US"/>
        </w:rPr>
        <w:t xml:space="preserve"> – </w:t>
      </w:r>
      <w:r w:rsidRPr="00593E4A">
        <w:rPr>
          <w:rFonts w:ascii="Times New Roman" w:hAnsi="Times New Roman"/>
          <w:sz w:val="24"/>
          <w:szCs w:val="24"/>
          <w:lang w:val="en-US"/>
        </w:rPr>
        <w:t>Alexandru Moșanu, istoric, om politic;</w:t>
      </w:r>
    </w:p>
    <w:p w14:paraId="1870B27B"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70 de ani – </w:t>
      </w:r>
      <w:r w:rsidRPr="002846C2">
        <w:rPr>
          <w:rFonts w:ascii="Times New Roman" w:hAnsi="Times New Roman"/>
          <w:sz w:val="24"/>
          <w:szCs w:val="24"/>
          <w:lang w:val="en-US"/>
        </w:rPr>
        <w:t>Ilie Ilașcu, politician, deținut politic;</w:t>
      </w:r>
    </w:p>
    <w:p w14:paraId="367BC604" w14:textId="77777777" w:rsidR="002846C2" w:rsidRPr="002846C2" w:rsidRDefault="002846C2" w:rsidP="000C2F90">
      <w:pPr>
        <w:spacing w:after="0" w:line="276" w:lineRule="auto"/>
        <w:ind w:left="720"/>
        <w:rPr>
          <w:rFonts w:ascii="Times New Roman" w:hAnsi="Times New Roman"/>
          <w:sz w:val="24"/>
          <w:szCs w:val="24"/>
          <w:lang w:val="en-US"/>
        </w:rPr>
      </w:pPr>
    </w:p>
    <w:p w14:paraId="45685D2C"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ANIVERSĂRI – 2022 (domnitori)</w:t>
      </w:r>
    </w:p>
    <w:p w14:paraId="4FCB3308"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565 de ani</w:t>
      </w:r>
      <w:r w:rsidRPr="002846C2">
        <w:rPr>
          <w:rFonts w:ascii="Times New Roman" w:hAnsi="Times New Roman"/>
          <w:sz w:val="24"/>
          <w:szCs w:val="24"/>
          <w:lang w:val="en-US"/>
        </w:rPr>
        <w:t xml:space="preserve"> – Urcarea pe tronul Moldovei a lui Ștefan cel Mare și Sfânt;</w:t>
      </w:r>
    </w:p>
    <w:p w14:paraId="41718FC6" w14:textId="77777777" w:rsidR="002846C2" w:rsidRPr="002846C2" w:rsidRDefault="002846C2" w:rsidP="000C2F90">
      <w:pPr>
        <w:spacing w:after="0" w:line="276" w:lineRule="auto"/>
        <w:rPr>
          <w:rFonts w:ascii="Times New Roman" w:hAnsi="Times New Roman"/>
          <w:sz w:val="24"/>
          <w:szCs w:val="24"/>
          <w:lang w:val="en-US"/>
        </w:rPr>
      </w:pPr>
    </w:p>
    <w:p w14:paraId="3CA57EEA"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lastRenderedPageBreak/>
        <w:t>ANIVERSĂRI – 2022 (interpreți, instrumentiști, dirijori)</w:t>
      </w:r>
    </w:p>
    <w:p w14:paraId="3402A4A2"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 xml:space="preserve">120 de ani </w:t>
      </w:r>
      <w:r w:rsidRPr="000C2F90">
        <w:rPr>
          <w:rFonts w:ascii="Times New Roman" w:hAnsi="Times New Roman"/>
          <w:sz w:val="24"/>
          <w:szCs w:val="24"/>
          <w:lang w:val="en-US"/>
        </w:rPr>
        <w:t>– Ionel Fernic, compozitor, aviator;</w:t>
      </w:r>
    </w:p>
    <w:p w14:paraId="6472BB95"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100 ani</w:t>
      </w:r>
      <w:r w:rsidRPr="000C2F90">
        <w:rPr>
          <w:rFonts w:ascii="Times New Roman" w:hAnsi="Times New Roman"/>
          <w:sz w:val="24"/>
          <w:szCs w:val="24"/>
          <w:lang w:val="en-US"/>
        </w:rPr>
        <w:t xml:space="preserve"> – Eugeniu Macaleț, dirijor;</w:t>
      </w:r>
    </w:p>
    <w:p w14:paraId="20933014"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95 de ani</w:t>
      </w:r>
      <w:r w:rsidRPr="000C2F90">
        <w:rPr>
          <w:rFonts w:ascii="Times New Roman" w:hAnsi="Times New Roman"/>
          <w:sz w:val="24"/>
          <w:szCs w:val="24"/>
          <w:lang w:val="en-US"/>
        </w:rPr>
        <w:t xml:space="preserve"> – Gheorghe Eșanu, cântăreț de muzică populară și romanțe;</w:t>
      </w:r>
    </w:p>
    <w:p w14:paraId="49A826CA"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80 de ani</w:t>
      </w:r>
      <w:r w:rsidRPr="000C2F90">
        <w:rPr>
          <w:rFonts w:ascii="Times New Roman" w:hAnsi="Times New Roman"/>
          <w:sz w:val="24"/>
          <w:szCs w:val="24"/>
          <w:lang w:val="en-US"/>
        </w:rPr>
        <w:t xml:space="preserve"> – Mihail Dolgan. Compozitor, dirijor, instrumentist;</w:t>
      </w:r>
    </w:p>
    <w:p w14:paraId="52E4DDB6"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80 de ani</w:t>
      </w:r>
      <w:r w:rsidRPr="000C2F90">
        <w:rPr>
          <w:rFonts w:ascii="Times New Roman" w:hAnsi="Times New Roman"/>
          <w:sz w:val="24"/>
          <w:szCs w:val="24"/>
          <w:lang w:val="en-US"/>
        </w:rPr>
        <w:t xml:space="preserve"> – Vasile Marin, interpret de muzică populară;</w:t>
      </w:r>
    </w:p>
    <w:p w14:paraId="311A7027"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80 de ani</w:t>
      </w:r>
      <w:r w:rsidRPr="000C2F90">
        <w:rPr>
          <w:rFonts w:ascii="Times New Roman" w:hAnsi="Times New Roman"/>
          <w:sz w:val="24"/>
          <w:szCs w:val="24"/>
          <w:lang w:val="en-US"/>
        </w:rPr>
        <w:t xml:space="preserve"> – Anastasia Istrati, interpretă de muzică populară;</w:t>
      </w:r>
    </w:p>
    <w:p w14:paraId="5E4D4442"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Olga Sorochin, interpretă de muzică ușoară;</w:t>
      </w:r>
    </w:p>
    <w:p w14:paraId="55408BBD"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Sofia Rotaru, interpretă de muzică ușoară;</w:t>
      </w:r>
    </w:p>
    <w:p w14:paraId="283DC3DA"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Vasile Goia, dirijor, aranjor;</w:t>
      </w:r>
    </w:p>
    <w:p w14:paraId="648F5524"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Iustina Scarlat, interpretă de muzică populară;</w:t>
      </w:r>
    </w:p>
    <w:p w14:paraId="69C222D6"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Vasile Goia, compozitor, violonist, dirijor;</w:t>
      </w:r>
    </w:p>
    <w:p w14:paraId="57BF6700"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Maria Drăgan, cântăreață de muzică populară;</w:t>
      </w:r>
    </w:p>
    <w:p w14:paraId="64DF3D1F"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Dumitru Gheorghiță, muzician; </w:t>
      </w:r>
    </w:p>
    <w:p w14:paraId="6338AB19"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Daria Radu, compozitoare, interpretă, poetă, dirijor de cor, profesoară;</w:t>
      </w:r>
    </w:p>
    <w:p w14:paraId="1008B9F3"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75 de ani</w:t>
      </w:r>
      <w:r w:rsidRPr="000C2F90">
        <w:rPr>
          <w:rFonts w:ascii="Times New Roman" w:hAnsi="Times New Roman"/>
          <w:sz w:val="24"/>
          <w:szCs w:val="24"/>
          <w:lang w:val="en-US"/>
        </w:rPr>
        <w:t xml:space="preserve"> -  Serghei Crețu, țambalagiu;</w:t>
      </w:r>
    </w:p>
    <w:p w14:paraId="39D246EA"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70 de ani</w:t>
      </w:r>
      <w:r w:rsidRPr="000C2F90">
        <w:rPr>
          <w:rFonts w:ascii="Times New Roman" w:hAnsi="Times New Roman"/>
          <w:sz w:val="24"/>
          <w:szCs w:val="24"/>
          <w:lang w:val="en-US"/>
        </w:rPr>
        <w:t xml:space="preserve"> – Ion Dascăl, muzician, dirijor, acordeonist, pedagog;</w:t>
      </w:r>
    </w:p>
    <w:p w14:paraId="52F75C38"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70 de ani</w:t>
      </w:r>
      <w:r w:rsidRPr="000C2F90">
        <w:rPr>
          <w:rFonts w:ascii="Times New Roman" w:hAnsi="Times New Roman"/>
          <w:sz w:val="24"/>
          <w:szCs w:val="24"/>
          <w:lang w:val="en-US"/>
        </w:rPr>
        <w:t xml:space="preserve"> – Ioana Căpraru, interpretă de muzică populară;</w:t>
      </w:r>
    </w:p>
    <w:p w14:paraId="7699A8AE"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70 de ani</w:t>
      </w:r>
      <w:r w:rsidRPr="000C2F90">
        <w:rPr>
          <w:rFonts w:ascii="Times New Roman" w:hAnsi="Times New Roman"/>
          <w:sz w:val="24"/>
          <w:szCs w:val="24"/>
          <w:lang w:val="en-US"/>
        </w:rPr>
        <w:t xml:space="preserve"> – Timofei Tregubencu, acordeonist, aranjor;</w:t>
      </w:r>
    </w:p>
    <w:p w14:paraId="7FE92154"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65 de ani</w:t>
      </w:r>
      <w:r w:rsidRPr="000C2F90">
        <w:rPr>
          <w:rFonts w:ascii="Times New Roman" w:hAnsi="Times New Roman"/>
          <w:sz w:val="24"/>
          <w:szCs w:val="24"/>
          <w:lang w:val="en-US"/>
        </w:rPr>
        <w:t xml:space="preserve"> – Nina Țurcanu-Furtună, interpretă de muzică populară, ușoară, romanță;</w:t>
      </w:r>
    </w:p>
    <w:p w14:paraId="2DB0991D"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65 de ani</w:t>
      </w:r>
      <w:r w:rsidRPr="000C2F90">
        <w:rPr>
          <w:rFonts w:ascii="Times New Roman" w:hAnsi="Times New Roman"/>
          <w:sz w:val="24"/>
          <w:szCs w:val="24"/>
          <w:lang w:val="en-US"/>
        </w:rPr>
        <w:t xml:space="preserve"> – Petre Ungureanu, poliinstrumentist, aranjor;</w:t>
      </w:r>
    </w:p>
    <w:p w14:paraId="6AEEC247"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65 de ani</w:t>
      </w:r>
      <w:r w:rsidRPr="000C2F90">
        <w:rPr>
          <w:rFonts w:ascii="Times New Roman" w:hAnsi="Times New Roman"/>
          <w:sz w:val="24"/>
          <w:szCs w:val="24"/>
          <w:lang w:val="en-US"/>
        </w:rPr>
        <w:t xml:space="preserve"> – Valentin Golomoz, poliinstrumentist; </w:t>
      </w:r>
    </w:p>
    <w:p w14:paraId="64A00857"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65 de ani</w:t>
      </w:r>
      <w:r w:rsidRPr="000C2F90">
        <w:rPr>
          <w:rFonts w:ascii="Times New Roman" w:hAnsi="Times New Roman"/>
          <w:sz w:val="24"/>
          <w:szCs w:val="24"/>
          <w:lang w:val="en-US"/>
        </w:rPr>
        <w:t xml:space="preserve"> – Gavril Gronic, trompetist;</w:t>
      </w:r>
    </w:p>
    <w:p w14:paraId="6A6CD6D5"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65 de ani</w:t>
      </w:r>
      <w:r w:rsidRPr="000C2F90">
        <w:rPr>
          <w:rFonts w:ascii="Times New Roman" w:hAnsi="Times New Roman"/>
          <w:sz w:val="24"/>
          <w:szCs w:val="24"/>
          <w:lang w:val="en-US"/>
        </w:rPr>
        <w:t xml:space="preserve"> – Nicolae Cibotaru, interpret de muzică populară;</w:t>
      </w:r>
    </w:p>
    <w:p w14:paraId="6C7A926D"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sz w:val="24"/>
          <w:szCs w:val="24"/>
          <w:lang w:val="en-US"/>
        </w:rPr>
        <w:t>60 de ani – Vasile Rusu, acordeonist;</w:t>
      </w:r>
    </w:p>
    <w:p w14:paraId="355052C3"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60 de ani</w:t>
      </w:r>
      <w:r w:rsidRPr="000C2F90">
        <w:rPr>
          <w:rFonts w:ascii="Times New Roman" w:hAnsi="Times New Roman"/>
          <w:sz w:val="24"/>
          <w:szCs w:val="24"/>
          <w:lang w:val="en-US"/>
        </w:rPr>
        <w:t xml:space="preserve"> – Constantin Moscovici, interpret, compozitor;</w:t>
      </w:r>
    </w:p>
    <w:p w14:paraId="6583E3B8"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60 de ani</w:t>
      </w:r>
      <w:r w:rsidRPr="000C2F90">
        <w:rPr>
          <w:rFonts w:ascii="Times New Roman" w:hAnsi="Times New Roman"/>
          <w:sz w:val="24"/>
          <w:szCs w:val="24"/>
          <w:lang w:val="en-US"/>
        </w:rPr>
        <w:t xml:space="preserve"> – Tudor Ungureanu, folclorist;</w:t>
      </w:r>
    </w:p>
    <w:p w14:paraId="0FC404BB" w14:textId="77777777" w:rsidR="002846C2" w:rsidRPr="000C2F90" w:rsidRDefault="002846C2">
      <w:pPr>
        <w:numPr>
          <w:ilvl w:val="0"/>
          <w:numId w:val="30"/>
        </w:numPr>
        <w:spacing w:after="0" w:line="276" w:lineRule="auto"/>
        <w:ind w:firstLine="131"/>
        <w:rPr>
          <w:rFonts w:ascii="Times New Roman" w:hAnsi="Times New Roman"/>
          <w:sz w:val="24"/>
          <w:szCs w:val="24"/>
          <w:lang w:val="en-US"/>
        </w:rPr>
      </w:pPr>
      <w:r w:rsidRPr="000C2F90">
        <w:rPr>
          <w:rFonts w:ascii="Times New Roman" w:hAnsi="Times New Roman"/>
          <w:b/>
          <w:bCs/>
          <w:sz w:val="24"/>
          <w:szCs w:val="24"/>
          <w:lang w:val="en-US"/>
        </w:rPr>
        <w:t>55 de ani</w:t>
      </w:r>
      <w:r w:rsidRPr="000C2F90">
        <w:rPr>
          <w:rFonts w:ascii="Times New Roman" w:hAnsi="Times New Roman"/>
          <w:sz w:val="24"/>
          <w:szCs w:val="24"/>
          <w:lang w:val="en-US"/>
        </w:rPr>
        <w:t xml:space="preserve"> – Mădălina Manole, interpretă de muzică ușoară;</w:t>
      </w:r>
    </w:p>
    <w:p w14:paraId="6DF62936"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50 de ani –</w:t>
      </w:r>
      <w:r w:rsidRPr="002846C2">
        <w:rPr>
          <w:rFonts w:ascii="Times New Roman" w:hAnsi="Times New Roman"/>
          <w:sz w:val="24"/>
          <w:szCs w:val="24"/>
          <w:lang w:val="en-US"/>
        </w:rPr>
        <w:t xml:space="preserve"> Janet Erhan, interpretă de muzică ușoară;</w:t>
      </w:r>
    </w:p>
    <w:p w14:paraId="1797EE10" w14:textId="77777777" w:rsidR="002846C2" w:rsidRPr="002846C2" w:rsidRDefault="002846C2" w:rsidP="000C2F90">
      <w:pPr>
        <w:spacing w:after="0" w:line="276" w:lineRule="auto"/>
        <w:jc w:val="both"/>
        <w:rPr>
          <w:rFonts w:ascii="Times New Roman" w:hAnsi="Times New Roman"/>
          <w:sz w:val="24"/>
          <w:szCs w:val="24"/>
          <w:lang w:val="en-US"/>
        </w:rPr>
      </w:pPr>
    </w:p>
    <w:p w14:paraId="3A948F97" w14:textId="77777777" w:rsidR="002846C2" w:rsidRPr="002846C2" w:rsidRDefault="002846C2" w:rsidP="000C2F9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COMEMORĂRI</w:t>
      </w:r>
      <w:r w:rsidRPr="002846C2">
        <w:rPr>
          <w:rFonts w:ascii="Times New Roman" w:hAnsi="Times New Roman"/>
          <w:sz w:val="24"/>
          <w:szCs w:val="24"/>
        </w:rPr>
        <w:t xml:space="preserve"> - </w:t>
      </w:r>
      <w:r w:rsidRPr="002846C2">
        <w:rPr>
          <w:rFonts w:ascii="Times New Roman" w:hAnsi="Times New Roman"/>
          <w:b/>
          <w:sz w:val="24"/>
          <w:szCs w:val="24"/>
        </w:rPr>
        <w:t xml:space="preserve">2022 </w:t>
      </w:r>
    </w:p>
    <w:p w14:paraId="70555B09"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375 de ani –</w:t>
      </w:r>
      <w:r w:rsidRPr="002846C2">
        <w:rPr>
          <w:rFonts w:ascii="Times New Roman" w:hAnsi="Times New Roman"/>
          <w:sz w:val="24"/>
          <w:szCs w:val="24"/>
          <w:lang w:val="en-US"/>
        </w:rPr>
        <w:t xml:space="preserve"> Petru Movilă, teolog, ctitor al culturii şi cărturar umanist din secolul al XVII-lea;</w:t>
      </w:r>
    </w:p>
    <w:p w14:paraId="1592578A" w14:textId="77777777"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lastRenderedPageBreak/>
        <w:t xml:space="preserve">365 de ani - </w:t>
      </w:r>
      <w:r w:rsidRPr="000C2F90">
        <w:rPr>
          <w:rFonts w:ascii="Times New Roman" w:hAnsi="Times New Roman"/>
          <w:bCs/>
          <w:sz w:val="24"/>
          <w:szCs w:val="24"/>
          <w:lang w:val="en-US"/>
        </w:rPr>
        <w:t>Varlaam, mitropolit al Moldovei, teolog, literat, cărturar, diplomat, ctitor de așezăminte religioase;</w:t>
      </w:r>
    </w:p>
    <w:p w14:paraId="2A3518EF" w14:textId="77777777"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 xml:space="preserve">190 de ani – </w:t>
      </w:r>
      <w:r w:rsidRPr="000C2F90">
        <w:rPr>
          <w:rFonts w:ascii="Times New Roman" w:hAnsi="Times New Roman"/>
          <w:bCs/>
          <w:sz w:val="24"/>
          <w:szCs w:val="24"/>
          <w:lang w:val="en-US"/>
        </w:rPr>
        <w:t>Johann Wolfgang von Goethe, poet, prozator, dramaturg;</w:t>
      </w:r>
    </w:p>
    <w:p w14:paraId="520A4D75" w14:textId="77777777"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170 de ani –</w:t>
      </w:r>
      <w:r w:rsidRPr="00593E4A">
        <w:rPr>
          <w:rFonts w:ascii="Times New Roman" w:hAnsi="Times New Roman"/>
          <w:b/>
          <w:sz w:val="24"/>
          <w:szCs w:val="24"/>
          <w:lang w:val="en-US"/>
        </w:rPr>
        <w:t xml:space="preserve"> </w:t>
      </w:r>
      <w:r w:rsidRPr="000C2F90">
        <w:rPr>
          <w:rFonts w:ascii="Times New Roman" w:hAnsi="Times New Roman"/>
          <w:bCs/>
          <w:sz w:val="24"/>
          <w:szCs w:val="24"/>
          <w:lang w:val="en-US"/>
        </w:rPr>
        <w:t xml:space="preserve">Nicolai Gogol, prozator, dramaturg; </w:t>
      </w:r>
    </w:p>
    <w:p w14:paraId="704A6A07" w14:textId="2A8F9BDC"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150 de ani –</w:t>
      </w:r>
      <w:r w:rsidRPr="00593E4A">
        <w:rPr>
          <w:rFonts w:ascii="Times New Roman" w:hAnsi="Times New Roman"/>
          <w:b/>
          <w:sz w:val="24"/>
          <w:szCs w:val="24"/>
          <w:lang w:val="en-US"/>
        </w:rPr>
        <w:t xml:space="preserve"> </w:t>
      </w:r>
      <w:r w:rsidRPr="000C2F90">
        <w:rPr>
          <w:rFonts w:ascii="Times New Roman" w:hAnsi="Times New Roman"/>
          <w:bCs/>
          <w:sz w:val="24"/>
          <w:szCs w:val="24"/>
          <w:lang w:val="en-US"/>
        </w:rPr>
        <w:t xml:space="preserve">Dimitrie Bolintineanu, </w:t>
      </w:r>
      <w:r w:rsidR="000C2F90" w:rsidRPr="000C2F90">
        <w:rPr>
          <w:rFonts w:ascii="Times New Roman" w:hAnsi="Times New Roman"/>
          <w:bCs/>
          <w:sz w:val="24"/>
          <w:szCs w:val="24"/>
          <w:lang w:val="en-US"/>
        </w:rPr>
        <w:t>poet,</w:t>
      </w:r>
      <w:r w:rsidRPr="000C2F90">
        <w:rPr>
          <w:rFonts w:ascii="Times New Roman" w:hAnsi="Times New Roman"/>
          <w:bCs/>
          <w:sz w:val="24"/>
          <w:szCs w:val="24"/>
          <w:lang w:val="en-US"/>
        </w:rPr>
        <w:t xml:space="preserve"> prozator, om politic, diplomat;</w:t>
      </w:r>
    </w:p>
    <w:p w14:paraId="71D2774A" w14:textId="77777777"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150 de ani</w:t>
      </w:r>
      <w:r w:rsidRPr="00593E4A">
        <w:rPr>
          <w:rFonts w:ascii="Times New Roman" w:hAnsi="Times New Roman"/>
          <w:b/>
          <w:sz w:val="24"/>
          <w:szCs w:val="24"/>
          <w:lang w:val="en-US"/>
        </w:rPr>
        <w:t xml:space="preserve"> – </w:t>
      </w:r>
      <w:r w:rsidRPr="000C2F90">
        <w:rPr>
          <w:rFonts w:ascii="Times New Roman" w:hAnsi="Times New Roman"/>
          <w:bCs/>
          <w:sz w:val="24"/>
          <w:szCs w:val="24"/>
          <w:lang w:val="en-US"/>
        </w:rPr>
        <w:t>Alexandru Hâjdău, cărturar, prozator, poet, filosof;</w:t>
      </w:r>
    </w:p>
    <w:p w14:paraId="32374FB0" w14:textId="77777777"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135 de ani –</w:t>
      </w:r>
      <w:r w:rsidRPr="00593E4A">
        <w:rPr>
          <w:rFonts w:ascii="Times New Roman" w:hAnsi="Times New Roman"/>
          <w:b/>
          <w:sz w:val="24"/>
          <w:szCs w:val="24"/>
          <w:lang w:val="en-US"/>
        </w:rPr>
        <w:t xml:space="preserve"> </w:t>
      </w:r>
      <w:r w:rsidRPr="000C2F90">
        <w:rPr>
          <w:rFonts w:ascii="Times New Roman" w:hAnsi="Times New Roman"/>
          <w:bCs/>
          <w:sz w:val="24"/>
          <w:szCs w:val="24"/>
          <w:lang w:val="en-US"/>
        </w:rPr>
        <w:t>Dimitrie Gusti, cronicar dramatic, poet, prozator, publicist, traducător, autor de manuale, om politic;</w:t>
      </w:r>
    </w:p>
    <w:p w14:paraId="0EF8EBE1" w14:textId="625B19DE"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105 ani -</w:t>
      </w:r>
      <w:r w:rsidRPr="00593E4A">
        <w:rPr>
          <w:rFonts w:ascii="Times New Roman" w:hAnsi="Times New Roman"/>
          <w:b/>
          <w:sz w:val="24"/>
          <w:szCs w:val="24"/>
          <w:lang w:val="en-US"/>
        </w:rPr>
        <w:t xml:space="preserve"> </w:t>
      </w:r>
      <w:r w:rsidRPr="000C2F90">
        <w:rPr>
          <w:rFonts w:ascii="Times New Roman" w:hAnsi="Times New Roman"/>
          <w:bCs/>
          <w:sz w:val="24"/>
          <w:szCs w:val="24"/>
          <w:lang w:val="en-US"/>
        </w:rPr>
        <w:t>Alexei Mateevici, poet, publicist, preot, militar;</w:t>
      </w:r>
    </w:p>
    <w:p w14:paraId="7E7DE183" w14:textId="77777777"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100 de ani –</w:t>
      </w:r>
      <w:r w:rsidRPr="00593E4A">
        <w:rPr>
          <w:rFonts w:ascii="Times New Roman" w:hAnsi="Times New Roman"/>
          <w:b/>
          <w:sz w:val="24"/>
          <w:szCs w:val="24"/>
          <w:lang w:val="en-US"/>
        </w:rPr>
        <w:t xml:space="preserve"> </w:t>
      </w:r>
      <w:r w:rsidRPr="000C2F90">
        <w:rPr>
          <w:rFonts w:ascii="Times New Roman" w:hAnsi="Times New Roman"/>
          <w:bCs/>
          <w:sz w:val="24"/>
          <w:szCs w:val="24"/>
          <w:lang w:val="en-US"/>
        </w:rPr>
        <w:t>Duiliu Zamfirescu, poet, prozator, dramaturg, diplomat;</w:t>
      </w:r>
    </w:p>
    <w:p w14:paraId="3E41696F" w14:textId="77777777" w:rsidR="002846C2" w:rsidRPr="00593E4A" w:rsidRDefault="002846C2">
      <w:pPr>
        <w:numPr>
          <w:ilvl w:val="0"/>
          <w:numId w:val="30"/>
        </w:numPr>
        <w:spacing w:after="0" w:line="276" w:lineRule="auto"/>
        <w:ind w:firstLine="131"/>
        <w:rPr>
          <w:rFonts w:ascii="Times New Roman" w:hAnsi="Times New Roman"/>
          <w:b/>
          <w:sz w:val="24"/>
          <w:szCs w:val="24"/>
          <w:lang w:val="en-US"/>
        </w:rPr>
      </w:pPr>
      <w:r w:rsidRPr="002846C2">
        <w:rPr>
          <w:rFonts w:ascii="Times New Roman" w:hAnsi="Times New Roman"/>
          <w:b/>
          <w:sz w:val="24"/>
          <w:szCs w:val="24"/>
          <w:lang w:val="en-US"/>
        </w:rPr>
        <w:t>85 de ani –</w:t>
      </w:r>
      <w:r w:rsidRPr="00593E4A">
        <w:rPr>
          <w:rFonts w:ascii="Times New Roman" w:hAnsi="Times New Roman"/>
          <w:b/>
          <w:sz w:val="24"/>
          <w:szCs w:val="24"/>
          <w:lang w:val="en-US"/>
        </w:rPr>
        <w:t xml:space="preserve"> </w:t>
      </w:r>
      <w:r w:rsidRPr="000C2F90">
        <w:rPr>
          <w:rFonts w:ascii="Times New Roman" w:hAnsi="Times New Roman"/>
          <w:bCs/>
          <w:sz w:val="24"/>
          <w:szCs w:val="24"/>
          <w:lang w:val="en-US"/>
        </w:rPr>
        <w:t>George Topârceanu, poet, prozator, dramaturg, publicist, traducător;</w:t>
      </w:r>
    </w:p>
    <w:p w14:paraId="6E769120" w14:textId="77777777" w:rsidR="002846C2" w:rsidRPr="000C2F90" w:rsidRDefault="002846C2">
      <w:pPr>
        <w:numPr>
          <w:ilvl w:val="0"/>
          <w:numId w:val="30"/>
        </w:numPr>
        <w:spacing w:after="0" w:line="276" w:lineRule="auto"/>
        <w:ind w:firstLine="131"/>
        <w:rPr>
          <w:rFonts w:ascii="Times New Roman" w:hAnsi="Times New Roman"/>
          <w:bCs/>
          <w:sz w:val="24"/>
          <w:szCs w:val="24"/>
          <w:lang w:val="en-US"/>
        </w:rPr>
      </w:pPr>
      <w:r w:rsidRPr="002846C2">
        <w:rPr>
          <w:rFonts w:ascii="Times New Roman" w:hAnsi="Times New Roman"/>
          <w:b/>
          <w:sz w:val="24"/>
          <w:szCs w:val="24"/>
          <w:lang w:val="en-US"/>
        </w:rPr>
        <w:t xml:space="preserve">75 de ani – </w:t>
      </w:r>
      <w:r w:rsidRPr="000C2F90">
        <w:rPr>
          <w:rFonts w:ascii="Times New Roman" w:hAnsi="Times New Roman"/>
          <w:bCs/>
          <w:sz w:val="24"/>
          <w:szCs w:val="24"/>
          <w:lang w:val="en-US"/>
        </w:rPr>
        <w:t>Elena Văcărescu, prozatoare, poetă, dramaturgă, memorialistă, traducătoare;</w:t>
      </w:r>
    </w:p>
    <w:p w14:paraId="55AA759B" w14:textId="77777777" w:rsidR="002846C2" w:rsidRPr="002846C2" w:rsidRDefault="002846C2">
      <w:pPr>
        <w:numPr>
          <w:ilvl w:val="0"/>
          <w:numId w:val="30"/>
        </w:numPr>
        <w:spacing w:after="0" w:line="276" w:lineRule="auto"/>
        <w:ind w:firstLine="131"/>
        <w:rPr>
          <w:rFonts w:ascii="Times New Roman" w:hAnsi="Times New Roman"/>
          <w:sz w:val="24"/>
          <w:szCs w:val="24"/>
          <w:lang w:val="en-US"/>
        </w:rPr>
      </w:pPr>
      <w:r w:rsidRPr="002846C2">
        <w:rPr>
          <w:rFonts w:ascii="Times New Roman" w:hAnsi="Times New Roman"/>
          <w:b/>
          <w:sz w:val="24"/>
          <w:szCs w:val="24"/>
          <w:lang w:val="en-US"/>
        </w:rPr>
        <w:t>50 de ani –</w:t>
      </w:r>
      <w:r w:rsidRPr="002846C2">
        <w:rPr>
          <w:rFonts w:ascii="Times New Roman" w:hAnsi="Times New Roman"/>
          <w:sz w:val="24"/>
          <w:szCs w:val="24"/>
          <w:lang w:val="en-US"/>
        </w:rPr>
        <w:t xml:space="preserve"> Nichifor Crainic, teolog poet, eseist, editor, ziarist, estetician, sociolog, filosof, om politic;</w:t>
      </w:r>
    </w:p>
    <w:p w14:paraId="076E9441" w14:textId="77777777" w:rsidR="002846C2" w:rsidRPr="002846C2" w:rsidRDefault="002846C2" w:rsidP="000C2F90">
      <w:pPr>
        <w:spacing w:after="0" w:line="276" w:lineRule="auto"/>
        <w:ind w:left="360"/>
        <w:rPr>
          <w:rFonts w:ascii="Times New Roman" w:hAnsi="Times New Roman"/>
          <w:b/>
          <w:sz w:val="24"/>
          <w:szCs w:val="24"/>
          <w:lang w:val="en-US"/>
        </w:rPr>
      </w:pPr>
    </w:p>
    <w:p w14:paraId="383A2607" w14:textId="77777777" w:rsidR="002846C2" w:rsidRPr="002846C2" w:rsidRDefault="002846C2" w:rsidP="000C2F90">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NOTĂ:  Aceste date aniversare și comemorative, cât și alte date calendaristice, au fost consemnate în emisiunile:</w:t>
      </w:r>
    </w:p>
    <w:p w14:paraId="29D1BF06" w14:textId="77777777" w:rsidR="002846C2" w:rsidRPr="002846C2" w:rsidRDefault="002846C2" w:rsidP="004C44FE">
      <w:pPr>
        <w:spacing w:after="0"/>
        <w:rPr>
          <w:rFonts w:ascii="Times New Roman" w:hAnsi="Times New Roman"/>
          <w:b/>
          <w:sz w:val="24"/>
          <w:szCs w:val="24"/>
          <w:lang w:val="en-U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45"/>
        <w:gridCol w:w="1898"/>
        <w:gridCol w:w="1918"/>
        <w:gridCol w:w="1721"/>
        <w:gridCol w:w="3242"/>
      </w:tblGrid>
      <w:tr w:rsidR="002846C2" w:rsidRPr="002846C2" w14:paraId="0B20F9E6" w14:textId="77777777" w:rsidTr="00DA5F59">
        <w:tc>
          <w:tcPr>
            <w:tcW w:w="851" w:type="dxa"/>
            <w:shd w:val="clear" w:color="auto" w:fill="auto"/>
          </w:tcPr>
          <w:p w14:paraId="6E9A12E8" w14:textId="7B29A69E" w:rsidR="002846C2" w:rsidRPr="000C2F90" w:rsidRDefault="000C2F90" w:rsidP="000C2F90">
            <w:pPr>
              <w:spacing w:after="0"/>
              <w:jc w:val="center"/>
              <w:rPr>
                <w:rFonts w:ascii="Times New Roman" w:hAnsi="Times New Roman"/>
                <w:b/>
                <w:sz w:val="24"/>
                <w:szCs w:val="24"/>
              </w:rPr>
            </w:pPr>
            <w:r w:rsidRPr="000C2F90">
              <w:rPr>
                <w:rFonts w:ascii="Times New Roman" w:hAnsi="Times New Roman"/>
                <w:b/>
                <w:sz w:val="24"/>
                <w:szCs w:val="24"/>
                <w:lang w:val="ro-RO"/>
              </w:rPr>
              <w:t>N</w:t>
            </w:r>
            <w:r w:rsidR="002846C2" w:rsidRPr="000C2F90">
              <w:rPr>
                <w:rFonts w:ascii="Times New Roman" w:hAnsi="Times New Roman"/>
                <w:b/>
                <w:sz w:val="24"/>
                <w:szCs w:val="24"/>
              </w:rPr>
              <w:t>r</w:t>
            </w:r>
            <w:r w:rsidRPr="000C2F90">
              <w:rPr>
                <w:rFonts w:ascii="Times New Roman" w:hAnsi="Times New Roman"/>
                <w:b/>
                <w:sz w:val="24"/>
                <w:szCs w:val="24"/>
                <w:lang w:val="ro-RO"/>
              </w:rPr>
              <w:t>. d</w:t>
            </w:r>
            <w:r w:rsidR="002846C2" w:rsidRPr="000C2F90">
              <w:rPr>
                <w:rFonts w:ascii="Times New Roman" w:hAnsi="Times New Roman"/>
                <w:b/>
                <w:sz w:val="24"/>
                <w:szCs w:val="24"/>
              </w:rPr>
              <w:t>/o</w:t>
            </w:r>
          </w:p>
        </w:tc>
        <w:tc>
          <w:tcPr>
            <w:tcW w:w="4545" w:type="dxa"/>
            <w:shd w:val="clear" w:color="auto" w:fill="auto"/>
          </w:tcPr>
          <w:p w14:paraId="27D4444C" w14:textId="07E9EAAC"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Titlul emisiunii</w:t>
            </w:r>
          </w:p>
        </w:tc>
        <w:tc>
          <w:tcPr>
            <w:tcW w:w="1898" w:type="dxa"/>
            <w:shd w:val="clear" w:color="auto" w:fill="auto"/>
          </w:tcPr>
          <w:p w14:paraId="154CCE63" w14:textId="31F7D06B"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Genul</w:t>
            </w:r>
          </w:p>
        </w:tc>
        <w:tc>
          <w:tcPr>
            <w:tcW w:w="1918" w:type="dxa"/>
            <w:shd w:val="clear" w:color="auto" w:fill="auto"/>
          </w:tcPr>
          <w:p w14:paraId="3E9656F9" w14:textId="59FE085A"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Durata</w:t>
            </w:r>
          </w:p>
        </w:tc>
        <w:tc>
          <w:tcPr>
            <w:tcW w:w="1721" w:type="dxa"/>
            <w:shd w:val="clear" w:color="auto" w:fill="auto"/>
          </w:tcPr>
          <w:p w14:paraId="28937257" w14:textId="77777777"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Periodicitatea</w:t>
            </w:r>
          </w:p>
        </w:tc>
        <w:tc>
          <w:tcPr>
            <w:tcW w:w="3242" w:type="dxa"/>
            <w:shd w:val="clear" w:color="auto" w:fill="auto"/>
          </w:tcPr>
          <w:p w14:paraId="3B962BF4" w14:textId="77777777"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Redactor</w:t>
            </w:r>
          </w:p>
        </w:tc>
      </w:tr>
      <w:tr w:rsidR="002846C2" w:rsidRPr="002846C2" w14:paraId="6956697D" w14:textId="77777777" w:rsidTr="00DA5F59">
        <w:trPr>
          <w:trHeight w:val="391"/>
        </w:trPr>
        <w:tc>
          <w:tcPr>
            <w:tcW w:w="851" w:type="dxa"/>
            <w:shd w:val="clear" w:color="auto" w:fill="auto"/>
          </w:tcPr>
          <w:p w14:paraId="0B1FA042"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01.</w:t>
            </w:r>
          </w:p>
        </w:tc>
        <w:tc>
          <w:tcPr>
            <w:tcW w:w="4545" w:type="dxa"/>
            <w:shd w:val="clear" w:color="auto" w:fill="auto"/>
          </w:tcPr>
          <w:p w14:paraId="5753C43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Vitrina cu semne</w:t>
            </w:r>
          </w:p>
        </w:tc>
        <w:tc>
          <w:tcPr>
            <w:tcW w:w="1898" w:type="dxa"/>
            <w:shd w:val="clear" w:color="auto" w:fill="auto"/>
          </w:tcPr>
          <w:p w14:paraId="439A58D4" w14:textId="1B83CDDE"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literar</w:t>
            </w:r>
          </w:p>
        </w:tc>
        <w:tc>
          <w:tcPr>
            <w:tcW w:w="1918" w:type="dxa"/>
            <w:shd w:val="clear" w:color="auto" w:fill="auto"/>
          </w:tcPr>
          <w:p w14:paraId="134E8C5E" w14:textId="2D7A97DB"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25 min</w:t>
            </w:r>
          </w:p>
        </w:tc>
        <w:tc>
          <w:tcPr>
            <w:tcW w:w="1721" w:type="dxa"/>
            <w:shd w:val="clear" w:color="auto" w:fill="auto"/>
          </w:tcPr>
          <w:p w14:paraId="476BB35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09CBC52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Nina Parfentie</w:t>
            </w:r>
          </w:p>
        </w:tc>
      </w:tr>
      <w:tr w:rsidR="002846C2" w:rsidRPr="0009343B" w14:paraId="2FA77EAF" w14:textId="77777777" w:rsidTr="00DA5F59">
        <w:tc>
          <w:tcPr>
            <w:tcW w:w="851" w:type="dxa"/>
            <w:shd w:val="clear" w:color="auto" w:fill="auto"/>
          </w:tcPr>
          <w:p w14:paraId="3319CCD5"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02.</w:t>
            </w:r>
          </w:p>
        </w:tc>
        <w:tc>
          <w:tcPr>
            <w:tcW w:w="4545" w:type="dxa"/>
            <w:shd w:val="clear" w:color="auto" w:fill="auto"/>
          </w:tcPr>
          <w:p w14:paraId="7FD3DAD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Fonoteca radio</w:t>
            </w:r>
          </w:p>
        </w:tc>
        <w:tc>
          <w:tcPr>
            <w:tcW w:w="1898" w:type="dxa"/>
            <w:shd w:val="clear" w:color="auto" w:fill="auto"/>
          </w:tcPr>
          <w:p w14:paraId="7D7F9E01" w14:textId="75092C69"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literar</w:t>
            </w:r>
          </w:p>
        </w:tc>
        <w:tc>
          <w:tcPr>
            <w:tcW w:w="1918" w:type="dxa"/>
            <w:shd w:val="clear" w:color="auto" w:fill="auto"/>
          </w:tcPr>
          <w:p w14:paraId="23DD9137"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10 min – 30 min </w:t>
            </w:r>
          </w:p>
        </w:tc>
        <w:tc>
          <w:tcPr>
            <w:tcW w:w="1721" w:type="dxa"/>
            <w:shd w:val="clear" w:color="auto" w:fill="auto"/>
          </w:tcPr>
          <w:p w14:paraId="0618A069"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79CE7CCF"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Nina Parfentie</w:t>
            </w:r>
          </w:p>
          <w:p w14:paraId="019718E6"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Victoria Parfentie</w:t>
            </w:r>
          </w:p>
          <w:p w14:paraId="1CA2E13C"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Victoria Radu</w:t>
            </w:r>
          </w:p>
        </w:tc>
      </w:tr>
      <w:tr w:rsidR="002846C2" w:rsidRPr="0009343B" w14:paraId="6F0C12DB" w14:textId="77777777" w:rsidTr="00DA5F59">
        <w:tc>
          <w:tcPr>
            <w:tcW w:w="851" w:type="dxa"/>
            <w:shd w:val="clear" w:color="auto" w:fill="auto"/>
          </w:tcPr>
          <w:p w14:paraId="47B3D448"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03.</w:t>
            </w:r>
          </w:p>
        </w:tc>
        <w:tc>
          <w:tcPr>
            <w:tcW w:w="4545" w:type="dxa"/>
            <w:shd w:val="clear" w:color="auto" w:fill="auto"/>
          </w:tcPr>
          <w:p w14:paraId="58E3A20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Revelația arhivei</w:t>
            </w:r>
          </w:p>
        </w:tc>
        <w:tc>
          <w:tcPr>
            <w:tcW w:w="1898" w:type="dxa"/>
            <w:shd w:val="clear" w:color="auto" w:fill="auto"/>
          </w:tcPr>
          <w:p w14:paraId="2FCC2D8E" w14:textId="4DCAE595"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literar</w:t>
            </w:r>
          </w:p>
        </w:tc>
        <w:tc>
          <w:tcPr>
            <w:tcW w:w="1918" w:type="dxa"/>
            <w:shd w:val="clear" w:color="auto" w:fill="auto"/>
          </w:tcPr>
          <w:p w14:paraId="46FC64D8" w14:textId="3D59AC9B"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55 min</w:t>
            </w:r>
          </w:p>
        </w:tc>
        <w:tc>
          <w:tcPr>
            <w:tcW w:w="1721" w:type="dxa"/>
            <w:shd w:val="clear" w:color="auto" w:fill="auto"/>
          </w:tcPr>
          <w:p w14:paraId="5BB59E8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618F04F1"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Nina Parfentie</w:t>
            </w:r>
          </w:p>
          <w:p w14:paraId="46BD8D55"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Victoria Parfentie</w:t>
            </w:r>
          </w:p>
          <w:p w14:paraId="70E3D26A"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Victoria Radu</w:t>
            </w:r>
          </w:p>
        </w:tc>
      </w:tr>
      <w:tr w:rsidR="002846C2" w:rsidRPr="0009343B" w14:paraId="4481220C" w14:textId="77777777" w:rsidTr="00DA5F59">
        <w:trPr>
          <w:trHeight w:val="157"/>
        </w:trPr>
        <w:tc>
          <w:tcPr>
            <w:tcW w:w="851" w:type="dxa"/>
            <w:shd w:val="clear" w:color="auto" w:fill="auto"/>
          </w:tcPr>
          <w:p w14:paraId="3D3C608F"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04.</w:t>
            </w:r>
          </w:p>
        </w:tc>
        <w:tc>
          <w:tcPr>
            <w:tcW w:w="4545" w:type="dxa"/>
            <w:shd w:val="clear" w:color="auto" w:fill="auto"/>
          </w:tcPr>
          <w:p w14:paraId="5051114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Univers poetic</w:t>
            </w:r>
          </w:p>
        </w:tc>
        <w:tc>
          <w:tcPr>
            <w:tcW w:w="1898" w:type="dxa"/>
            <w:shd w:val="clear" w:color="auto" w:fill="auto"/>
          </w:tcPr>
          <w:p w14:paraId="5111E8DA" w14:textId="1A889F93"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literar</w:t>
            </w:r>
          </w:p>
        </w:tc>
        <w:tc>
          <w:tcPr>
            <w:tcW w:w="1918" w:type="dxa"/>
            <w:shd w:val="clear" w:color="auto" w:fill="auto"/>
          </w:tcPr>
          <w:p w14:paraId="371ED547"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10 min – 05 min</w:t>
            </w:r>
          </w:p>
        </w:tc>
        <w:tc>
          <w:tcPr>
            <w:tcW w:w="1721" w:type="dxa"/>
            <w:shd w:val="clear" w:color="auto" w:fill="auto"/>
          </w:tcPr>
          <w:p w14:paraId="34E8D5B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635BADE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Nina Parfentie</w:t>
            </w:r>
          </w:p>
          <w:p w14:paraId="4F2BBB14"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Victoria Parfentie</w:t>
            </w:r>
          </w:p>
          <w:p w14:paraId="5BB4DCA2"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Victoria Radu</w:t>
            </w:r>
          </w:p>
        </w:tc>
      </w:tr>
      <w:tr w:rsidR="002846C2" w:rsidRPr="002846C2" w14:paraId="0D645A03" w14:textId="77777777" w:rsidTr="00DA5F59">
        <w:trPr>
          <w:trHeight w:val="192"/>
        </w:trPr>
        <w:tc>
          <w:tcPr>
            <w:tcW w:w="851" w:type="dxa"/>
            <w:shd w:val="clear" w:color="auto" w:fill="auto"/>
          </w:tcPr>
          <w:p w14:paraId="2903EF1E"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05.</w:t>
            </w:r>
          </w:p>
        </w:tc>
        <w:tc>
          <w:tcPr>
            <w:tcW w:w="4545" w:type="dxa"/>
            <w:shd w:val="clear" w:color="auto" w:fill="auto"/>
          </w:tcPr>
          <w:p w14:paraId="16F913B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Fonoteca de folclor</w:t>
            </w:r>
          </w:p>
        </w:tc>
        <w:tc>
          <w:tcPr>
            <w:tcW w:w="1898" w:type="dxa"/>
            <w:shd w:val="clear" w:color="auto" w:fill="auto"/>
          </w:tcPr>
          <w:p w14:paraId="6C750CD8" w14:textId="4EB9486E"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muzical</w:t>
            </w:r>
          </w:p>
        </w:tc>
        <w:tc>
          <w:tcPr>
            <w:tcW w:w="1918" w:type="dxa"/>
            <w:shd w:val="clear" w:color="auto" w:fill="auto"/>
          </w:tcPr>
          <w:p w14:paraId="617AA65D" w14:textId="724E494B"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30 min</w:t>
            </w:r>
          </w:p>
        </w:tc>
        <w:tc>
          <w:tcPr>
            <w:tcW w:w="1721" w:type="dxa"/>
            <w:shd w:val="clear" w:color="auto" w:fill="auto"/>
          </w:tcPr>
          <w:p w14:paraId="394D2D3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60CC018D"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Larisa Tălămbuță</w:t>
            </w:r>
          </w:p>
        </w:tc>
      </w:tr>
      <w:tr w:rsidR="002846C2" w:rsidRPr="002846C2" w14:paraId="21EFE6B9" w14:textId="77777777" w:rsidTr="00DA5F59">
        <w:tc>
          <w:tcPr>
            <w:tcW w:w="851" w:type="dxa"/>
            <w:shd w:val="clear" w:color="auto" w:fill="auto"/>
          </w:tcPr>
          <w:p w14:paraId="5DDDEC1F"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06.</w:t>
            </w:r>
          </w:p>
        </w:tc>
        <w:tc>
          <w:tcPr>
            <w:tcW w:w="4545" w:type="dxa"/>
            <w:shd w:val="clear" w:color="auto" w:fill="auto"/>
          </w:tcPr>
          <w:p w14:paraId="25B8429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Relicve ale fonotecii radio</w:t>
            </w:r>
          </w:p>
        </w:tc>
        <w:tc>
          <w:tcPr>
            <w:tcW w:w="1898" w:type="dxa"/>
            <w:shd w:val="clear" w:color="auto" w:fill="auto"/>
          </w:tcPr>
          <w:p w14:paraId="28DF9930" w14:textId="60ABE950"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muzical</w:t>
            </w:r>
          </w:p>
        </w:tc>
        <w:tc>
          <w:tcPr>
            <w:tcW w:w="1918" w:type="dxa"/>
            <w:shd w:val="clear" w:color="auto" w:fill="auto"/>
          </w:tcPr>
          <w:p w14:paraId="2504835B" w14:textId="7300A484"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55 min</w:t>
            </w:r>
          </w:p>
        </w:tc>
        <w:tc>
          <w:tcPr>
            <w:tcW w:w="1721" w:type="dxa"/>
            <w:shd w:val="clear" w:color="auto" w:fill="auto"/>
          </w:tcPr>
          <w:p w14:paraId="3930076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029825D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Larisa Tălămbuță</w:t>
            </w:r>
          </w:p>
        </w:tc>
      </w:tr>
      <w:tr w:rsidR="002846C2" w:rsidRPr="002846C2" w14:paraId="120A74DE" w14:textId="77777777" w:rsidTr="00DA5F59">
        <w:trPr>
          <w:trHeight w:val="240"/>
        </w:trPr>
        <w:tc>
          <w:tcPr>
            <w:tcW w:w="851" w:type="dxa"/>
            <w:shd w:val="clear" w:color="auto" w:fill="auto"/>
          </w:tcPr>
          <w:p w14:paraId="0B72FD3C"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07.</w:t>
            </w:r>
          </w:p>
        </w:tc>
        <w:tc>
          <w:tcPr>
            <w:tcW w:w="4545" w:type="dxa"/>
            <w:shd w:val="clear" w:color="auto" w:fill="auto"/>
          </w:tcPr>
          <w:p w14:paraId="5569AFD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Vocile de altă dată</w:t>
            </w:r>
          </w:p>
        </w:tc>
        <w:tc>
          <w:tcPr>
            <w:tcW w:w="1898" w:type="dxa"/>
            <w:shd w:val="clear" w:color="auto" w:fill="auto"/>
          </w:tcPr>
          <w:p w14:paraId="528C1BDB" w14:textId="5D3E1569"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muzical</w:t>
            </w:r>
          </w:p>
        </w:tc>
        <w:tc>
          <w:tcPr>
            <w:tcW w:w="1918" w:type="dxa"/>
            <w:shd w:val="clear" w:color="auto" w:fill="auto"/>
          </w:tcPr>
          <w:p w14:paraId="64157C58" w14:textId="43D2CFB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30 min</w:t>
            </w:r>
          </w:p>
        </w:tc>
        <w:tc>
          <w:tcPr>
            <w:tcW w:w="1721" w:type="dxa"/>
            <w:shd w:val="clear" w:color="auto" w:fill="auto"/>
          </w:tcPr>
          <w:p w14:paraId="2750295E"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494FB61E"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Larisa Tălămbuță</w:t>
            </w:r>
          </w:p>
        </w:tc>
      </w:tr>
      <w:tr w:rsidR="002846C2" w:rsidRPr="002846C2" w14:paraId="5E685AD5" w14:textId="77777777" w:rsidTr="00DA5F59">
        <w:trPr>
          <w:trHeight w:val="90"/>
        </w:trPr>
        <w:tc>
          <w:tcPr>
            <w:tcW w:w="851" w:type="dxa"/>
            <w:shd w:val="clear" w:color="auto" w:fill="auto"/>
          </w:tcPr>
          <w:p w14:paraId="36322591"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08.</w:t>
            </w:r>
          </w:p>
        </w:tc>
        <w:tc>
          <w:tcPr>
            <w:tcW w:w="4545" w:type="dxa"/>
            <w:shd w:val="clear" w:color="auto" w:fill="auto"/>
          </w:tcPr>
          <w:p w14:paraId="3CD7F901"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Evocări</w:t>
            </w:r>
          </w:p>
        </w:tc>
        <w:tc>
          <w:tcPr>
            <w:tcW w:w="1898" w:type="dxa"/>
            <w:shd w:val="clear" w:color="auto" w:fill="auto"/>
          </w:tcPr>
          <w:p w14:paraId="44786039" w14:textId="227FBC12"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muzical</w:t>
            </w:r>
          </w:p>
        </w:tc>
        <w:tc>
          <w:tcPr>
            <w:tcW w:w="1918" w:type="dxa"/>
            <w:shd w:val="clear" w:color="auto" w:fill="auto"/>
          </w:tcPr>
          <w:p w14:paraId="591041C6" w14:textId="7A11DD4E"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30 min</w:t>
            </w:r>
          </w:p>
        </w:tc>
        <w:tc>
          <w:tcPr>
            <w:tcW w:w="1721" w:type="dxa"/>
            <w:shd w:val="clear" w:color="auto" w:fill="auto"/>
          </w:tcPr>
          <w:p w14:paraId="5FB82551"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367C6CD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Larisa Tălămbuță</w:t>
            </w:r>
          </w:p>
        </w:tc>
      </w:tr>
      <w:tr w:rsidR="002846C2" w:rsidRPr="002846C2" w14:paraId="605AD912" w14:textId="77777777" w:rsidTr="00DA5F59">
        <w:trPr>
          <w:trHeight w:val="192"/>
        </w:trPr>
        <w:tc>
          <w:tcPr>
            <w:tcW w:w="851" w:type="dxa"/>
            <w:shd w:val="clear" w:color="auto" w:fill="auto"/>
          </w:tcPr>
          <w:p w14:paraId="64717857"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09.</w:t>
            </w:r>
          </w:p>
        </w:tc>
        <w:tc>
          <w:tcPr>
            <w:tcW w:w="4545" w:type="dxa"/>
            <w:shd w:val="clear" w:color="auto" w:fill="auto"/>
          </w:tcPr>
          <w:p w14:paraId="70228F1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Născut în zodia muzicii</w:t>
            </w:r>
          </w:p>
        </w:tc>
        <w:tc>
          <w:tcPr>
            <w:tcW w:w="1898" w:type="dxa"/>
            <w:shd w:val="clear" w:color="auto" w:fill="auto"/>
          </w:tcPr>
          <w:p w14:paraId="78D7B433" w14:textId="22EB3AAC"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muzical</w:t>
            </w:r>
          </w:p>
        </w:tc>
        <w:tc>
          <w:tcPr>
            <w:tcW w:w="1918" w:type="dxa"/>
            <w:shd w:val="clear" w:color="auto" w:fill="auto"/>
          </w:tcPr>
          <w:p w14:paraId="062902BD" w14:textId="66248CC4"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20 min</w:t>
            </w:r>
          </w:p>
        </w:tc>
        <w:tc>
          <w:tcPr>
            <w:tcW w:w="1721" w:type="dxa"/>
            <w:shd w:val="clear" w:color="auto" w:fill="auto"/>
          </w:tcPr>
          <w:p w14:paraId="6E5ACA0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calendaristic</w:t>
            </w:r>
          </w:p>
        </w:tc>
        <w:tc>
          <w:tcPr>
            <w:tcW w:w="3242" w:type="dxa"/>
            <w:shd w:val="clear" w:color="auto" w:fill="auto"/>
          </w:tcPr>
          <w:p w14:paraId="2C053F51"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Larisa Tălămbuță</w:t>
            </w:r>
          </w:p>
        </w:tc>
      </w:tr>
    </w:tbl>
    <w:p w14:paraId="611520C2" w14:textId="1C00E5E4" w:rsidR="002846C2" w:rsidRPr="002846C2" w:rsidRDefault="002846C2" w:rsidP="00DA5F59">
      <w:pPr>
        <w:spacing w:after="0" w:line="276" w:lineRule="auto"/>
        <w:rPr>
          <w:rFonts w:ascii="Times New Roman" w:hAnsi="Times New Roman"/>
          <w:b/>
          <w:sz w:val="24"/>
          <w:szCs w:val="24"/>
        </w:rPr>
      </w:pPr>
    </w:p>
    <w:p w14:paraId="0296A977" w14:textId="48393034" w:rsidR="002846C2" w:rsidRDefault="002846C2" w:rsidP="00DA5F59">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ÎNREGISTRĂRI ARHIVĂ 2022</w:t>
      </w:r>
    </w:p>
    <w:tbl>
      <w:tblPr>
        <w:tblpPr w:leftFromText="180" w:rightFromText="180" w:vertAnchor="page" w:horzAnchor="margin" w:tblpXSpec="center" w:tblpY="1856"/>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3"/>
        <w:gridCol w:w="4629"/>
        <w:gridCol w:w="5163"/>
      </w:tblGrid>
      <w:tr w:rsidR="005859DF" w:rsidRPr="002846C2" w14:paraId="520C9363" w14:textId="77777777" w:rsidTr="005859DF">
        <w:tc>
          <w:tcPr>
            <w:tcW w:w="4633" w:type="dxa"/>
            <w:shd w:val="clear" w:color="auto" w:fill="auto"/>
          </w:tcPr>
          <w:p w14:paraId="37D9EA66" w14:textId="77777777" w:rsidR="005859DF" w:rsidRPr="002846C2" w:rsidRDefault="005859DF" w:rsidP="005859DF">
            <w:pPr>
              <w:spacing w:after="0" w:line="276" w:lineRule="auto"/>
              <w:rPr>
                <w:rFonts w:ascii="Times New Roman" w:hAnsi="Times New Roman"/>
                <w:b/>
                <w:sz w:val="24"/>
                <w:szCs w:val="24"/>
              </w:rPr>
            </w:pPr>
          </w:p>
        </w:tc>
        <w:tc>
          <w:tcPr>
            <w:tcW w:w="4629" w:type="dxa"/>
            <w:shd w:val="clear" w:color="auto" w:fill="auto"/>
          </w:tcPr>
          <w:p w14:paraId="3E0218C1" w14:textId="77777777" w:rsidR="005859DF" w:rsidRPr="002846C2" w:rsidRDefault="005859DF" w:rsidP="005859DF">
            <w:pPr>
              <w:spacing w:after="0" w:line="276" w:lineRule="auto"/>
              <w:rPr>
                <w:rFonts w:ascii="Times New Roman" w:hAnsi="Times New Roman"/>
                <w:sz w:val="24"/>
                <w:szCs w:val="24"/>
              </w:rPr>
            </w:pPr>
            <w:r w:rsidRPr="002846C2">
              <w:rPr>
                <w:rFonts w:ascii="Times New Roman" w:hAnsi="Times New Roman"/>
                <w:sz w:val="24"/>
                <w:szCs w:val="24"/>
              </w:rPr>
              <w:t xml:space="preserve">Număr înregistrări fond  </w:t>
            </w:r>
          </w:p>
        </w:tc>
        <w:tc>
          <w:tcPr>
            <w:tcW w:w="5163" w:type="dxa"/>
            <w:shd w:val="clear" w:color="auto" w:fill="auto"/>
          </w:tcPr>
          <w:p w14:paraId="717C8BD0" w14:textId="77777777" w:rsidR="005859DF" w:rsidRPr="002846C2" w:rsidRDefault="005859DF" w:rsidP="005859DF">
            <w:pPr>
              <w:spacing w:after="0" w:line="276" w:lineRule="auto"/>
              <w:rPr>
                <w:rFonts w:ascii="Times New Roman" w:hAnsi="Times New Roman"/>
                <w:sz w:val="24"/>
                <w:szCs w:val="24"/>
              </w:rPr>
            </w:pPr>
            <w:r w:rsidRPr="002846C2">
              <w:rPr>
                <w:rFonts w:ascii="Times New Roman" w:hAnsi="Times New Roman"/>
                <w:sz w:val="24"/>
                <w:szCs w:val="24"/>
              </w:rPr>
              <w:t>Durată înregistrări fond</w:t>
            </w:r>
          </w:p>
        </w:tc>
      </w:tr>
      <w:tr w:rsidR="005859DF" w:rsidRPr="002846C2" w14:paraId="3F2669DD" w14:textId="77777777" w:rsidTr="005859DF">
        <w:trPr>
          <w:trHeight w:val="360"/>
        </w:trPr>
        <w:tc>
          <w:tcPr>
            <w:tcW w:w="4633" w:type="dxa"/>
            <w:shd w:val="clear" w:color="auto" w:fill="auto"/>
          </w:tcPr>
          <w:p w14:paraId="477F1B4D"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 xml:space="preserve">Total   </w:t>
            </w:r>
          </w:p>
        </w:tc>
        <w:tc>
          <w:tcPr>
            <w:tcW w:w="4629" w:type="dxa"/>
            <w:shd w:val="clear" w:color="auto" w:fill="auto"/>
          </w:tcPr>
          <w:p w14:paraId="724726BF"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128.956 înregistrări</w:t>
            </w:r>
          </w:p>
        </w:tc>
        <w:tc>
          <w:tcPr>
            <w:tcW w:w="5163" w:type="dxa"/>
            <w:shd w:val="clear" w:color="auto" w:fill="auto"/>
          </w:tcPr>
          <w:p w14:paraId="2EA65C0F"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391.602 ore  26 min</w:t>
            </w:r>
          </w:p>
        </w:tc>
      </w:tr>
      <w:tr w:rsidR="005859DF" w:rsidRPr="002846C2" w14:paraId="72B3FD0F" w14:textId="77777777" w:rsidTr="005859DF">
        <w:trPr>
          <w:trHeight w:val="348"/>
        </w:trPr>
        <w:tc>
          <w:tcPr>
            <w:tcW w:w="4633" w:type="dxa"/>
            <w:shd w:val="clear" w:color="auto" w:fill="auto"/>
          </w:tcPr>
          <w:p w14:paraId="3FB828E3"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Fond muzical</w:t>
            </w:r>
          </w:p>
        </w:tc>
        <w:tc>
          <w:tcPr>
            <w:tcW w:w="4629" w:type="dxa"/>
            <w:shd w:val="clear" w:color="auto" w:fill="auto"/>
          </w:tcPr>
          <w:p w14:paraId="170571FF"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90.106 înregistrări</w:t>
            </w:r>
          </w:p>
        </w:tc>
        <w:tc>
          <w:tcPr>
            <w:tcW w:w="5163" w:type="dxa"/>
            <w:shd w:val="clear" w:color="auto" w:fill="auto"/>
          </w:tcPr>
          <w:p w14:paraId="46F2FBD5"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16.947 ore 46 min</w:t>
            </w:r>
          </w:p>
        </w:tc>
      </w:tr>
      <w:tr w:rsidR="005859DF" w:rsidRPr="002846C2" w14:paraId="1DA75DD5" w14:textId="77777777" w:rsidTr="005859DF">
        <w:trPr>
          <w:trHeight w:val="288"/>
        </w:trPr>
        <w:tc>
          <w:tcPr>
            <w:tcW w:w="4633" w:type="dxa"/>
            <w:shd w:val="clear" w:color="auto" w:fill="auto"/>
          </w:tcPr>
          <w:p w14:paraId="7E000AC0"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Fond ,,vorbit”      </w:t>
            </w:r>
          </w:p>
        </w:tc>
        <w:tc>
          <w:tcPr>
            <w:tcW w:w="4629" w:type="dxa"/>
            <w:shd w:val="clear" w:color="auto" w:fill="auto"/>
          </w:tcPr>
          <w:p w14:paraId="62A973F0"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38.850 înregistrări</w:t>
            </w:r>
          </w:p>
        </w:tc>
        <w:tc>
          <w:tcPr>
            <w:tcW w:w="5163" w:type="dxa"/>
            <w:shd w:val="clear" w:color="auto" w:fill="auto"/>
          </w:tcPr>
          <w:p w14:paraId="19D1B8B3" w14:textId="77777777" w:rsidR="005859DF" w:rsidRPr="002846C2" w:rsidRDefault="005859DF" w:rsidP="005859DF">
            <w:pPr>
              <w:spacing w:after="0"/>
              <w:rPr>
                <w:rFonts w:ascii="Times New Roman" w:hAnsi="Times New Roman"/>
                <w:b/>
                <w:sz w:val="24"/>
                <w:szCs w:val="24"/>
              </w:rPr>
            </w:pPr>
            <w:r w:rsidRPr="002846C2">
              <w:rPr>
                <w:rFonts w:ascii="Times New Roman" w:hAnsi="Times New Roman"/>
                <w:b/>
                <w:sz w:val="24"/>
                <w:szCs w:val="24"/>
              </w:rPr>
              <w:t>374.654 ore 40 min</w:t>
            </w:r>
          </w:p>
        </w:tc>
      </w:tr>
    </w:tbl>
    <w:p w14:paraId="41FDD921" w14:textId="52608F37" w:rsidR="00DA5F59" w:rsidRDefault="00DA5F59" w:rsidP="00787F0C">
      <w:pPr>
        <w:widowControl w:val="0"/>
        <w:spacing w:after="0" w:line="276" w:lineRule="auto"/>
        <w:jc w:val="both"/>
        <w:rPr>
          <w:rFonts w:ascii="Times New Roman" w:hAnsi="Times New Roman"/>
          <w:b/>
          <w:sz w:val="24"/>
          <w:szCs w:val="24"/>
          <w:u w:val="single"/>
        </w:rPr>
      </w:pPr>
    </w:p>
    <w:p w14:paraId="4EA3F5FD" w14:textId="735BAFB5" w:rsidR="002846C2" w:rsidRPr="002846C2" w:rsidRDefault="002846C2" w:rsidP="000C2F90">
      <w:pPr>
        <w:widowControl w:val="0"/>
        <w:spacing w:after="0" w:line="276" w:lineRule="auto"/>
        <w:ind w:firstLine="567"/>
        <w:jc w:val="both"/>
        <w:rPr>
          <w:rFonts w:ascii="Times New Roman" w:hAnsi="Times New Roman"/>
          <w:b/>
          <w:i/>
          <w:sz w:val="24"/>
          <w:szCs w:val="24"/>
          <w:u w:val="single"/>
        </w:rPr>
      </w:pPr>
      <w:r w:rsidRPr="002846C2">
        <w:rPr>
          <w:rFonts w:ascii="Times New Roman" w:hAnsi="Times New Roman"/>
          <w:b/>
          <w:sz w:val="24"/>
          <w:szCs w:val="24"/>
          <w:u w:val="single"/>
        </w:rPr>
        <w:t>Completare Fond - 2022</w:t>
      </w:r>
      <w:r w:rsidRPr="002846C2">
        <w:rPr>
          <w:rFonts w:ascii="Times New Roman" w:hAnsi="Times New Roman"/>
          <w:b/>
          <w:i/>
          <w:sz w:val="24"/>
          <w:szCs w:val="24"/>
          <w:u w:val="single"/>
        </w:rPr>
        <w:t xml:space="preserve">         </w:t>
      </w:r>
    </w:p>
    <w:p w14:paraId="0320C3A1" w14:textId="77777777" w:rsidR="002846C2" w:rsidRPr="002846C2" w:rsidRDefault="002846C2" w:rsidP="004C44FE">
      <w:pPr>
        <w:spacing w:after="0"/>
        <w:rPr>
          <w:rFonts w:ascii="Times New Roman" w:hAnsi="Times New Roman"/>
          <w:b/>
          <w:sz w:val="24"/>
          <w:szCs w:val="24"/>
        </w:rPr>
      </w:pPr>
    </w:p>
    <w:p w14:paraId="1AFDAD5D" w14:textId="77777777" w:rsidR="002846C2" w:rsidRPr="002846C2" w:rsidRDefault="002846C2" w:rsidP="000C2F90">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 xml:space="preserve">Total:                                 93 unități inventar -  Durata: 16.426 min 50 sec (2737 ore 04 min 50 sec) </w:t>
      </w:r>
    </w:p>
    <w:p w14:paraId="10F09345" w14:textId="77777777" w:rsidR="002846C2" w:rsidRPr="002846C2" w:rsidRDefault="002846C2" w:rsidP="000C2F90">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Înregistrări muzicale:     76 unități inventar  -  Durata: 10.083 min 48 sec (168 ore 05 min 48 sec)</w:t>
      </w:r>
    </w:p>
    <w:p w14:paraId="784E774F" w14:textId="77777777" w:rsidR="002846C2" w:rsidRPr="002846C2" w:rsidRDefault="002846C2" w:rsidP="000C2F90">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Înregistrări ,,vorbite”:    17 unități inventar  -  Durata: 5272 min 32 sec    (87 ore 52 min</w:t>
      </w:r>
    </w:p>
    <w:p w14:paraId="75440935" w14:textId="77777777" w:rsidR="002846C2" w:rsidRPr="002846C2" w:rsidRDefault="002846C2" w:rsidP="004C44FE">
      <w:pPr>
        <w:spacing w:after="0"/>
        <w:rPr>
          <w:rFonts w:ascii="Times New Roman" w:hAnsi="Times New Roman"/>
          <w:b/>
          <w:sz w:val="24"/>
          <w:szCs w:val="24"/>
          <w:lang w:val="en-US"/>
        </w:rP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080"/>
        <w:gridCol w:w="2268"/>
        <w:gridCol w:w="2693"/>
      </w:tblGrid>
      <w:tr w:rsidR="002846C2" w:rsidRPr="002846C2" w14:paraId="781F0248" w14:textId="77777777" w:rsidTr="00CD2E30">
        <w:tc>
          <w:tcPr>
            <w:tcW w:w="1276" w:type="dxa"/>
          </w:tcPr>
          <w:p w14:paraId="4E222BAA" w14:textId="54AF0CF8" w:rsidR="002846C2" w:rsidRPr="000C2F90" w:rsidRDefault="000C2F90" w:rsidP="000C2F90">
            <w:pPr>
              <w:spacing w:after="0"/>
              <w:jc w:val="center"/>
              <w:rPr>
                <w:rFonts w:ascii="Times New Roman" w:hAnsi="Times New Roman"/>
                <w:b/>
                <w:sz w:val="24"/>
                <w:szCs w:val="24"/>
              </w:rPr>
            </w:pPr>
            <w:r w:rsidRPr="000C2F90">
              <w:rPr>
                <w:rFonts w:ascii="Times New Roman" w:hAnsi="Times New Roman"/>
                <w:b/>
                <w:sz w:val="24"/>
                <w:szCs w:val="24"/>
                <w:lang w:val="ro-RO"/>
              </w:rPr>
              <w:t>N</w:t>
            </w:r>
            <w:r w:rsidRPr="000C2F90">
              <w:rPr>
                <w:rFonts w:ascii="Times New Roman" w:hAnsi="Times New Roman"/>
                <w:b/>
                <w:sz w:val="24"/>
                <w:szCs w:val="24"/>
              </w:rPr>
              <w:t>r</w:t>
            </w:r>
            <w:r w:rsidRPr="000C2F90">
              <w:rPr>
                <w:rFonts w:ascii="Times New Roman" w:hAnsi="Times New Roman"/>
                <w:b/>
                <w:sz w:val="24"/>
                <w:szCs w:val="24"/>
                <w:lang w:val="ro-RO"/>
              </w:rPr>
              <w:t>. d</w:t>
            </w:r>
            <w:r w:rsidRPr="000C2F90">
              <w:rPr>
                <w:rFonts w:ascii="Times New Roman" w:hAnsi="Times New Roman"/>
                <w:b/>
                <w:sz w:val="24"/>
                <w:szCs w:val="24"/>
              </w:rPr>
              <w:t>/o</w:t>
            </w:r>
          </w:p>
        </w:tc>
        <w:tc>
          <w:tcPr>
            <w:tcW w:w="8080" w:type="dxa"/>
          </w:tcPr>
          <w:p w14:paraId="0FF20AE0" w14:textId="1103C62B"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Servicii Radio</w:t>
            </w:r>
          </w:p>
        </w:tc>
        <w:tc>
          <w:tcPr>
            <w:tcW w:w="2268" w:type="dxa"/>
          </w:tcPr>
          <w:p w14:paraId="5397FF5A" w14:textId="77777777"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Număr emisiuni</w:t>
            </w:r>
          </w:p>
        </w:tc>
        <w:tc>
          <w:tcPr>
            <w:tcW w:w="2693" w:type="dxa"/>
          </w:tcPr>
          <w:p w14:paraId="092C0095" w14:textId="77777777" w:rsidR="002846C2" w:rsidRPr="002846C2" w:rsidRDefault="002846C2" w:rsidP="000C2F90">
            <w:pPr>
              <w:spacing w:after="0"/>
              <w:jc w:val="center"/>
              <w:rPr>
                <w:rFonts w:ascii="Times New Roman" w:hAnsi="Times New Roman"/>
                <w:b/>
                <w:sz w:val="24"/>
                <w:szCs w:val="24"/>
              </w:rPr>
            </w:pPr>
            <w:r w:rsidRPr="002846C2">
              <w:rPr>
                <w:rFonts w:ascii="Times New Roman" w:hAnsi="Times New Roman"/>
                <w:b/>
                <w:sz w:val="24"/>
                <w:szCs w:val="24"/>
              </w:rPr>
              <w:t>Volum (min.)</w:t>
            </w:r>
          </w:p>
        </w:tc>
      </w:tr>
      <w:tr w:rsidR="002846C2" w:rsidRPr="002846C2" w14:paraId="50F59558" w14:textId="77777777" w:rsidTr="00CD2E30">
        <w:tc>
          <w:tcPr>
            <w:tcW w:w="1276" w:type="dxa"/>
          </w:tcPr>
          <w:p w14:paraId="58A78029"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01.</w:t>
            </w:r>
          </w:p>
        </w:tc>
        <w:tc>
          <w:tcPr>
            <w:tcW w:w="8080" w:type="dxa"/>
          </w:tcPr>
          <w:p w14:paraId="2CEC966A"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Redacția Dezbateri, Documentare, Coproducție și Investigații</w:t>
            </w:r>
          </w:p>
        </w:tc>
        <w:tc>
          <w:tcPr>
            <w:tcW w:w="2268" w:type="dxa"/>
          </w:tcPr>
          <w:p w14:paraId="0B531B1B" w14:textId="58D61EC9"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w:t>
            </w:r>
          </w:p>
        </w:tc>
        <w:tc>
          <w:tcPr>
            <w:tcW w:w="2693" w:type="dxa"/>
          </w:tcPr>
          <w:p w14:paraId="0E438FF0" w14:textId="1D62E6BB"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w:t>
            </w:r>
          </w:p>
        </w:tc>
      </w:tr>
      <w:tr w:rsidR="002846C2" w:rsidRPr="002846C2" w14:paraId="7C49948D" w14:textId="77777777" w:rsidTr="00CD2E30">
        <w:tc>
          <w:tcPr>
            <w:tcW w:w="1276" w:type="dxa"/>
          </w:tcPr>
          <w:p w14:paraId="786F42C8"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02.</w:t>
            </w:r>
          </w:p>
        </w:tc>
        <w:tc>
          <w:tcPr>
            <w:tcW w:w="8080" w:type="dxa"/>
          </w:tcPr>
          <w:p w14:paraId="5F61EF7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Redacția Cultură ( Emisiuni literare ) </w:t>
            </w:r>
          </w:p>
        </w:tc>
        <w:tc>
          <w:tcPr>
            <w:tcW w:w="2268" w:type="dxa"/>
          </w:tcPr>
          <w:p w14:paraId="4B2D5990" w14:textId="7016E79B"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14 emisiuni</w:t>
            </w:r>
          </w:p>
        </w:tc>
        <w:tc>
          <w:tcPr>
            <w:tcW w:w="2693" w:type="dxa"/>
          </w:tcPr>
          <w:p w14:paraId="25D1CA46" w14:textId="7F8397C7"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2337 min 30 sec</w:t>
            </w:r>
          </w:p>
        </w:tc>
      </w:tr>
      <w:tr w:rsidR="002846C2" w:rsidRPr="002846C2" w14:paraId="6FD515CD" w14:textId="77777777" w:rsidTr="00CD2E30">
        <w:tc>
          <w:tcPr>
            <w:tcW w:w="1276" w:type="dxa"/>
          </w:tcPr>
          <w:p w14:paraId="2DD4DD1C"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03.</w:t>
            </w:r>
          </w:p>
        </w:tc>
        <w:tc>
          <w:tcPr>
            <w:tcW w:w="8080" w:type="dxa"/>
          </w:tcPr>
          <w:p w14:paraId="5A3346A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Redacția Cultură ( Spectacole radiofonice ) </w:t>
            </w:r>
          </w:p>
        </w:tc>
        <w:tc>
          <w:tcPr>
            <w:tcW w:w="2268" w:type="dxa"/>
          </w:tcPr>
          <w:p w14:paraId="7C293E97" w14:textId="7662A699"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2 spectacole</w:t>
            </w:r>
          </w:p>
        </w:tc>
        <w:tc>
          <w:tcPr>
            <w:tcW w:w="2693" w:type="dxa"/>
          </w:tcPr>
          <w:p w14:paraId="55531839" w14:textId="36C3A272"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187 min 04 sec</w:t>
            </w:r>
          </w:p>
        </w:tc>
      </w:tr>
      <w:tr w:rsidR="002846C2" w:rsidRPr="002846C2" w14:paraId="5E47E3E3" w14:textId="77777777" w:rsidTr="00CD2E30">
        <w:tc>
          <w:tcPr>
            <w:tcW w:w="1276" w:type="dxa"/>
          </w:tcPr>
          <w:p w14:paraId="5CB2442B"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04.</w:t>
            </w:r>
          </w:p>
        </w:tc>
        <w:tc>
          <w:tcPr>
            <w:tcW w:w="8080" w:type="dxa"/>
          </w:tcPr>
          <w:p w14:paraId="3DEE18A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Redacția Muzică ( Emisiuni muzicale ) </w:t>
            </w:r>
          </w:p>
        </w:tc>
        <w:tc>
          <w:tcPr>
            <w:tcW w:w="2268" w:type="dxa"/>
          </w:tcPr>
          <w:p w14:paraId="7233F815" w14:textId="419E3EC8"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105</w:t>
            </w:r>
          </w:p>
          <w:p w14:paraId="4EC139C9" w14:textId="6EDB5A97"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emisiuni</w:t>
            </w:r>
          </w:p>
        </w:tc>
        <w:tc>
          <w:tcPr>
            <w:tcW w:w="2693" w:type="dxa"/>
          </w:tcPr>
          <w:p w14:paraId="65D2AD1B" w14:textId="2F3ABB9A"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1910 min</w:t>
            </w:r>
          </w:p>
        </w:tc>
      </w:tr>
      <w:tr w:rsidR="002846C2" w:rsidRPr="002846C2" w14:paraId="1F254130" w14:textId="77777777" w:rsidTr="00CD2E30">
        <w:tc>
          <w:tcPr>
            <w:tcW w:w="1276" w:type="dxa"/>
          </w:tcPr>
          <w:p w14:paraId="06FE57B5"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05.</w:t>
            </w:r>
          </w:p>
        </w:tc>
        <w:tc>
          <w:tcPr>
            <w:tcW w:w="8080" w:type="dxa"/>
          </w:tcPr>
          <w:p w14:paraId="66775EDE"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Redacția Muzică ( Înregistrări din Sălile de Concert ) </w:t>
            </w:r>
          </w:p>
        </w:tc>
        <w:tc>
          <w:tcPr>
            <w:tcW w:w="2268" w:type="dxa"/>
          </w:tcPr>
          <w:p w14:paraId="0C7F599F" w14:textId="16F4C7A9"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80 concerte</w:t>
            </w:r>
          </w:p>
        </w:tc>
        <w:tc>
          <w:tcPr>
            <w:tcW w:w="2693" w:type="dxa"/>
          </w:tcPr>
          <w:p w14:paraId="0C9DDC9E" w14:textId="7B3BCF25"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8196 min 40 sec</w:t>
            </w:r>
          </w:p>
        </w:tc>
      </w:tr>
      <w:tr w:rsidR="002846C2" w:rsidRPr="002846C2" w14:paraId="078E44DF" w14:textId="77777777" w:rsidTr="00CD2E30">
        <w:tc>
          <w:tcPr>
            <w:tcW w:w="1276" w:type="dxa"/>
          </w:tcPr>
          <w:p w14:paraId="73429338"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06.</w:t>
            </w:r>
          </w:p>
        </w:tc>
        <w:tc>
          <w:tcPr>
            <w:tcW w:w="8080" w:type="dxa"/>
          </w:tcPr>
          <w:p w14:paraId="5C16C1CE"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Redacția Muzică (Înregistrări cu artiști amatori în Studioul Radio Moldova)</w:t>
            </w:r>
          </w:p>
        </w:tc>
        <w:tc>
          <w:tcPr>
            <w:tcW w:w="2268" w:type="dxa"/>
          </w:tcPr>
          <w:p w14:paraId="7015DC6A" w14:textId="479C6919"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23 creații</w:t>
            </w:r>
          </w:p>
        </w:tc>
        <w:tc>
          <w:tcPr>
            <w:tcW w:w="2693" w:type="dxa"/>
          </w:tcPr>
          <w:p w14:paraId="11B5D3E2" w14:textId="4086B43B"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69 min 40 sec</w:t>
            </w:r>
          </w:p>
        </w:tc>
      </w:tr>
      <w:tr w:rsidR="002846C2" w:rsidRPr="002846C2" w14:paraId="25F44C92" w14:textId="77777777" w:rsidTr="00CD2E30">
        <w:tc>
          <w:tcPr>
            <w:tcW w:w="1276" w:type="dxa"/>
          </w:tcPr>
          <w:p w14:paraId="77F4C23A"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07.</w:t>
            </w:r>
          </w:p>
        </w:tc>
        <w:tc>
          <w:tcPr>
            <w:tcW w:w="8080" w:type="dxa"/>
          </w:tcPr>
          <w:p w14:paraId="03CC1326"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Redacția Muzică ( Înregistrări muzică academică )</w:t>
            </w:r>
          </w:p>
        </w:tc>
        <w:tc>
          <w:tcPr>
            <w:tcW w:w="2268" w:type="dxa"/>
          </w:tcPr>
          <w:p w14:paraId="470757D2" w14:textId="5678C197"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7 creații</w:t>
            </w:r>
          </w:p>
        </w:tc>
        <w:tc>
          <w:tcPr>
            <w:tcW w:w="2693" w:type="dxa"/>
          </w:tcPr>
          <w:p w14:paraId="7FC0E3E9" w14:textId="0ABD0398"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48 min 28 sec</w:t>
            </w:r>
          </w:p>
        </w:tc>
      </w:tr>
      <w:tr w:rsidR="002846C2" w:rsidRPr="002846C2" w14:paraId="482564B6" w14:textId="77777777" w:rsidTr="00CD2E30">
        <w:trPr>
          <w:trHeight w:val="330"/>
        </w:trPr>
        <w:tc>
          <w:tcPr>
            <w:tcW w:w="1276" w:type="dxa"/>
          </w:tcPr>
          <w:p w14:paraId="282A384F"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08.</w:t>
            </w:r>
          </w:p>
        </w:tc>
        <w:tc>
          <w:tcPr>
            <w:tcW w:w="8080" w:type="dxa"/>
          </w:tcPr>
          <w:p w14:paraId="76BEFC2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Redacția Tineret ( Emisiuni )  </w:t>
            </w:r>
          </w:p>
        </w:tc>
        <w:tc>
          <w:tcPr>
            <w:tcW w:w="2268" w:type="dxa"/>
          </w:tcPr>
          <w:p w14:paraId="17DD1D25" w14:textId="1608AB4C"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c>
          <w:tcPr>
            <w:tcW w:w="2693" w:type="dxa"/>
          </w:tcPr>
          <w:p w14:paraId="18B3E358" w14:textId="103F8EA0"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r>
      <w:tr w:rsidR="002846C2" w:rsidRPr="002846C2" w14:paraId="409236BA" w14:textId="77777777" w:rsidTr="00CD2E30">
        <w:trPr>
          <w:trHeight w:val="210"/>
        </w:trPr>
        <w:tc>
          <w:tcPr>
            <w:tcW w:w="1276" w:type="dxa"/>
          </w:tcPr>
          <w:p w14:paraId="5D95675E"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09.</w:t>
            </w:r>
          </w:p>
        </w:tc>
        <w:tc>
          <w:tcPr>
            <w:tcW w:w="8080" w:type="dxa"/>
          </w:tcPr>
          <w:p w14:paraId="47AB656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Redacția Copii (Emisiuni )</w:t>
            </w:r>
          </w:p>
        </w:tc>
        <w:tc>
          <w:tcPr>
            <w:tcW w:w="2268" w:type="dxa"/>
          </w:tcPr>
          <w:p w14:paraId="155DFB9C" w14:textId="5124BAAF"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2 emisiuni</w:t>
            </w:r>
          </w:p>
        </w:tc>
        <w:tc>
          <w:tcPr>
            <w:tcW w:w="2693" w:type="dxa"/>
          </w:tcPr>
          <w:p w14:paraId="518A4552" w14:textId="714F50A3"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115 min 10 sec</w:t>
            </w:r>
          </w:p>
        </w:tc>
      </w:tr>
      <w:tr w:rsidR="002846C2" w:rsidRPr="002846C2" w14:paraId="14FA3B70" w14:textId="77777777" w:rsidTr="00CD2E30">
        <w:trPr>
          <w:trHeight w:val="336"/>
        </w:trPr>
        <w:tc>
          <w:tcPr>
            <w:tcW w:w="1276" w:type="dxa"/>
          </w:tcPr>
          <w:p w14:paraId="444A528A"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09.</w:t>
            </w:r>
          </w:p>
        </w:tc>
        <w:tc>
          <w:tcPr>
            <w:tcW w:w="8080" w:type="dxa"/>
          </w:tcPr>
          <w:p w14:paraId="724D513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Redacția Minorități Naționale</w:t>
            </w:r>
          </w:p>
        </w:tc>
        <w:tc>
          <w:tcPr>
            <w:tcW w:w="2268" w:type="dxa"/>
          </w:tcPr>
          <w:p w14:paraId="1B31D06D" w14:textId="702F4E2F" w:rsidR="002846C2" w:rsidRPr="002846C2" w:rsidRDefault="002846C2" w:rsidP="00CD2E30">
            <w:pPr>
              <w:spacing w:after="0"/>
              <w:jc w:val="center"/>
              <w:rPr>
                <w:rFonts w:ascii="Times New Roman" w:hAnsi="Times New Roman"/>
                <w:b/>
                <w:sz w:val="24"/>
                <w:szCs w:val="24"/>
              </w:rPr>
            </w:pPr>
            <w:r w:rsidRPr="002846C2">
              <w:rPr>
                <w:rFonts w:ascii="Times New Roman" w:hAnsi="Times New Roman"/>
                <w:sz w:val="24"/>
                <w:szCs w:val="24"/>
              </w:rPr>
              <w:t>62 emisiuni</w:t>
            </w:r>
          </w:p>
        </w:tc>
        <w:tc>
          <w:tcPr>
            <w:tcW w:w="2693" w:type="dxa"/>
          </w:tcPr>
          <w:p w14:paraId="61159B78" w14:textId="0AD5661E"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722 min 59 sec</w:t>
            </w:r>
          </w:p>
        </w:tc>
      </w:tr>
      <w:tr w:rsidR="002846C2" w:rsidRPr="002846C2" w14:paraId="40C5700B" w14:textId="77777777" w:rsidTr="00CD2E30">
        <w:trPr>
          <w:trHeight w:val="204"/>
        </w:trPr>
        <w:tc>
          <w:tcPr>
            <w:tcW w:w="1276" w:type="dxa"/>
          </w:tcPr>
          <w:p w14:paraId="5EC7004B" w14:textId="77777777" w:rsidR="002846C2" w:rsidRPr="000C2F90" w:rsidRDefault="002846C2" w:rsidP="000C2F90">
            <w:pPr>
              <w:spacing w:after="0"/>
              <w:jc w:val="center"/>
              <w:rPr>
                <w:rFonts w:ascii="Times New Roman" w:hAnsi="Times New Roman"/>
                <w:b/>
                <w:sz w:val="24"/>
                <w:szCs w:val="24"/>
              </w:rPr>
            </w:pPr>
          </w:p>
        </w:tc>
        <w:tc>
          <w:tcPr>
            <w:tcW w:w="8080" w:type="dxa"/>
          </w:tcPr>
          <w:p w14:paraId="13631776" w14:textId="77777777" w:rsidR="002846C2" w:rsidRPr="002846C2" w:rsidRDefault="002846C2" w:rsidP="004C44FE">
            <w:pPr>
              <w:spacing w:after="0"/>
              <w:rPr>
                <w:rFonts w:ascii="Times New Roman" w:hAnsi="Times New Roman"/>
                <w:sz w:val="24"/>
                <w:szCs w:val="24"/>
              </w:rPr>
            </w:pPr>
          </w:p>
        </w:tc>
        <w:tc>
          <w:tcPr>
            <w:tcW w:w="2268" w:type="dxa"/>
          </w:tcPr>
          <w:p w14:paraId="5B87D804" w14:textId="77777777" w:rsidR="002846C2" w:rsidRPr="002846C2" w:rsidRDefault="002846C2" w:rsidP="00CD2E30">
            <w:pPr>
              <w:spacing w:after="0"/>
              <w:jc w:val="center"/>
              <w:rPr>
                <w:rFonts w:ascii="Times New Roman" w:hAnsi="Times New Roman"/>
                <w:b/>
                <w:sz w:val="24"/>
                <w:szCs w:val="24"/>
              </w:rPr>
            </w:pPr>
          </w:p>
        </w:tc>
        <w:tc>
          <w:tcPr>
            <w:tcW w:w="2693" w:type="dxa"/>
          </w:tcPr>
          <w:p w14:paraId="0576FC9B" w14:textId="77777777" w:rsidR="002846C2" w:rsidRPr="002846C2" w:rsidRDefault="002846C2" w:rsidP="00CD2E30">
            <w:pPr>
              <w:spacing w:after="0"/>
              <w:jc w:val="center"/>
              <w:rPr>
                <w:rFonts w:ascii="Times New Roman" w:hAnsi="Times New Roman"/>
                <w:b/>
                <w:sz w:val="24"/>
                <w:szCs w:val="24"/>
              </w:rPr>
            </w:pPr>
          </w:p>
        </w:tc>
      </w:tr>
      <w:tr w:rsidR="002846C2" w:rsidRPr="002846C2" w14:paraId="5393C024" w14:textId="77777777" w:rsidTr="00CD2E30">
        <w:trPr>
          <w:trHeight w:val="285"/>
        </w:trPr>
        <w:tc>
          <w:tcPr>
            <w:tcW w:w="1276" w:type="dxa"/>
          </w:tcPr>
          <w:p w14:paraId="71683680" w14:textId="77777777" w:rsidR="002846C2" w:rsidRPr="000C2F90" w:rsidRDefault="002846C2" w:rsidP="000C2F90">
            <w:pPr>
              <w:spacing w:after="0"/>
              <w:jc w:val="center"/>
              <w:rPr>
                <w:rFonts w:ascii="Times New Roman" w:hAnsi="Times New Roman"/>
                <w:b/>
                <w:sz w:val="24"/>
                <w:szCs w:val="24"/>
              </w:rPr>
            </w:pPr>
          </w:p>
        </w:tc>
        <w:tc>
          <w:tcPr>
            <w:tcW w:w="8080" w:type="dxa"/>
          </w:tcPr>
          <w:p w14:paraId="45FFCAE7"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b/>
                <w:sz w:val="24"/>
                <w:szCs w:val="24"/>
                <w:lang w:val="en-US"/>
              </w:rPr>
              <w:t>Departamentul Patrimoniu</w:t>
            </w:r>
            <w:r w:rsidRPr="002846C2">
              <w:rPr>
                <w:rFonts w:ascii="Times New Roman" w:hAnsi="Times New Roman"/>
                <w:sz w:val="24"/>
                <w:szCs w:val="24"/>
                <w:lang w:val="en-US"/>
              </w:rPr>
              <w:t xml:space="preserve"> </w:t>
            </w:r>
            <w:r w:rsidRPr="002846C2">
              <w:rPr>
                <w:rFonts w:ascii="Times New Roman" w:hAnsi="Times New Roman"/>
                <w:b/>
                <w:sz w:val="24"/>
                <w:szCs w:val="24"/>
                <w:lang w:val="en-US"/>
              </w:rPr>
              <w:t>( Achiziții înregistrări muzicale )</w:t>
            </w:r>
          </w:p>
        </w:tc>
        <w:tc>
          <w:tcPr>
            <w:tcW w:w="2268" w:type="dxa"/>
          </w:tcPr>
          <w:p w14:paraId="0117EA3F" w14:textId="05D9D7C2"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501 creații</w:t>
            </w:r>
          </w:p>
        </w:tc>
        <w:tc>
          <w:tcPr>
            <w:tcW w:w="2693" w:type="dxa"/>
          </w:tcPr>
          <w:p w14:paraId="0D821CB3" w14:textId="37BB4BC4"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1887 min 08 sec</w:t>
            </w:r>
          </w:p>
        </w:tc>
      </w:tr>
      <w:tr w:rsidR="002846C2" w:rsidRPr="002846C2" w14:paraId="795B7E70" w14:textId="77777777" w:rsidTr="00CD2E30">
        <w:trPr>
          <w:trHeight w:val="270"/>
        </w:trPr>
        <w:tc>
          <w:tcPr>
            <w:tcW w:w="1276" w:type="dxa"/>
          </w:tcPr>
          <w:p w14:paraId="663F047F" w14:textId="77777777" w:rsidR="002846C2" w:rsidRPr="000C2F90" w:rsidRDefault="002846C2" w:rsidP="000C2F90">
            <w:pPr>
              <w:spacing w:after="0"/>
              <w:jc w:val="center"/>
              <w:rPr>
                <w:rFonts w:ascii="Times New Roman" w:hAnsi="Times New Roman"/>
                <w:b/>
                <w:sz w:val="24"/>
                <w:szCs w:val="24"/>
              </w:rPr>
            </w:pPr>
          </w:p>
        </w:tc>
        <w:tc>
          <w:tcPr>
            <w:tcW w:w="8080" w:type="dxa"/>
          </w:tcPr>
          <w:p w14:paraId="1A9C7560"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Specificare genuri:</w:t>
            </w:r>
          </w:p>
        </w:tc>
        <w:tc>
          <w:tcPr>
            <w:tcW w:w="2268" w:type="dxa"/>
          </w:tcPr>
          <w:p w14:paraId="7F4F934D" w14:textId="77777777" w:rsidR="002846C2" w:rsidRPr="002846C2" w:rsidRDefault="002846C2" w:rsidP="00CD2E30">
            <w:pPr>
              <w:spacing w:after="0"/>
              <w:jc w:val="center"/>
              <w:rPr>
                <w:rFonts w:ascii="Times New Roman" w:hAnsi="Times New Roman"/>
                <w:sz w:val="24"/>
                <w:szCs w:val="24"/>
              </w:rPr>
            </w:pPr>
          </w:p>
        </w:tc>
        <w:tc>
          <w:tcPr>
            <w:tcW w:w="2693" w:type="dxa"/>
          </w:tcPr>
          <w:p w14:paraId="2AD2F05A" w14:textId="77777777" w:rsidR="002846C2" w:rsidRPr="002846C2" w:rsidRDefault="002846C2" w:rsidP="00CD2E30">
            <w:pPr>
              <w:spacing w:after="0"/>
              <w:jc w:val="center"/>
              <w:rPr>
                <w:rFonts w:ascii="Times New Roman" w:hAnsi="Times New Roman"/>
                <w:b/>
                <w:sz w:val="24"/>
                <w:szCs w:val="24"/>
              </w:rPr>
            </w:pPr>
          </w:p>
        </w:tc>
      </w:tr>
      <w:tr w:rsidR="002846C2" w:rsidRPr="002846C2" w14:paraId="23768459" w14:textId="77777777" w:rsidTr="00CD2E30">
        <w:tc>
          <w:tcPr>
            <w:tcW w:w="1276" w:type="dxa"/>
          </w:tcPr>
          <w:p w14:paraId="460E9569"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01.</w:t>
            </w:r>
          </w:p>
        </w:tc>
        <w:tc>
          <w:tcPr>
            <w:tcW w:w="8080" w:type="dxa"/>
          </w:tcPr>
          <w:p w14:paraId="3886A76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academică</w:t>
            </w:r>
          </w:p>
        </w:tc>
        <w:tc>
          <w:tcPr>
            <w:tcW w:w="2268" w:type="dxa"/>
          </w:tcPr>
          <w:p w14:paraId="20D0CE1F" w14:textId="1136D484"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68 creații</w:t>
            </w:r>
          </w:p>
        </w:tc>
        <w:tc>
          <w:tcPr>
            <w:tcW w:w="2693" w:type="dxa"/>
          </w:tcPr>
          <w:p w14:paraId="05803B7B" w14:textId="275660E4"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373 min 06 sec</w:t>
            </w:r>
          </w:p>
        </w:tc>
      </w:tr>
      <w:tr w:rsidR="002846C2" w:rsidRPr="002846C2" w14:paraId="7B49C2F5" w14:textId="77777777" w:rsidTr="00CD2E30">
        <w:tc>
          <w:tcPr>
            <w:tcW w:w="1276" w:type="dxa"/>
          </w:tcPr>
          <w:p w14:paraId="14C019AF"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02.</w:t>
            </w:r>
          </w:p>
        </w:tc>
        <w:tc>
          <w:tcPr>
            <w:tcW w:w="8080" w:type="dxa"/>
          </w:tcPr>
          <w:p w14:paraId="28A60FC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ușoară</w:t>
            </w:r>
          </w:p>
        </w:tc>
        <w:tc>
          <w:tcPr>
            <w:tcW w:w="2268" w:type="dxa"/>
          </w:tcPr>
          <w:p w14:paraId="05B786BB" w14:textId="61D760AD"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211 creații</w:t>
            </w:r>
          </w:p>
        </w:tc>
        <w:tc>
          <w:tcPr>
            <w:tcW w:w="2693" w:type="dxa"/>
          </w:tcPr>
          <w:p w14:paraId="6CB87412" w14:textId="40DB4E18"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772 min 39 sec</w:t>
            </w:r>
          </w:p>
        </w:tc>
      </w:tr>
      <w:tr w:rsidR="002846C2" w:rsidRPr="002846C2" w14:paraId="4E07732D" w14:textId="77777777" w:rsidTr="00CD2E30">
        <w:tc>
          <w:tcPr>
            <w:tcW w:w="1276" w:type="dxa"/>
          </w:tcPr>
          <w:p w14:paraId="57C92AE9"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03.</w:t>
            </w:r>
          </w:p>
        </w:tc>
        <w:tc>
          <w:tcPr>
            <w:tcW w:w="8080" w:type="dxa"/>
          </w:tcPr>
          <w:p w14:paraId="5B801ADD"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populară</w:t>
            </w:r>
          </w:p>
        </w:tc>
        <w:tc>
          <w:tcPr>
            <w:tcW w:w="2268" w:type="dxa"/>
          </w:tcPr>
          <w:p w14:paraId="5C93718A" w14:textId="1EA4B394"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187 creații</w:t>
            </w:r>
          </w:p>
        </w:tc>
        <w:tc>
          <w:tcPr>
            <w:tcW w:w="2693" w:type="dxa"/>
          </w:tcPr>
          <w:p w14:paraId="1F77B27F" w14:textId="15691329"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603 min 24 sec</w:t>
            </w:r>
          </w:p>
        </w:tc>
      </w:tr>
      <w:tr w:rsidR="002846C2" w:rsidRPr="002846C2" w14:paraId="26D7A16C" w14:textId="77777777" w:rsidTr="00CD2E30">
        <w:tc>
          <w:tcPr>
            <w:tcW w:w="1276" w:type="dxa"/>
          </w:tcPr>
          <w:p w14:paraId="0EDA524D"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04.</w:t>
            </w:r>
          </w:p>
        </w:tc>
        <w:tc>
          <w:tcPr>
            <w:tcW w:w="8080" w:type="dxa"/>
          </w:tcPr>
          <w:p w14:paraId="68941C5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pentru copii</w:t>
            </w:r>
          </w:p>
        </w:tc>
        <w:tc>
          <w:tcPr>
            <w:tcW w:w="2268" w:type="dxa"/>
          </w:tcPr>
          <w:p w14:paraId="1510945F" w14:textId="2F89E95E"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5 creații</w:t>
            </w:r>
          </w:p>
        </w:tc>
        <w:tc>
          <w:tcPr>
            <w:tcW w:w="2693" w:type="dxa"/>
          </w:tcPr>
          <w:p w14:paraId="3818B4AA" w14:textId="08132CA1"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19 min 51 sec</w:t>
            </w:r>
          </w:p>
        </w:tc>
      </w:tr>
      <w:tr w:rsidR="002846C2" w:rsidRPr="002846C2" w14:paraId="2AA5ED58" w14:textId="77777777" w:rsidTr="00CD2E30">
        <w:tc>
          <w:tcPr>
            <w:tcW w:w="1276" w:type="dxa"/>
          </w:tcPr>
          <w:p w14:paraId="39586089"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05.</w:t>
            </w:r>
          </w:p>
        </w:tc>
        <w:tc>
          <w:tcPr>
            <w:tcW w:w="8080" w:type="dxa"/>
          </w:tcPr>
          <w:p w14:paraId="0E7C395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orchestrală ( de ilustrare)</w:t>
            </w:r>
          </w:p>
        </w:tc>
        <w:tc>
          <w:tcPr>
            <w:tcW w:w="2268" w:type="dxa"/>
          </w:tcPr>
          <w:p w14:paraId="4EB19D92" w14:textId="58CA8241"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c>
          <w:tcPr>
            <w:tcW w:w="2693" w:type="dxa"/>
          </w:tcPr>
          <w:p w14:paraId="0EF6BC63" w14:textId="4E3F55B3"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r>
      <w:tr w:rsidR="002846C2" w:rsidRPr="002846C2" w14:paraId="1CDCE9C6" w14:textId="77777777" w:rsidTr="00CD2E30">
        <w:tc>
          <w:tcPr>
            <w:tcW w:w="1276" w:type="dxa"/>
          </w:tcPr>
          <w:p w14:paraId="3A8F1878"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06.</w:t>
            </w:r>
          </w:p>
        </w:tc>
        <w:tc>
          <w:tcPr>
            <w:tcW w:w="8080" w:type="dxa"/>
          </w:tcPr>
          <w:p w14:paraId="1EAA82B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Artiști amatori</w:t>
            </w:r>
          </w:p>
        </w:tc>
        <w:tc>
          <w:tcPr>
            <w:tcW w:w="2268" w:type="dxa"/>
          </w:tcPr>
          <w:p w14:paraId="0E659F7E" w14:textId="6BF3DFE9" w:rsidR="002846C2" w:rsidRPr="002846C2" w:rsidRDefault="002846C2" w:rsidP="00CD2E30">
            <w:pPr>
              <w:spacing w:after="0"/>
              <w:jc w:val="center"/>
              <w:rPr>
                <w:rFonts w:ascii="Times New Roman" w:hAnsi="Times New Roman"/>
                <w:sz w:val="24"/>
                <w:szCs w:val="24"/>
              </w:rPr>
            </w:pPr>
            <w:r w:rsidRPr="002846C2">
              <w:rPr>
                <w:rFonts w:ascii="Times New Roman" w:hAnsi="Times New Roman"/>
                <w:sz w:val="24"/>
                <w:szCs w:val="24"/>
              </w:rPr>
              <w:t>23 creații</w:t>
            </w:r>
          </w:p>
        </w:tc>
        <w:tc>
          <w:tcPr>
            <w:tcW w:w="2693" w:type="dxa"/>
          </w:tcPr>
          <w:p w14:paraId="6BA465A9" w14:textId="4055A13C"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69 min 40 sec</w:t>
            </w:r>
          </w:p>
        </w:tc>
      </w:tr>
      <w:tr w:rsidR="002846C2" w:rsidRPr="002846C2" w14:paraId="25F6D984" w14:textId="77777777" w:rsidTr="00CD2E30">
        <w:tc>
          <w:tcPr>
            <w:tcW w:w="1276" w:type="dxa"/>
          </w:tcPr>
          <w:p w14:paraId="620121A0" w14:textId="77777777" w:rsidR="002846C2" w:rsidRPr="000C2F90" w:rsidRDefault="002846C2" w:rsidP="000C2F90">
            <w:pPr>
              <w:spacing w:after="0"/>
              <w:jc w:val="center"/>
              <w:rPr>
                <w:rFonts w:ascii="Times New Roman" w:hAnsi="Times New Roman"/>
                <w:b/>
                <w:sz w:val="24"/>
                <w:szCs w:val="24"/>
              </w:rPr>
            </w:pPr>
          </w:p>
        </w:tc>
        <w:tc>
          <w:tcPr>
            <w:tcW w:w="8080" w:type="dxa"/>
          </w:tcPr>
          <w:p w14:paraId="6073E904" w14:textId="77777777" w:rsidR="002846C2" w:rsidRPr="002846C2" w:rsidRDefault="002846C2" w:rsidP="004C44FE">
            <w:pPr>
              <w:spacing w:after="0"/>
              <w:rPr>
                <w:rFonts w:ascii="Times New Roman" w:hAnsi="Times New Roman"/>
                <w:sz w:val="24"/>
                <w:szCs w:val="24"/>
              </w:rPr>
            </w:pPr>
          </w:p>
        </w:tc>
        <w:tc>
          <w:tcPr>
            <w:tcW w:w="2268" w:type="dxa"/>
          </w:tcPr>
          <w:p w14:paraId="59BF1BE3" w14:textId="77777777" w:rsidR="002846C2" w:rsidRPr="002846C2" w:rsidRDefault="002846C2" w:rsidP="00CD2E30">
            <w:pPr>
              <w:spacing w:after="0"/>
              <w:jc w:val="center"/>
              <w:rPr>
                <w:rFonts w:ascii="Times New Roman" w:hAnsi="Times New Roman"/>
                <w:sz w:val="24"/>
                <w:szCs w:val="24"/>
              </w:rPr>
            </w:pPr>
          </w:p>
        </w:tc>
        <w:tc>
          <w:tcPr>
            <w:tcW w:w="2693" w:type="dxa"/>
          </w:tcPr>
          <w:p w14:paraId="139DC0B7" w14:textId="77777777" w:rsidR="002846C2" w:rsidRPr="002846C2" w:rsidRDefault="002846C2" w:rsidP="00CD2E30">
            <w:pPr>
              <w:spacing w:after="0"/>
              <w:jc w:val="center"/>
              <w:rPr>
                <w:rFonts w:ascii="Times New Roman" w:hAnsi="Times New Roman"/>
                <w:b/>
                <w:sz w:val="24"/>
                <w:szCs w:val="24"/>
              </w:rPr>
            </w:pPr>
          </w:p>
        </w:tc>
      </w:tr>
      <w:tr w:rsidR="002846C2" w:rsidRPr="002846C2" w14:paraId="6A8CBCDD" w14:textId="77777777" w:rsidTr="00CD2E30">
        <w:tc>
          <w:tcPr>
            <w:tcW w:w="1276" w:type="dxa"/>
          </w:tcPr>
          <w:p w14:paraId="0A0356CD" w14:textId="77777777" w:rsidR="002846C2" w:rsidRPr="000C2F90" w:rsidRDefault="002846C2" w:rsidP="000C2F90">
            <w:pPr>
              <w:spacing w:after="0"/>
              <w:jc w:val="center"/>
              <w:rPr>
                <w:rFonts w:ascii="Times New Roman" w:hAnsi="Times New Roman"/>
                <w:b/>
                <w:sz w:val="24"/>
                <w:szCs w:val="24"/>
              </w:rPr>
            </w:pPr>
          </w:p>
        </w:tc>
        <w:tc>
          <w:tcPr>
            <w:tcW w:w="8080" w:type="dxa"/>
          </w:tcPr>
          <w:p w14:paraId="3D25B2A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b/>
                <w:sz w:val="24"/>
                <w:szCs w:val="24"/>
              </w:rPr>
              <w:t>Specificare (autori):</w:t>
            </w:r>
          </w:p>
        </w:tc>
        <w:tc>
          <w:tcPr>
            <w:tcW w:w="2268" w:type="dxa"/>
          </w:tcPr>
          <w:p w14:paraId="6A4311F2" w14:textId="77777777" w:rsidR="002846C2" w:rsidRPr="002846C2" w:rsidRDefault="002846C2" w:rsidP="00CD2E30">
            <w:pPr>
              <w:spacing w:after="0"/>
              <w:jc w:val="center"/>
              <w:rPr>
                <w:rFonts w:ascii="Times New Roman" w:hAnsi="Times New Roman"/>
                <w:sz w:val="24"/>
                <w:szCs w:val="24"/>
              </w:rPr>
            </w:pPr>
          </w:p>
        </w:tc>
        <w:tc>
          <w:tcPr>
            <w:tcW w:w="2693" w:type="dxa"/>
          </w:tcPr>
          <w:p w14:paraId="2A145EFC" w14:textId="77777777" w:rsidR="002846C2" w:rsidRPr="002846C2" w:rsidRDefault="002846C2" w:rsidP="00CD2E30">
            <w:pPr>
              <w:spacing w:after="0"/>
              <w:jc w:val="center"/>
              <w:rPr>
                <w:rFonts w:ascii="Times New Roman" w:hAnsi="Times New Roman"/>
                <w:b/>
                <w:sz w:val="24"/>
                <w:szCs w:val="24"/>
              </w:rPr>
            </w:pPr>
          </w:p>
        </w:tc>
      </w:tr>
      <w:tr w:rsidR="002846C2" w:rsidRPr="002846C2" w14:paraId="36B2CECC" w14:textId="77777777" w:rsidTr="00CD2E30">
        <w:tc>
          <w:tcPr>
            <w:tcW w:w="1276" w:type="dxa"/>
          </w:tcPr>
          <w:p w14:paraId="343669E4"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01.</w:t>
            </w:r>
          </w:p>
        </w:tc>
        <w:tc>
          <w:tcPr>
            <w:tcW w:w="8080" w:type="dxa"/>
          </w:tcPr>
          <w:p w14:paraId="2689101E"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Autori muzică</w:t>
            </w:r>
          </w:p>
        </w:tc>
        <w:tc>
          <w:tcPr>
            <w:tcW w:w="2268" w:type="dxa"/>
          </w:tcPr>
          <w:p w14:paraId="733C22E4" w14:textId="77777777" w:rsidR="002846C2" w:rsidRPr="002846C2" w:rsidRDefault="002846C2" w:rsidP="00CD2E30">
            <w:pPr>
              <w:spacing w:after="0"/>
              <w:jc w:val="center"/>
              <w:rPr>
                <w:rFonts w:ascii="Times New Roman" w:hAnsi="Times New Roman"/>
                <w:sz w:val="24"/>
                <w:szCs w:val="24"/>
              </w:rPr>
            </w:pPr>
          </w:p>
        </w:tc>
        <w:tc>
          <w:tcPr>
            <w:tcW w:w="2693" w:type="dxa"/>
          </w:tcPr>
          <w:p w14:paraId="6513766B" w14:textId="384FBD65"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163 autori</w:t>
            </w:r>
          </w:p>
        </w:tc>
      </w:tr>
      <w:tr w:rsidR="002846C2" w:rsidRPr="002846C2" w14:paraId="232B27E9" w14:textId="77777777" w:rsidTr="00CD2E30">
        <w:tc>
          <w:tcPr>
            <w:tcW w:w="1276" w:type="dxa"/>
          </w:tcPr>
          <w:p w14:paraId="04B43F7B"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02.</w:t>
            </w:r>
          </w:p>
        </w:tc>
        <w:tc>
          <w:tcPr>
            <w:tcW w:w="8080" w:type="dxa"/>
          </w:tcPr>
          <w:p w14:paraId="11F3FD3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Autori text   </w:t>
            </w:r>
          </w:p>
        </w:tc>
        <w:tc>
          <w:tcPr>
            <w:tcW w:w="2268" w:type="dxa"/>
          </w:tcPr>
          <w:p w14:paraId="58461546" w14:textId="77777777" w:rsidR="002846C2" w:rsidRPr="002846C2" w:rsidRDefault="002846C2" w:rsidP="00CD2E30">
            <w:pPr>
              <w:spacing w:after="0"/>
              <w:jc w:val="center"/>
              <w:rPr>
                <w:rFonts w:ascii="Times New Roman" w:hAnsi="Times New Roman"/>
                <w:sz w:val="24"/>
                <w:szCs w:val="24"/>
              </w:rPr>
            </w:pPr>
          </w:p>
        </w:tc>
        <w:tc>
          <w:tcPr>
            <w:tcW w:w="2693" w:type="dxa"/>
          </w:tcPr>
          <w:p w14:paraId="13AB06A8" w14:textId="76C3E9E6"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160 autori</w:t>
            </w:r>
          </w:p>
        </w:tc>
      </w:tr>
      <w:tr w:rsidR="002846C2" w:rsidRPr="002846C2" w14:paraId="48A674A4" w14:textId="77777777" w:rsidTr="00CD2E30">
        <w:trPr>
          <w:trHeight w:val="204"/>
        </w:trPr>
        <w:tc>
          <w:tcPr>
            <w:tcW w:w="1276" w:type="dxa"/>
            <w:tcBorders>
              <w:top w:val="single" w:sz="4" w:space="0" w:color="000000"/>
              <w:left w:val="single" w:sz="4" w:space="0" w:color="000000"/>
              <w:bottom w:val="single" w:sz="4" w:space="0" w:color="000000"/>
              <w:right w:val="single" w:sz="4" w:space="0" w:color="000000"/>
            </w:tcBorders>
          </w:tcPr>
          <w:p w14:paraId="49A6D70F"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03.</w:t>
            </w:r>
          </w:p>
        </w:tc>
        <w:tc>
          <w:tcPr>
            <w:tcW w:w="8080" w:type="dxa"/>
            <w:tcBorders>
              <w:top w:val="single" w:sz="4" w:space="0" w:color="000000"/>
              <w:left w:val="single" w:sz="4" w:space="0" w:color="000000"/>
              <w:bottom w:val="single" w:sz="4" w:space="0" w:color="000000"/>
              <w:right w:val="single" w:sz="4" w:space="0" w:color="000000"/>
            </w:tcBorders>
          </w:tcPr>
          <w:p w14:paraId="209523E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Interpreți</w:t>
            </w:r>
          </w:p>
        </w:tc>
        <w:tc>
          <w:tcPr>
            <w:tcW w:w="2268" w:type="dxa"/>
            <w:tcBorders>
              <w:top w:val="single" w:sz="4" w:space="0" w:color="000000"/>
              <w:left w:val="single" w:sz="4" w:space="0" w:color="000000"/>
              <w:bottom w:val="single" w:sz="4" w:space="0" w:color="000000"/>
              <w:right w:val="single" w:sz="4" w:space="0" w:color="000000"/>
            </w:tcBorders>
          </w:tcPr>
          <w:p w14:paraId="148E48E1"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18EA6EC" w14:textId="20DEA8F3"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171 interpreți</w:t>
            </w:r>
          </w:p>
        </w:tc>
      </w:tr>
      <w:tr w:rsidR="002846C2" w:rsidRPr="002846C2" w14:paraId="1C46410F" w14:textId="77777777" w:rsidTr="00CD2E30">
        <w:trPr>
          <w:trHeight w:val="132"/>
        </w:trPr>
        <w:tc>
          <w:tcPr>
            <w:tcW w:w="1276" w:type="dxa"/>
            <w:tcBorders>
              <w:top w:val="single" w:sz="4" w:space="0" w:color="000000"/>
              <w:left w:val="single" w:sz="4" w:space="0" w:color="000000"/>
              <w:bottom w:val="single" w:sz="4" w:space="0" w:color="000000"/>
              <w:right w:val="single" w:sz="4" w:space="0" w:color="000000"/>
            </w:tcBorders>
          </w:tcPr>
          <w:p w14:paraId="34D5874E"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04.</w:t>
            </w:r>
          </w:p>
        </w:tc>
        <w:tc>
          <w:tcPr>
            <w:tcW w:w="8080" w:type="dxa"/>
            <w:tcBorders>
              <w:top w:val="single" w:sz="4" w:space="0" w:color="000000"/>
              <w:left w:val="single" w:sz="4" w:space="0" w:color="000000"/>
              <w:bottom w:val="single" w:sz="4" w:space="0" w:color="000000"/>
              <w:right w:val="single" w:sz="4" w:space="0" w:color="000000"/>
            </w:tcBorders>
          </w:tcPr>
          <w:p w14:paraId="7EB4790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Aranjori</w:t>
            </w:r>
          </w:p>
        </w:tc>
        <w:tc>
          <w:tcPr>
            <w:tcW w:w="2268" w:type="dxa"/>
            <w:tcBorders>
              <w:top w:val="single" w:sz="4" w:space="0" w:color="000000"/>
              <w:left w:val="single" w:sz="4" w:space="0" w:color="000000"/>
              <w:bottom w:val="single" w:sz="4" w:space="0" w:color="000000"/>
              <w:right w:val="single" w:sz="4" w:space="0" w:color="000000"/>
            </w:tcBorders>
          </w:tcPr>
          <w:p w14:paraId="6C92E1A5"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9E75F77" w14:textId="27D730B8"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89 aranjori</w:t>
            </w:r>
          </w:p>
        </w:tc>
      </w:tr>
      <w:tr w:rsidR="002846C2" w:rsidRPr="002846C2" w14:paraId="413DCD08" w14:textId="77777777" w:rsidTr="00CD2E30">
        <w:trPr>
          <w:trHeight w:val="252"/>
        </w:trPr>
        <w:tc>
          <w:tcPr>
            <w:tcW w:w="1276" w:type="dxa"/>
            <w:tcBorders>
              <w:top w:val="single" w:sz="4" w:space="0" w:color="000000"/>
              <w:left w:val="single" w:sz="4" w:space="0" w:color="000000"/>
              <w:bottom w:val="single" w:sz="4" w:space="0" w:color="000000"/>
              <w:right w:val="single" w:sz="4" w:space="0" w:color="000000"/>
            </w:tcBorders>
          </w:tcPr>
          <w:p w14:paraId="4E3A9458"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lastRenderedPageBreak/>
              <w:t>05.</w:t>
            </w:r>
          </w:p>
        </w:tc>
        <w:tc>
          <w:tcPr>
            <w:tcW w:w="8080" w:type="dxa"/>
            <w:tcBorders>
              <w:top w:val="single" w:sz="4" w:space="0" w:color="000000"/>
              <w:left w:val="single" w:sz="4" w:space="0" w:color="000000"/>
              <w:bottom w:val="single" w:sz="4" w:space="0" w:color="000000"/>
              <w:right w:val="single" w:sz="4" w:space="0" w:color="000000"/>
            </w:tcBorders>
          </w:tcPr>
          <w:p w14:paraId="3859E12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Dirijori</w:t>
            </w:r>
          </w:p>
        </w:tc>
        <w:tc>
          <w:tcPr>
            <w:tcW w:w="2268" w:type="dxa"/>
            <w:tcBorders>
              <w:top w:val="single" w:sz="4" w:space="0" w:color="000000"/>
              <w:left w:val="single" w:sz="4" w:space="0" w:color="000000"/>
              <w:bottom w:val="single" w:sz="4" w:space="0" w:color="000000"/>
              <w:right w:val="single" w:sz="4" w:space="0" w:color="000000"/>
            </w:tcBorders>
          </w:tcPr>
          <w:p w14:paraId="6B1EEE81"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1CB0AF32" w14:textId="5907EEFB"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47 dirijori</w:t>
            </w:r>
          </w:p>
        </w:tc>
      </w:tr>
      <w:tr w:rsidR="002846C2" w:rsidRPr="002846C2" w14:paraId="066F2040" w14:textId="77777777" w:rsidTr="00CD2E30">
        <w:trPr>
          <w:trHeight w:val="168"/>
        </w:trPr>
        <w:tc>
          <w:tcPr>
            <w:tcW w:w="1276" w:type="dxa"/>
            <w:tcBorders>
              <w:top w:val="single" w:sz="4" w:space="0" w:color="000000"/>
              <w:left w:val="single" w:sz="4" w:space="0" w:color="000000"/>
              <w:bottom w:val="single" w:sz="4" w:space="0" w:color="000000"/>
              <w:right w:val="single" w:sz="4" w:space="0" w:color="000000"/>
            </w:tcBorders>
          </w:tcPr>
          <w:p w14:paraId="7AEF8AC3"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06.</w:t>
            </w:r>
          </w:p>
        </w:tc>
        <w:tc>
          <w:tcPr>
            <w:tcW w:w="8080" w:type="dxa"/>
            <w:tcBorders>
              <w:top w:val="single" w:sz="4" w:space="0" w:color="000000"/>
              <w:left w:val="single" w:sz="4" w:space="0" w:color="000000"/>
              <w:bottom w:val="single" w:sz="4" w:space="0" w:color="000000"/>
              <w:right w:val="single" w:sz="4" w:space="0" w:color="000000"/>
            </w:tcBorders>
          </w:tcPr>
          <w:p w14:paraId="52AB5965"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Formații artistice</w:t>
            </w:r>
          </w:p>
        </w:tc>
        <w:tc>
          <w:tcPr>
            <w:tcW w:w="2268" w:type="dxa"/>
            <w:tcBorders>
              <w:top w:val="single" w:sz="4" w:space="0" w:color="000000"/>
              <w:left w:val="single" w:sz="4" w:space="0" w:color="000000"/>
              <w:bottom w:val="single" w:sz="4" w:space="0" w:color="000000"/>
              <w:right w:val="single" w:sz="4" w:space="0" w:color="000000"/>
            </w:tcBorders>
          </w:tcPr>
          <w:p w14:paraId="12914997"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AC0EDC9" w14:textId="08346057"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47 formații</w:t>
            </w:r>
          </w:p>
        </w:tc>
      </w:tr>
      <w:tr w:rsidR="002846C2" w:rsidRPr="002846C2" w14:paraId="1DCDA59B" w14:textId="77777777" w:rsidTr="00CD2E30">
        <w:trPr>
          <w:trHeight w:val="108"/>
        </w:trPr>
        <w:tc>
          <w:tcPr>
            <w:tcW w:w="1276" w:type="dxa"/>
            <w:tcBorders>
              <w:top w:val="single" w:sz="4" w:space="0" w:color="000000"/>
              <w:left w:val="single" w:sz="4" w:space="0" w:color="000000"/>
              <w:bottom w:val="single" w:sz="4" w:space="0" w:color="000000"/>
              <w:right w:val="single" w:sz="4" w:space="0" w:color="000000"/>
            </w:tcBorders>
          </w:tcPr>
          <w:p w14:paraId="7034DDC3"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372C699E" w14:textId="77777777" w:rsidR="002846C2" w:rsidRPr="002846C2" w:rsidRDefault="002846C2" w:rsidP="004C44FE">
            <w:pPr>
              <w:spacing w:after="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DDC9BE7"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355CE06" w14:textId="77777777" w:rsidR="002846C2" w:rsidRPr="002846C2" w:rsidRDefault="002846C2" w:rsidP="00CD2E30">
            <w:pPr>
              <w:spacing w:after="0"/>
              <w:jc w:val="center"/>
              <w:rPr>
                <w:rFonts w:ascii="Times New Roman" w:hAnsi="Times New Roman"/>
                <w:b/>
                <w:sz w:val="24"/>
                <w:szCs w:val="24"/>
              </w:rPr>
            </w:pPr>
          </w:p>
        </w:tc>
      </w:tr>
      <w:tr w:rsidR="002846C2" w:rsidRPr="002846C2" w14:paraId="6C9E4A10" w14:textId="77777777" w:rsidTr="00CD2E30">
        <w:trPr>
          <w:trHeight w:val="228"/>
        </w:trPr>
        <w:tc>
          <w:tcPr>
            <w:tcW w:w="1276" w:type="dxa"/>
            <w:tcBorders>
              <w:top w:val="single" w:sz="4" w:space="0" w:color="000000"/>
              <w:left w:val="single" w:sz="4" w:space="0" w:color="000000"/>
              <w:bottom w:val="single" w:sz="4" w:space="0" w:color="000000"/>
              <w:right w:val="single" w:sz="4" w:space="0" w:color="000000"/>
            </w:tcBorders>
          </w:tcPr>
          <w:p w14:paraId="7556F496"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23F2110F"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Suporturi :</w:t>
            </w:r>
          </w:p>
        </w:tc>
        <w:tc>
          <w:tcPr>
            <w:tcW w:w="2268" w:type="dxa"/>
            <w:tcBorders>
              <w:top w:val="single" w:sz="4" w:space="0" w:color="000000"/>
              <w:left w:val="single" w:sz="4" w:space="0" w:color="000000"/>
              <w:bottom w:val="single" w:sz="4" w:space="0" w:color="000000"/>
              <w:right w:val="single" w:sz="4" w:space="0" w:color="000000"/>
            </w:tcBorders>
          </w:tcPr>
          <w:p w14:paraId="18853BF3" w14:textId="77777777" w:rsidR="002846C2" w:rsidRPr="002846C2" w:rsidRDefault="002846C2" w:rsidP="00CD2E30">
            <w:pPr>
              <w:spacing w:after="0"/>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A59A867" w14:textId="77777777" w:rsidR="002846C2" w:rsidRPr="002846C2" w:rsidRDefault="002846C2" w:rsidP="00CD2E30">
            <w:pPr>
              <w:spacing w:after="0"/>
              <w:jc w:val="center"/>
              <w:rPr>
                <w:rFonts w:ascii="Times New Roman" w:hAnsi="Times New Roman"/>
                <w:sz w:val="24"/>
                <w:szCs w:val="24"/>
              </w:rPr>
            </w:pPr>
          </w:p>
        </w:tc>
      </w:tr>
      <w:tr w:rsidR="002846C2" w:rsidRPr="002846C2" w14:paraId="0CB53092" w14:textId="77777777" w:rsidTr="00CD2E30">
        <w:trPr>
          <w:trHeight w:val="168"/>
        </w:trPr>
        <w:tc>
          <w:tcPr>
            <w:tcW w:w="1276" w:type="dxa"/>
            <w:tcBorders>
              <w:top w:val="single" w:sz="4" w:space="0" w:color="000000"/>
              <w:left w:val="single" w:sz="4" w:space="0" w:color="000000"/>
              <w:bottom w:val="single" w:sz="4" w:space="0" w:color="000000"/>
              <w:right w:val="single" w:sz="4" w:space="0" w:color="000000"/>
            </w:tcBorders>
          </w:tcPr>
          <w:p w14:paraId="0F8C2F11"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01.</w:t>
            </w:r>
          </w:p>
        </w:tc>
        <w:tc>
          <w:tcPr>
            <w:tcW w:w="8080" w:type="dxa"/>
            <w:tcBorders>
              <w:top w:val="single" w:sz="4" w:space="0" w:color="000000"/>
              <w:left w:val="single" w:sz="4" w:space="0" w:color="000000"/>
              <w:bottom w:val="single" w:sz="4" w:space="0" w:color="000000"/>
              <w:right w:val="single" w:sz="4" w:space="0" w:color="000000"/>
            </w:tcBorders>
          </w:tcPr>
          <w:p w14:paraId="0FF65E58"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sz w:val="24"/>
                <w:szCs w:val="24"/>
              </w:rPr>
              <w:t>CD</w:t>
            </w:r>
          </w:p>
        </w:tc>
        <w:tc>
          <w:tcPr>
            <w:tcW w:w="2268" w:type="dxa"/>
            <w:tcBorders>
              <w:top w:val="single" w:sz="4" w:space="0" w:color="000000"/>
              <w:left w:val="single" w:sz="4" w:space="0" w:color="000000"/>
              <w:bottom w:val="single" w:sz="4" w:space="0" w:color="000000"/>
              <w:right w:val="single" w:sz="4" w:space="0" w:color="000000"/>
            </w:tcBorders>
          </w:tcPr>
          <w:p w14:paraId="798E0E29" w14:textId="05E1E7DB"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59C243F0" w14:textId="371806CD" w:rsidR="002846C2" w:rsidRPr="002846C2" w:rsidRDefault="002846C2" w:rsidP="00CD2E30">
            <w:pPr>
              <w:spacing w:after="0"/>
              <w:jc w:val="center"/>
              <w:rPr>
                <w:rFonts w:ascii="Times New Roman" w:hAnsi="Times New Roman"/>
                <w:b/>
                <w:sz w:val="24"/>
                <w:szCs w:val="24"/>
              </w:rPr>
            </w:pPr>
            <w:r w:rsidRPr="002846C2">
              <w:rPr>
                <w:rFonts w:ascii="Times New Roman" w:hAnsi="Times New Roman"/>
                <w:sz w:val="24"/>
                <w:szCs w:val="24"/>
              </w:rPr>
              <w:t>-</w:t>
            </w:r>
          </w:p>
        </w:tc>
      </w:tr>
      <w:tr w:rsidR="002846C2" w:rsidRPr="002846C2" w14:paraId="63C2F2D1" w14:textId="77777777" w:rsidTr="00CD2E30">
        <w:trPr>
          <w:trHeight w:val="330"/>
        </w:trPr>
        <w:tc>
          <w:tcPr>
            <w:tcW w:w="1276" w:type="dxa"/>
            <w:tcBorders>
              <w:top w:val="single" w:sz="4" w:space="0" w:color="000000"/>
              <w:left w:val="single" w:sz="4" w:space="0" w:color="000000"/>
              <w:bottom w:val="single" w:sz="4" w:space="0" w:color="000000"/>
              <w:right w:val="single" w:sz="4" w:space="0" w:color="000000"/>
            </w:tcBorders>
          </w:tcPr>
          <w:p w14:paraId="1E151779"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02.</w:t>
            </w:r>
          </w:p>
        </w:tc>
        <w:tc>
          <w:tcPr>
            <w:tcW w:w="8080" w:type="dxa"/>
            <w:tcBorders>
              <w:top w:val="single" w:sz="4" w:space="0" w:color="000000"/>
              <w:left w:val="single" w:sz="4" w:space="0" w:color="000000"/>
              <w:bottom w:val="single" w:sz="4" w:space="0" w:color="000000"/>
              <w:right w:val="single" w:sz="4" w:space="0" w:color="000000"/>
            </w:tcBorders>
          </w:tcPr>
          <w:p w14:paraId="2A324CE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DVD</w:t>
            </w:r>
          </w:p>
        </w:tc>
        <w:tc>
          <w:tcPr>
            <w:tcW w:w="2268" w:type="dxa"/>
            <w:tcBorders>
              <w:top w:val="single" w:sz="4" w:space="0" w:color="000000"/>
              <w:left w:val="single" w:sz="4" w:space="0" w:color="000000"/>
              <w:bottom w:val="single" w:sz="4" w:space="0" w:color="000000"/>
              <w:right w:val="single" w:sz="4" w:space="0" w:color="000000"/>
            </w:tcBorders>
          </w:tcPr>
          <w:p w14:paraId="66BD32DA" w14:textId="635D519F" w:rsidR="002846C2" w:rsidRPr="002846C2" w:rsidRDefault="002846C2" w:rsidP="00CD2E30">
            <w:pPr>
              <w:spacing w:after="0"/>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354B57B" w14:textId="66219AE3"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93 CD</w:t>
            </w:r>
          </w:p>
        </w:tc>
      </w:tr>
      <w:tr w:rsidR="002846C2" w:rsidRPr="002846C2" w14:paraId="36792BA8" w14:textId="77777777" w:rsidTr="00CD2E30">
        <w:trPr>
          <w:trHeight w:val="210"/>
        </w:trPr>
        <w:tc>
          <w:tcPr>
            <w:tcW w:w="1276" w:type="dxa"/>
            <w:tcBorders>
              <w:top w:val="single" w:sz="4" w:space="0" w:color="000000"/>
              <w:left w:val="single" w:sz="4" w:space="0" w:color="000000"/>
              <w:bottom w:val="single" w:sz="4" w:space="0" w:color="000000"/>
              <w:right w:val="single" w:sz="4" w:space="0" w:color="000000"/>
            </w:tcBorders>
          </w:tcPr>
          <w:p w14:paraId="48EA328A"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03.</w:t>
            </w:r>
          </w:p>
        </w:tc>
        <w:tc>
          <w:tcPr>
            <w:tcW w:w="8080" w:type="dxa"/>
            <w:tcBorders>
              <w:top w:val="single" w:sz="4" w:space="0" w:color="000000"/>
              <w:left w:val="single" w:sz="4" w:space="0" w:color="000000"/>
              <w:bottom w:val="single" w:sz="4" w:space="0" w:color="000000"/>
              <w:right w:val="single" w:sz="4" w:space="0" w:color="000000"/>
            </w:tcBorders>
          </w:tcPr>
          <w:p w14:paraId="5BA1B73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Discuri vinil</w:t>
            </w:r>
          </w:p>
        </w:tc>
        <w:tc>
          <w:tcPr>
            <w:tcW w:w="2268" w:type="dxa"/>
            <w:tcBorders>
              <w:top w:val="single" w:sz="4" w:space="0" w:color="000000"/>
              <w:left w:val="single" w:sz="4" w:space="0" w:color="000000"/>
              <w:bottom w:val="single" w:sz="4" w:space="0" w:color="000000"/>
              <w:right w:val="single" w:sz="4" w:space="0" w:color="000000"/>
            </w:tcBorders>
          </w:tcPr>
          <w:p w14:paraId="65FEA613" w14:textId="6DEA265C"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753612B9" w14:textId="618E2AB8"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r>
      <w:tr w:rsidR="002846C2" w:rsidRPr="002846C2" w14:paraId="3A222E7B" w14:textId="77777777" w:rsidTr="00CD2E30">
        <w:trPr>
          <w:trHeight w:val="180"/>
        </w:trPr>
        <w:tc>
          <w:tcPr>
            <w:tcW w:w="1276" w:type="dxa"/>
            <w:tcBorders>
              <w:top w:val="single" w:sz="4" w:space="0" w:color="000000"/>
              <w:left w:val="single" w:sz="4" w:space="0" w:color="000000"/>
              <w:bottom w:val="single" w:sz="4" w:space="0" w:color="000000"/>
              <w:right w:val="single" w:sz="4" w:space="0" w:color="000000"/>
            </w:tcBorders>
          </w:tcPr>
          <w:p w14:paraId="618CADF6"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6CFA9FB7" w14:textId="77777777" w:rsidR="002846C2" w:rsidRPr="002846C2" w:rsidRDefault="002846C2" w:rsidP="004C44FE">
            <w:pPr>
              <w:spacing w:after="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5CE1827" w14:textId="77777777" w:rsidR="002846C2" w:rsidRPr="002846C2" w:rsidRDefault="002846C2" w:rsidP="00CD2E30">
            <w:pPr>
              <w:spacing w:after="0"/>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E8186EE" w14:textId="77777777" w:rsidR="002846C2" w:rsidRPr="002846C2" w:rsidRDefault="002846C2" w:rsidP="00CD2E30">
            <w:pPr>
              <w:spacing w:after="0"/>
              <w:jc w:val="center"/>
              <w:rPr>
                <w:rFonts w:ascii="Times New Roman" w:hAnsi="Times New Roman"/>
                <w:b/>
                <w:sz w:val="24"/>
                <w:szCs w:val="24"/>
              </w:rPr>
            </w:pPr>
          </w:p>
        </w:tc>
      </w:tr>
      <w:tr w:rsidR="002846C2" w:rsidRPr="0009343B" w14:paraId="1CEBBE10" w14:textId="77777777" w:rsidTr="00CD2E30">
        <w:trPr>
          <w:trHeight w:val="168"/>
        </w:trPr>
        <w:tc>
          <w:tcPr>
            <w:tcW w:w="1276" w:type="dxa"/>
            <w:tcBorders>
              <w:top w:val="single" w:sz="4" w:space="0" w:color="000000"/>
              <w:left w:val="single" w:sz="4" w:space="0" w:color="000000"/>
              <w:bottom w:val="single" w:sz="4" w:space="0" w:color="000000"/>
              <w:right w:val="single" w:sz="4" w:space="0" w:color="000000"/>
            </w:tcBorders>
          </w:tcPr>
          <w:p w14:paraId="4C5DEC3D"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4A3CCBE8"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Înregistrările au fost achiziționate în baza:</w:t>
            </w:r>
          </w:p>
        </w:tc>
        <w:tc>
          <w:tcPr>
            <w:tcW w:w="2268" w:type="dxa"/>
            <w:tcBorders>
              <w:top w:val="single" w:sz="4" w:space="0" w:color="000000"/>
              <w:left w:val="single" w:sz="4" w:space="0" w:color="000000"/>
              <w:bottom w:val="single" w:sz="4" w:space="0" w:color="000000"/>
              <w:right w:val="single" w:sz="4" w:space="0" w:color="000000"/>
            </w:tcBorders>
          </w:tcPr>
          <w:p w14:paraId="196764C4" w14:textId="77777777" w:rsidR="002846C2" w:rsidRPr="002846C2" w:rsidRDefault="002846C2" w:rsidP="00CD2E30">
            <w:pPr>
              <w:spacing w:after="0"/>
              <w:jc w:val="center"/>
              <w:rPr>
                <w:rFonts w:ascii="Times New Roman" w:hAnsi="Times New Roman"/>
                <w:b/>
                <w:sz w:val="24"/>
                <w:szCs w:val="24"/>
                <w:lang w:val="en-US"/>
              </w:rPr>
            </w:pPr>
          </w:p>
        </w:tc>
        <w:tc>
          <w:tcPr>
            <w:tcW w:w="2693" w:type="dxa"/>
            <w:tcBorders>
              <w:top w:val="single" w:sz="4" w:space="0" w:color="000000"/>
              <w:left w:val="single" w:sz="4" w:space="0" w:color="000000"/>
              <w:bottom w:val="single" w:sz="4" w:space="0" w:color="000000"/>
              <w:right w:val="single" w:sz="4" w:space="0" w:color="000000"/>
            </w:tcBorders>
          </w:tcPr>
          <w:p w14:paraId="2E9172BE" w14:textId="77777777" w:rsidR="002846C2" w:rsidRPr="002846C2" w:rsidRDefault="002846C2" w:rsidP="00CD2E30">
            <w:pPr>
              <w:spacing w:after="0"/>
              <w:jc w:val="center"/>
              <w:rPr>
                <w:rFonts w:ascii="Times New Roman" w:hAnsi="Times New Roman"/>
                <w:b/>
                <w:sz w:val="24"/>
                <w:szCs w:val="24"/>
                <w:lang w:val="en-US"/>
              </w:rPr>
            </w:pPr>
          </w:p>
        </w:tc>
      </w:tr>
      <w:tr w:rsidR="002846C2" w:rsidRPr="002846C2" w14:paraId="43E6481B" w14:textId="77777777" w:rsidTr="00CD2E30">
        <w:trPr>
          <w:trHeight w:val="372"/>
        </w:trPr>
        <w:tc>
          <w:tcPr>
            <w:tcW w:w="1276" w:type="dxa"/>
            <w:tcBorders>
              <w:top w:val="single" w:sz="4" w:space="0" w:color="000000"/>
              <w:left w:val="single" w:sz="4" w:space="0" w:color="000000"/>
              <w:bottom w:val="single" w:sz="4" w:space="0" w:color="000000"/>
              <w:right w:val="single" w:sz="4" w:space="0" w:color="000000"/>
            </w:tcBorders>
          </w:tcPr>
          <w:p w14:paraId="1AE739E4"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01.</w:t>
            </w:r>
          </w:p>
        </w:tc>
        <w:tc>
          <w:tcPr>
            <w:tcW w:w="8080" w:type="dxa"/>
            <w:tcBorders>
              <w:top w:val="single" w:sz="4" w:space="0" w:color="000000"/>
              <w:left w:val="single" w:sz="4" w:space="0" w:color="000000"/>
              <w:bottom w:val="single" w:sz="4" w:space="0" w:color="000000"/>
              <w:right w:val="single" w:sz="4" w:space="0" w:color="000000"/>
            </w:tcBorders>
          </w:tcPr>
          <w:p w14:paraId="33A49DA5"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Ședințe Consiliu Artistic</w:t>
            </w:r>
          </w:p>
        </w:tc>
        <w:tc>
          <w:tcPr>
            <w:tcW w:w="2268" w:type="dxa"/>
            <w:tcBorders>
              <w:top w:val="single" w:sz="4" w:space="0" w:color="000000"/>
              <w:left w:val="single" w:sz="4" w:space="0" w:color="000000"/>
              <w:bottom w:val="single" w:sz="4" w:space="0" w:color="000000"/>
              <w:right w:val="single" w:sz="4" w:space="0" w:color="000000"/>
            </w:tcBorders>
          </w:tcPr>
          <w:p w14:paraId="4D409729"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1F3E007" w14:textId="025052B5"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6 ședințe</w:t>
            </w:r>
          </w:p>
        </w:tc>
      </w:tr>
      <w:tr w:rsidR="002846C2" w:rsidRPr="002846C2" w14:paraId="0F09F887" w14:textId="77777777" w:rsidTr="00CD2E30">
        <w:trPr>
          <w:trHeight w:val="358"/>
        </w:trPr>
        <w:tc>
          <w:tcPr>
            <w:tcW w:w="1276" w:type="dxa"/>
            <w:tcBorders>
              <w:top w:val="single" w:sz="4" w:space="0" w:color="000000"/>
              <w:left w:val="single" w:sz="4" w:space="0" w:color="000000"/>
              <w:right w:val="single" w:sz="4" w:space="0" w:color="000000"/>
            </w:tcBorders>
          </w:tcPr>
          <w:p w14:paraId="74690C4C"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02.</w:t>
            </w:r>
          </w:p>
        </w:tc>
        <w:tc>
          <w:tcPr>
            <w:tcW w:w="8080" w:type="dxa"/>
            <w:tcBorders>
              <w:top w:val="single" w:sz="4" w:space="0" w:color="000000"/>
              <w:left w:val="single" w:sz="4" w:space="0" w:color="000000"/>
              <w:right w:val="single" w:sz="4" w:space="0" w:color="000000"/>
            </w:tcBorders>
          </w:tcPr>
          <w:p w14:paraId="7D09AD4D"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Procese verbale</w:t>
            </w:r>
          </w:p>
        </w:tc>
        <w:tc>
          <w:tcPr>
            <w:tcW w:w="2268" w:type="dxa"/>
            <w:tcBorders>
              <w:top w:val="single" w:sz="4" w:space="0" w:color="000000"/>
              <w:left w:val="nil"/>
              <w:right w:val="single" w:sz="4" w:space="0" w:color="000000"/>
            </w:tcBorders>
          </w:tcPr>
          <w:p w14:paraId="774A602D"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right w:val="single" w:sz="4" w:space="0" w:color="000000"/>
            </w:tcBorders>
          </w:tcPr>
          <w:p w14:paraId="7B588C44" w14:textId="5AF06BBF"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6 procese verbale</w:t>
            </w:r>
          </w:p>
        </w:tc>
      </w:tr>
      <w:tr w:rsidR="002846C2" w:rsidRPr="002846C2" w14:paraId="72CE089A" w14:textId="77777777" w:rsidTr="00CD2E30">
        <w:trPr>
          <w:trHeight w:val="372"/>
        </w:trPr>
        <w:tc>
          <w:tcPr>
            <w:tcW w:w="1276" w:type="dxa"/>
            <w:tcBorders>
              <w:top w:val="single" w:sz="4" w:space="0" w:color="000000"/>
              <w:left w:val="single" w:sz="4" w:space="0" w:color="000000"/>
              <w:bottom w:val="single" w:sz="4" w:space="0" w:color="000000"/>
              <w:right w:val="single" w:sz="4" w:space="0" w:color="000000"/>
            </w:tcBorders>
          </w:tcPr>
          <w:p w14:paraId="0C901535"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03.</w:t>
            </w:r>
          </w:p>
        </w:tc>
        <w:tc>
          <w:tcPr>
            <w:tcW w:w="8080" w:type="dxa"/>
            <w:tcBorders>
              <w:top w:val="single" w:sz="4" w:space="0" w:color="000000"/>
              <w:left w:val="single" w:sz="4" w:space="0" w:color="000000"/>
              <w:bottom w:val="single" w:sz="4" w:space="0" w:color="000000"/>
              <w:right w:val="single" w:sz="4" w:space="0" w:color="000000"/>
            </w:tcBorders>
          </w:tcPr>
          <w:p w14:paraId="0E8A54A5"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Acte achiziții</w:t>
            </w:r>
          </w:p>
        </w:tc>
        <w:tc>
          <w:tcPr>
            <w:tcW w:w="2268" w:type="dxa"/>
            <w:tcBorders>
              <w:top w:val="single" w:sz="4" w:space="0" w:color="000000"/>
              <w:left w:val="single" w:sz="4" w:space="0" w:color="000000"/>
              <w:bottom w:val="single" w:sz="4" w:space="0" w:color="000000"/>
              <w:right w:val="single" w:sz="4" w:space="0" w:color="000000"/>
            </w:tcBorders>
          </w:tcPr>
          <w:p w14:paraId="6BDDEEDE"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C21ABF1" w14:textId="31746FC3"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11 acte</w:t>
            </w:r>
          </w:p>
        </w:tc>
      </w:tr>
      <w:tr w:rsidR="002846C2" w:rsidRPr="002846C2" w14:paraId="17A8A935" w14:textId="77777777" w:rsidTr="00CD2E30">
        <w:trPr>
          <w:trHeight w:val="228"/>
        </w:trPr>
        <w:tc>
          <w:tcPr>
            <w:tcW w:w="1276" w:type="dxa"/>
            <w:tcBorders>
              <w:top w:val="single" w:sz="4" w:space="0" w:color="000000"/>
              <w:left w:val="single" w:sz="4" w:space="0" w:color="000000"/>
              <w:bottom w:val="single" w:sz="4" w:space="0" w:color="000000"/>
              <w:right w:val="single" w:sz="4" w:space="0" w:color="000000"/>
            </w:tcBorders>
          </w:tcPr>
          <w:p w14:paraId="652CE3CB"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04.</w:t>
            </w:r>
          </w:p>
        </w:tc>
        <w:tc>
          <w:tcPr>
            <w:tcW w:w="8080" w:type="dxa"/>
            <w:tcBorders>
              <w:top w:val="single" w:sz="4" w:space="0" w:color="000000"/>
              <w:left w:val="single" w:sz="4" w:space="0" w:color="000000"/>
              <w:bottom w:val="single" w:sz="4" w:space="0" w:color="000000"/>
              <w:right w:val="single" w:sz="4" w:space="0" w:color="000000"/>
            </w:tcBorders>
          </w:tcPr>
          <w:p w14:paraId="062BD9A9"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Donații</w:t>
            </w:r>
          </w:p>
        </w:tc>
        <w:tc>
          <w:tcPr>
            <w:tcW w:w="2268" w:type="dxa"/>
            <w:tcBorders>
              <w:top w:val="single" w:sz="4" w:space="0" w:color="000000"/>
              <w:left w:val="single" w:sz="4" w:space="0" w:color="000000"/>
              <w:bottom w:val="single" w:sz="4" w:space="0" w:color="000000"/>
              <w:right w:val="single" w:sz="4" w:space="0" w:color="000000"/>
            </w:tcBorders>
          </w:tcPr>
          <w:p w14:paraId="5B49E5FC"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D08DA3A" w14:textId="4CE8198E"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w:t>
            </w:r>
          </w:p>
        </w:tc>
      </w:tr>
      <w:tr w:rsidR="002846C2" w:rsidRPr="002846C2" w14:paraId="5D9D3851" w14:textId="77777777" w:rsidTr="00CD2E30">
        <w:trPr>
          <w:trHeight w:val="264"/>
        </w:trPr>
        <w:tc>
          <w:tcPr>
            <w:tcW w:w="1276" w:type="dxa"/>
            <w:tcBorders>
              <w:top w:val="single" w:sz="4" w:space="0" w:color="000000"/>
              <w:left w:val="single" w:sz="4" w:space="0" w:color="000000"/>
              <w:bottom w:val="single" w:sz="4" w:space="0" w:color="000000"/>
              <w:right w:val="single" w:sz="4" w:space="0" w:color="000000"/>
            </w:tcBorders>
          </w:tcPr>
          <w:p w14:paraId="3C700A54" w14:textId="77777777" w:rsidR="002846C2" w:rsidRPr="000C2F90" w:rsidRDefault="002846C2" w:rsidP="000C2F90">
            <w:pPr>
              <w:spacing w:after="0"/>
              <w:jc w:val="center"/>
              <w:rPr>
                <w:rFonts w:ascii="Times New Roman" w:hAnsi="Times New Roman"/>
                <w:b/>
                <w:sz w:val="24"/>
                <w:szCs w:val="24"/>
              </w:rPr>
            </w:pPr>
            <w:r w:rsidRPr="000C2F90">
              <w:rPr>
                <w:rFonts w:ascii="Times New Roman" w:hAnsi="Times New Roman"/>
                <w:b/>
                <w:sz w:val="24"/>
                <w:szCs w:val="24"/>
              </w:rPr>
              <w:t>05.</w:t>
            </w:r>
          </w:p>
        </w:tc>
        <w:tc>
          <w:tcPr>
            <w:tcW w:w="8080" w:type="dxa"/>
            <w:tcBorders>
              <w:top w:val="single" w:sz="4" w:space="0" w:color="000000"/>
              <w:left w:val="single" w:sz="4" w:space="0" w:color="000000"/>
              <w:bottom w:val="single" w:sz="4" w:space="0" w:color="000000"/>
              <w:right w:val="single" w:sz="4" w:space="0" w:color="000000"/>
            </w:tcBorders>
          </w:tcPr>
          <w:p w14:paraId="31491B9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Contracte</w:t>
            </w:r>
          </w:p>
        </w:tc>
        <w:tc>
          <w:tcPr>
            <w:tcW w:w="2268" w:type="dxa"/>
            <w:tcBorders>
              <w:top w:val="single" w:sz="4" w:space="0" w:color="000000"/>
              <w:left w:val="single" w:sz="4" w:space="0" w:color="000000"/>
              <w:bottom w:val="single" w:sz="4" w:space="0" w:color="000000"/>
              <w:right w:val="single" w:sz="4" w:space="0" w:color="000000"/>
            </w:tcBorders>
          </w:tcPr>
          <w:p w14:paraId="5CB38ED2"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F7B05DF" w14:textId="3F697CDE"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138 contracte</w:t>
            </w:r>
          </w:p>
        </w:tc>
      </w:tr>
      <w:tr w:rsidR="002846C2" w:rsidRPr="002846C2" w14:paraId="12EF2C17" w14:textId="77777777" w:rsidTr="00CD2E30">
        <w:trPr>
          <w:trHeight w:val="336"/>
        </w:trPr>
        <w:tc>
          <w:tcPr>
            <w:tcW w:w="1276" w:type="dxa"/>
            <w:tcBorders>
              <w:top w:val="single" w:sz="4" w:space="0" w:color="000000"/>
              <w:left w:val="single" w:sz="4" w:space="0" w:color="000000"/>
              <w:bottom w:val="single" w:sz="4" w:space="0" w:color="000000"/>
              <w:right w:val="single" w:sz="4" w:space="0" w:color="000000"/>
            </w:tcBorders>
          </w:tcPr>
          <w:p w14:paraId="73866273"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057BCC9E" w14:textId="77777777" w:rsidR="002846C2" w:rsidRPr="002846C2" w:rsidRDefault="002846C2" w:rsidP="004C44FE">
            <w:pPr>
              <w:spacing w:after="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965802B"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5F2E95B" w14:textId="77777777" w:rsidR="002846C2" w:rsidRPr="002846C2" w:rsidRDefault="002846C2" w:rsidP="00CD2E30">
            <w:pPr>
              <w:spacing w:after="0"/>
              <w:jc w:val="center"/>
              <w:rPr>
                <w:rFonts w:ascii="Times New Roman" w:hAnsi="Times New Roman"/>
                <w:b/>
                <w:sz w:val="24"/>
                <w:szCs w:val="24"/>
              </w:rPr>
            </w:pPr>
          </w:p>
        </w:tc>
      </w:tr>
      <w:tr w:rsidR="002846C2" w:rsidRPr="002846C2" w14:paraId="5691341A" w14:textId="77777777" w:rsidTr="00CD2E30">
        <w:trPr>
          <w:trHeight w:val="168"/>
        </w:trPr>
        <w:tc>
          <w:tcPr>
            <w:tcW w:w="1276" w:type="dxa"/>
            <w:tcBorders>
              <w:top w:val="single" w:sz="4" w:space="0" w:color="000000"/>
              <w:left w:val="single" w:sz="4" w:space="0" w:color="000000"/>
              <w:bottom w:val="single" w:sz="4" w:space="0" w:color="000000"/>
              <w:right w:val="single" w:sz="4" w:space="0" w:color="000000"/>
            </w:tcBorders>
          </w:tcPr>
          <w:p w14:paraId="7C7B34A3"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1D9F3998"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b/>
                <w:sz w:val="24"/>
                <w:szCs w:val="24"/>
                <w:lang w:val="en-US"/>
              </w:rPr>
              <w:t>Fonograme utilizate de Serviciile radio :</w:t>
            </w:r>
          </w:p>
        </w:tc>
        <w:tc>
          <w:tcPr>
            <w:tcW w:w="2268" w:type="dxa"/>
            <w:tcBorders>
              <w:top w:val="single" w:sz="4" w:space="0" w:color="000000"/>
              <w:left w:val="single" w:sz="4" w:space="0" w:color="000000"/>
              <w:bottom w:val="single" w:sz="4" w:space="0" w:color="000000"/>
              <w:right w:val="single" w:sz="4" w:space="0" w:color="000000"/>
            </w:tcBorders>
          </w:tcPr>
          <w:p w14:paraId="007130BF" w14:textId="77777777" w:rsidR="002846C2" w:rsidRPr="002846C2" w:rsidRDefault="002846C2" w:rsidP="00CD2E30">
            <w:pPr>
              <w:spacing w:after="0"/>
              <w:jc w:val="center"/>
              <w:rPr>
                <w:rFonts w:ascii="Times New Roman" w:hAnsi="Times New Roman"/>
                <w:sz w:val="24"/>
                <w:szCs w:val="24"/>
                <w:lang w:val="en-US"/>
              </w:rPr>
            </w:pPr>
          </w:p>
        </w:tc>
        <w:tc>
          <w:tcPr>
            <w:tcW w:w="2693" w:type="dxa"/>
            <w:tcBorders>
              <w:top w:val="single" w:sz="4" w:space="0" w:color="000000"/>
              <w:left w:val="single" w:sz="4" w:space="0" w:color="000000"/>
              <w:bottom w:val="single" w:sz="4" w:space="0" w:color="000000"/>
              <w:right w:val="single" w:sz="4" w:space="0" w:color="000000"/>
            </w:tcBorders>
          </w:tcPr>
          <w:p w14:paraId="1167CF87" w14:textId="4160F37B"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4096 fonograme</w:t>
            </w:r>
          </w:p>
        </w:tc>
      </w:tr>
      <w:tr w:rsidR="002846C2" w:rsidRPr="0009343B" w14:paraId="48CE2AFD" w14:textId="77777777" w:rsidTr="00CD2E30">
        <w:trPr>
          <w:trHeight w:val="324"/>
        </w:trPr>
        <w:tc>
          <w:tcPr>
            <w:tcW w:w="1276" w:type="dxa"/>
            <w:tcBorders>
              <w:top w:val="single" w:sz="4" w:space="0" w:color="000000"/>
              <w:left w:val="single" w:sz="4" w:space="0" w:color="000000"/>
              <w:bottom w:val="single" w:sz="4" w:space="0" w:color="000000"/>
              <w:right w:val="single" w:sz="4" w:space="0" w:color="000000"/>
            </w:tcBorders>
          </w:tcPr>
          <w:p w14:paraId="1B88A86B"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64B1E04B"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înregistrări muzicale     –  </w:t>
            </w:r>
            <w:r w:rsidRPr="002846C2">
              <w:rPr>
                <w:rFonts w:ascii="Times New Roman" w:hAnsi="Times New Roman"/>
                <w:b/>
                <w:sz w:val="24"/>
                <w:szCs w:val="24"/>
                <w:lang w:val="en-US"/>
              </w:rPr>
              <w:t>3641 fonograme</w:t>
            </w:r>
          </w:p>
          <w:p w14:paraId="16F68BC5"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sz w:val="24"/>
                <w:szCs w:val="24"/>
                <w:lang w:val="en-US"/>
              </w:rPr>
              <w:t xml:space="preserve">* înregistrări ,,vorbite”     – </w:t>
            </w:r>
            <w:r w:rsidRPr="002846C2">
              <w:rPr>
                <w:rFonts w:ascii="Times New Roman" w:hAnsi="Times New Roman"/>
                <w:b/>
                <w:sz w:val="24"/>
                <w:szCs w:val="24"/>
                <w:lang w:val="en-US"/>
              </w:rPr>
              <w:t>391 fonograme</w:t>
            </w:r>
          </w:p>
          <w:p w14:paraId="0B5CB4F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emisiuni pentru copii    -  </w:t>
            </w:r>
            <w:r w:rsidRPr="002846C2">
              <w:rPr>
                <w:rFonts w:ascii="Times New Roman" w:hAnsi="Times New Roman"/>
                <w:b/>
                <w:sz w:val="24"/>
                <w:szCs w:val="24"/>
                <w:lang w:val="en-US"/>
              </w:rPr>
              <w:t>60 fonograme</w:t>
            </w:r>
          </w:p>
          <w:p w14:paraId="7E9774F8"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înregistrări ,,Zi emisie” – </w:t>
            </w:r>
            <w:r w:rsidRPr="002846C2">
              <w:rPr>
                <w:rFonts w:ascii="Times New Roman" w:hAnsi="Times New Roman"/>
                <w:b/>
                <w:sz w:val="24"/>
                <w:szCs w:val="24"/>
                <w:lang w:val="en-US"/>
              </w:rPr>
              <w:t>4 CD-R</w:t>
            </w:r>
            <w:r w:rsidRPr="002846C2">
              <w:rPr>
                <w:rFonts w:ascii="Times New Roman" w:hAnsi="Times New Roman"/>
                <w:sz w:val="24"/>
                <w:szCs w:val="24"/>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6F36FF" w14:textId="77777777" w:rsidR="002846C2" w:rsidRPr="002846C2" w:rsidRDefault="002846C2" w:rsidP="00CD2E30">
            <w:pPr>
              <w:spacing w:after="0"/>
              <w:jc w:val="center"/>
              <w:rPr>
                <w:rFonts w:ascii="Times New Roman" w:hAnsi="Times New Roman"/>
                <w:sz w:val="24"/>
                <w:szCs w:val="24"/>
                <w:lang w:val="en-US"/>
              </w:rPr>
            </w:pPr>
          </w:p>
          <w:p w14:paraId="2C9D9381" w14:textId="77777777" w:rsidR="002846C2" w:rsidRPr="002846C2" w:rsidRDefault="002846C2" w:rsidP="00CD2E30">
            <w:pPr>
              <w:spacing w:after="0"/>
              <w:jc w:val="center"/>
              <w:rPr>
                <w:rFonts w:ascii="Times New Roman" w:hAnsi="Times New Roman"/>
                <w:sz w:val="24"/>
                <w:szCs w:val="24"/>
                <w:lang w:val="en-US"/>
              </w:rPr>
            </w:pPr>
          </w:p>
          <w:p w14:paraId="34307E8D" w14:textId="77777777" w:rsidR="002846C2" w:rsidRPr="002846C2" w:rsidRDefault="002846C2" w:rsidP="00CD2E30">
            <w:pPr>
              <w:spacing w:after="0"/>
              <w:jc w:val="center"/>
              <w:rPr>
                <w:rFonts w:ascii="Times New Roman" w:hAnsi="Times New Roman"/>
                <w:sz w:val="24"/>
                <w:szCs w:val="24"/>
                <w:lang w:val="en-US"/>
              </w:rPr>
            </w:pPr>
          </w:p>
        </w:tc>
        <w:tc>
          <w:tcPr>
            <w:tcW w:w="2693" w:type="dxa"/>
            <w:tcBorders>
              <w:top w:val="single" w:sz="4" w:space="0" w:color="000000"/>
              <w:left w:val="single" w:sz="4" w:space="0" w:color="000000"/>
              <w:bottom w:val="single" w:sz="4" w:space="0" w:color="000000"/>
              <w:right w:val="single" w:sz="4" w:space="0" w:color="000000"/>
            </w:tcBorders>
          </w:tcPr>
          <w:p w14:paraId="4373B406" w14:textId="77777777" w:rsidR="002846C2" w:rsidRPr="002846C2" w:rsidRDefault="002846C2" w:rsidP="00CD2E30">
            <w:pPr>
              <w:spacing w:after="0"/>
              <w:jc w:val="center"/>
              <w:rPr>
                <w:rFonts w:ascii="Times New Roman" w:hAnsi="Times New Roman"/>
                <w:b/>
                <w:sz w:val="24"/>
                <w:szCs w:val="24"/>
                <w:lang w:val="en-US"/>
              </w:rPr>
            </w:pPr>
          </w:p>
        </w:tc>
      </w:tr>
      <w:tr w:rsidR="002846C2" w:rsidRPr="0009343B" w14:paraId="343347EF" w14:textId="77777777" w:rsidTr="00CD2E30">
        <w:trPr>
          <w:trHeight w:val="168"/>
        </w:trPr>
        <w:tc>
          <w:tcPr>
            <w:tcW w:w="1276" w:type="dxa"/>
            <w:tcBorders>
              <w:top w:val="single" w:sz="4" w:space="0" w:color="000000"/>
              <w:left w:val="single" w:sz="4" w:space="0" w:color="000000"/>
              <w:bottom w:val="single" w:sz="4" w:space="0" w:color="000000"/>
              <w:right w:val="single" w:sz="4" w:space="0" w:color="000000"/>
            </w:tcBorders>
          </w:tcPr>
          <w:p w14:paraId="2853F976" w14:textId="77777777" w:rsidR="002846C2" w:rsidRPr="000C2F90" w:rsidRDefault="002846C2" w:rsidP="000C2F90">
            <w:pPr>
              <w:spacing w:after="0"/>
              <w:jc w:val="center"/>
              <w:rPr>
                <w:rFonts w:ascii="Times New Roman" w:hAnsi="Times New Roman"/>
                <w:b/>
                <w:sz w:val="24"/>
                <w:szCs w:val="24"/>
                <w:lang w:val="en-US"/>
              </w:rPr>
            </w:pPr>
          </w:p>
        </w:tc>
        <w:tc>
          <w:tcPr>
            <w:tcW w:w="8080" w:type="dxa"/>
            <w:tcBorders>
              <w:top w:val="single" w:sz="4" w:space="0" w:color="000000"/>
              <w:left w:val="single" w:sz="4" w:space="0" w:color="000000"/>
              <w:bottom w:val="single" w:sz="4" w:space="0" w:color="000000"/>
              <w:right w:val="single" w:sz="4" w:space="0" w:color="000000"/>
            </w:tcBorders>
          </w:tcPr>
          <w:p w14:paraId="3895FDA2" w14:textId="77777777" w:rsidR="002846C2" w:rsidRPr="002846C2" w:rsidRDefault="002846C2" w:rsidP="004C44FE">
            <w:pPr>
              <w:spacing w:after="0"/>
              <w:rPr>
                <w:rFonts w:ascii="Times New Roman" w:hAnsi="Times New Roman"/>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6D2FFA8D" w14:textId="77777777" w:rsidR="002846C2" w:rsidRPr="002846C2" w:rsidRDefault="002846C2" w:rsidP="00CD2E30">
            <w:pPr>
              <w:spacing w:after="0"/>
              <w:jc w:val="center"/>
              <w:rPr>
                <w:rFonts w:ascii="Times New Roman" w:hAnsi="Times New Roman"/>
                <w:sz w:val="24"/>
                <w:szCs w:val="24"/>
                <w:lang w:val="en-US"/>
              </w:rPr>
            </w:pPr>
          </w:p>
        </w:tc>
        <w:tc>
          <w:tcPr>
            <w:tcW w:w="2693" w:type="dxa"/>
            <w:tcBorders>
              <w:top w:val="single" w:sz="4" w:space="0" w:color="000000"/>
              <w:left w:val="single" w:sz="4" w:space="0" w:color="000000"/>
              <w:bottom w:val="single" w:sz="4" w:space="0" w:color="000000"/>
              <w:right w:val="single" w:sz="4" w:space="0" w:color="000000"/>
            </w:tcBorders>
          </w:tcPr>
          <w:p w14:paraId="64ABF718" w14:textId="42D35B43" w:rsidR="002846C2" w:rsidRPr="002846C2" w:rsidRDefault="002846C2" w:rsidP="00CD2E30">
            <w:pPr>
              <w:spacing w:after="0"/>
              <w:jc w:val="center"/>
              <w:rPr>
                <w:rFonts w:ascii="Times New Roman" w:hAnsi="Times New Roman"/>
                <w:b/>
                <w:sz w:val="24"/>
                <w:szCs w:val="24"/>
                <w:lang w:val="en-US"/>
              </w:rPr>
            </w:pPr>
          </w:p>
        </w:tc>
      </w:tr>
      <w:tr w:rsidR="002846C2" w:rsidRPr="002846C2" w14:paraId="19002576" w14:textId="77777777" w:rsidTr="00CD2E30">
        <w:trPr>
          <w:trHeight w:val="763"/>
        </w:trPr>
        <w:tc>
          <w:tcPr>
            <w:tcW w:w="1276" w:type="dxa"/>
            <w:tcBorders>
              <w:top w:val="single" w:sz="4" w:space="0" w:color="000000"/>
              <w:left w:val="single" w:sz="4" w:space="0" w:color="000000"/>
              <w:bottom w:val="single" w:sz="4" w:space="0" w:color="000000"/>
              <w:right w:val="single" w:sz="4" w:space="0" w:color="000000"/>
            </w:tcBorders>
          </w:tcPr>
          <w:p w14:paraId="2E5B6B1A" w14:textId="77777777" w:rsidR="002846C2" w:rsidRPr="000C2F90" w:rsidRDefault="002846C2" w:rsidP="000C2F90">
            <w:pPr>
              <w:spacing w:after="0"/>
              <w:jc w:val="center"/>
              <w:rPr>
                <w:rFonts w:ascii="Times New Roman" w:hAnsi="Times New Roman"/>
                <w:b/>
                <w:sz w:val="24"/>
                <w:szCs w:val="24"/>
                <w:lang w:val="en-US"/>
              </w:rPr>
            </w:pPr>
          </w:p>
        </w:tc>
        <w:tc>
          <w:tcPr>
            <w:tcW w:w="8080" w:type="dxa"/>
            <w:tcBorders>
              <w:top w:val="single" w:sz="4" w:space="0" w:color="000000"/>
              <w:left w:val="single" w:sz="4" w:space="0" w:color="000000"/>
              <w:bottom w:val="single" w:sz="4" w:space="0" w:color="000000"/>
              <w:right w:val="single" w:sz="4" w:space="0" w:color="000000"/>
            </w:tcBorders>
          </w:tcPr>
          <w:p w14:paraId="04287EAB"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Fonograme revitalizate</w:t>
            </w:r>
            <w:r w:rsidRPr="002846C2">
              <w:rPr>
                <w:rFonts w:ascii="Times New Roman" w:hAnsi="Times New Roman"/>
                <w:sz w:val="24"/>
                <w:szCs w:val="24"/>
                <w:lang w:val="en-US"/>
              </w:rPr>
              <w:t xml:space="preserve"> (derulate spre a fi aerisite )</w:t>
            </w:r>
          </w:p>
        </w:tc>
        <w:tc>
          <w:tcPr>
            <w:tcW w:w="2268" w:type="dxa"/>
            <w:tcBorders>
              <w:top w:val="single" w:sz="4" w:space="0" w:color="000000"/>
              <w:left w:val="single" w:sz="4" w:space="0" w:color="000000"/>
              <w:bottom w:val="single" w:sz="4" w:space="0" w:color="000000"/>
              <w:right w:val="single" w:sz="4" w:space="0" w:color="000000"/>
            </w:tcBorders>
          </w:tcPr>
          <w:p w14:paraId="20901EC5" w14:textId="77777777" w:rsidR="002846C2" w:rsidRPr="002846C2" w:rsidRDefault="002846C2" w:rsidP="00CD2E30">
            <w:pPr>
              <w:spacing w:after="0"/>
              <w:jc w:val="center"/>
              <w:rPr>
                <w:rFonts w:ascii="Times New Roman" w:hAnsi="Times New Roman"/>
                <w:sz w:val="24"/>
                <w:szCs w:val="24"/>
                <w:lang w:val="en-US"/>
              </w:rPr>
            </w:pPr>
          </w:p>
        </w:tc>
        <w:tc>
          <w:tcPr>
            <w:tcW w:w="2693" w:type="dxa"/>
            <w:tcBorders>
              <w:top w:val="single" w:sz="4" w:space="0" w:color="000000"/>
              <w:left w:val="single" w:sz="4" w:space="0" w:color="000000"/>
              <w:bottom w:val="single" w:sz="4" w:space="0" w:color="000000"/>
              <w:right w:val="single" w:sz="4" w:space="0" w:color="000000"/>
            </w:tcBorders>
          </w:tcPr>
          <w:p w14:paraId="53F92B54" w14:textId="71CF8FFA"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18.485 fonograme</w:t>
            </w:r>
          </w:p>
        </w:tc>
      </w:tr>
      <w:tr w:rsidR="002846C2" w:rsidRPr="002846C2" w14:paraId="066219A8" w14:textId="77777777" w:rsidTr="00CD2E30">
        <w:trPr>
          <w:trHeight w:val="150"/>
        </w:trPr>
        <w:tc>
          <w:tcPr>
            <w:tcW w:w="1276" w:type="dxa"/>
            <w:tcBorders>
              <w:top w:val="single" w:sz="4" w:space="0" w:color="000000"/>
              <w:left w:val="single" w:sz="4" w:space="0" w:color="000000"/>
              <w:bottom w:val="single" w:sz="4" w:space="0" w:color="000000"/>
              <w:right w:val="single" w:sz="4" w:space="0" w:color="000000"/>
            </w:tcBorders>
          </w:tcPr>
          <w:p w14:paraId="35A9E195"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513FD011" w14:textId="77777777" w:rsidR="002846C2" w:rsidRPr="002846C2" w:rsidRDefault="002846C2" w:rsidP="004C44FE">
            <w:pPr>
              <w:spacing w:after="0"/>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81E0C32" w14:textId="77777777" w:rsidR="002846C2" w:rsidRPr="002846C2" w:rsidRDefault="002846C2" w:rsidP="00CD2E30">
            <w:pPr>
              <w:spacing w:after="0"/>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3C6A2D8" w14:textId="77777777" w:rsidR="002846C2" w:rsidRPr="002846C2" w:rsidRDefault="002846C2" w:rsidP="00CD2E30">
            <w:pPr>
              <w:spacing w:after="0"/>
              <w:jc w:val="center"/>
              <w:rPr>
                <w:rFonts w:ascii="Times New Roman" w:hAnsi="Times New Roman"/>
                <w:b/>
                <w:sz w:val="24"/>
                <w:szCs w:val="24"/>
              </w:rPr>
            </w:pPr>
          </w:p>
        </w:tc>
      </w:tr>
      <w:tr w:rsidR="002846C2" w:rsidRPr="002846C2" w14:paraId="71B6F2DC" w14:textId="77777777" w:rsidTr="00CD2E30">
        <w:trPr>
          <w:trHeight w:val="300"/>
        </w:trPr>
        <w:tc>
          <w:tcPr>
            <w:tcW w:w="1276" w:type="dxa"/>
            <w:tcBorders>
              <w:top w:val="single" w:sz="4" w:space="0" w:color="000000"/>
              <w:left w:val="single" w:sz="4" w:space="0" w:color="000000"/>
              <w:bottom w:val="single" w:sz="4" w:space="0" w:color="000000"/>
              <w:right w:val="single" w:sz="4" w:space="0" w:color="000000"/>
            </w:tcBorders>
          </w:tcPr>
          <w:p w14:paraId="7C7EE5B2" w14:textId="77777777" w:rsidR="002846C2" w:rsidRPr="000C2F90" w:rsidRDefault="002846C2" w:rsidP="000C2F90">
            <w:pPr>
              <w:spacing w:after="0"/>
              <w:jc w:val="center"/>
              <w:rPr>
                <w:rFonts w:ascii="Times New Roman" w:hAnsi="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2B3EC930"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Etichete (degradate/uzate) recondiționate (reperfectate)</w:t>
            </w:r>
          </w:p>
        </w:tc>
        <w:tc>
          <w:tcPr>
            <w:tcW w:w="2268" w:type="dxa"/>
            <w:tcBorders>
              <w:top w:val="single" w:sz="4" w:space="0" w:color="000000"/>
              <w:left w:val="single" w:sz="4" w:space="0" w:color="000000"/>
              <w:bottom w:val="single" w:sz="4" w:space="0" w:color="000000"/>
              <w:right w:val="single" w:sz="4" w:space="0" w:color="000000"/>
            </w:tcBorders>
          </w:tcPr>
          <w:p w14:paraId="22B90317" w14:textId="77777777" w:rsidR="002846C2" w:rsidRPr="002846C2" w:rsidRDefault="002846C2" w:rsidP="00CD2E30">
            <w:pPr>
              <w:spacing w:after="0"/>
              <w:jc w:val="center"/>
              <w:rPr>
                <w:rFonts w:ascii="Times New Roman" w:hAnsi="Times New Roman"/>
                <w:sz w:val="24"/>
                <w:szCs w:val="24"/>
                <w:lang w:val="en-US"/>
              </w:rPr>
            </w:pPr>
          </w:p>
        </w:tc>
        <w:tc>
          <w:tcPr>
            <w:tcW w:w="2693" w:type="dxa"/>
            <w:tcBorders>
              <w:top w:val="single" w:sz="4" w:space="0" w:color="000000"/>
              <w:left w:val="single" w:sz="4" w:space="0" w:color="000000"/>
              <w:bottom w:val="single" w:sz="4" w:space="0" w:color="000000"/>
              <w:right w:val="single" w:sz="4" w:space="0" w:color="000000"/>
            </w:tcBorders>
          </w:tcPr>
          <w:p w14:paraId="2EB85C3A" w14:textId="4ACE924E"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995 etichete</w:t>
            </w:r>
          </w:p>
        </w:tc>
      </w:tr>
    </w:tbl>
    <w:p w14:paraId="34C318B8" w14:textId="77777777" w:rsidR="002846C2" w:rsidRPr="002846C2" w:rsidRDefault="002846C2" w:rsidP="004C44FE">
      <w:pPr>
        <w:tabs>
          <w:tab w:val="left" w:pos="13176"/>
        </w:tabs>
        <w:spacing w:after="0"/>
        <w:rPr>
          <w:rFonts w:ascii="Times New Roman" w:hAnsi="Times New Roman"/>
          <w:b/>
          <w:sz w:val="24"/>
          <w:szCs w:val="24"/>
        </w:rPr>
      </w:pPr>
    </w:p>
    <w:p w14:paraId="3B982B34" w14:textId="77777777" w:rsidR="002846C2" w:rsidRPr="002846C2" w:rsidRDefault="002846C2" w:rsidP="00CD2E30">
      <w:pPr>
        <w:widowControl w:val="0"/>
        <w:spacing w:after="0" w:line="276" w:lineRule="auto"/>
        <w:ind w:firstLine="567"/>
        <w:jc w:val="both"/>
        <w:rPr>
          <w:rFonts w:ascii="Times New Roman" w:hAnsi="Times New Roman"/>
          <w:b/>
          <w:sz w:val="24"/>
          <w:szCs w:val="24"/>
          <w:lang w:val="en-US"/>
        </w:rPr>
      </w:pPr>
      <w:r w:rsidRPr="002846C2">
        <w:rPr>
          <w:rFonts w:ascii="Times New Roman" w:hAnsi="Times New Roman"/>
          <w:b/>
          <w:sz w:val="24"/>
          <w:szCs w:val="24"/>
          <w:lang w:val="en-US"/>
        </w:rPr>
        <w:t>Completare Fond   Colective IP Compania ,,Teleradio-Moldova”  2022:</w:t>
      </w:r>
    </w:p>
    <w:p w14:paraId="57BE33FE" w14:textId="77777777" w:rsidR="002846C2" w:rsidRPr="002846C2" w:rsidRDefault="002846C2" w:rsidP="004C44FE">
      <w:pPr>
        <w:tabs>
          <w:tab w:val="left" w:pos="13176"/>
        </w:tabs>
        <w:spacing w:after="0"/>
        <w:rPr>
          <w:rFonts w:ascii="Times New Roman" w:hAnsi="Times New Roman"/>
          <w:b/>
          <w:color w:val="008000"/>
          <w:sz w:val="24"/>
          <w:szCs w:val="24"/>
          <w:lang w:val="en-US"/>
        </w:rP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7371"/>
        <w:gridCol w:w="1559"/>
        <w:gridCol w:w="4111"/>
      </w:tblGrid>
      <w:tr w:rsidR="002846C2" w:rsidRPr="002846C2" w14:paraId="67EC322B" w14:textId="77777777" w:rsidTr="00CD2E30">
        <w:tc>
          <w:tcPr>
            <w:tcW w:w="1276" w:type="dxa"/>
            <w:shd w:val="clear" w:color="auto" w:fill="auto"/>
          </w:tcPr>
          <w:p w14:paraId="6BFAECA8" w14:textId="37962183" w:rsidR="002846C2" w:rsidRPr="00CD2E30" w:rsidRDefault="00CD2E30" w:rsidP="00CD2E30">
            <w:pPr>
              <w:tabs>
                <w:tab w:val="left" w:pos="13176"/>
              </w:tabs>
              <w:spacing w:after="0"/>
              <w:jc w:val="center"/>
              <w:rPr>
                <w:rFonts w:ascii="Times New Roman" w:hAnsi="Times New Roman"/>
                <w:b/>
                <w:sz w:val="24"/>
                <w:szCs w:val="24"/>
              </w:rPr>
            </w:pPr>
            <w:r w:rsidRPr="00CD2E30">
              <w:rPr>
                <w:rFonts w:ascii="Times New Roman" w:hAnsi="Times New Roman"/>
                <w:b/>
                <w:sz w:val="24"/>
                <w:szCs w:val="24"/>
                <w:lang w:val="ro-RO"/>
              </w:rPr>
              <w:t>N</w:t>
            </w:r>
            <w:r w:rsidRPr="00CD2E30">
              <w:rPr>
                <w:rFonts w:ascii="Times New Roman" w:hAnsi="Times New Roman"/>
                <w:b/>
                <w:sz w:val="24"/>
                <w:szCs w:val="24"/>
              </w:rPr>
              <w:t>r</w:t>
            </w:r>
            <w:r w:rsidRPr="00CD2E30">
              <w:rPr>
                <w:rFonts w:ascii="Times New Roman" w:hAnsi="Times New Roman"/>
                <w:b/>
                <w:sz w:val="24"/>
                <w:szCs w:val="24"/>
                <w:lang w:val="ro-RO"/>
              </w:rPr>
              <w:t>. d</w:t>
            </w:r>
            <w:r w:rsidRPr="00CD2E30">
              <w:rPr>
                <w:rFonts w:ascii="Times New Roman" w:hAnsi="Times New Roman"/>
                <w:b/>
                <w:sz w:val="24"/>
                <w:szCs w:val="24"/>
              </w:rPr>
              <w:t>/o</w:t>
            </w:r>
          </w:p>
        </w:tc>
        <w:tc>
          <w:tcPr>
            <w:tcW w:w="7371" w:type="dxa"/>
            <w:shd w:val="clear" w:color="auto" w:fill="auto"/>
          </w:tcPr>
          <w:p w14:paraId="1455DBAD" w14:textId="5EBCEFEC" w:rsidR="002846C2" w:rsidRPr="00CD2E30" w:rsidRDefault="002846C2" w:rsidP="00CD2E30">
            <w:pPr>
              <w:tabs>
                <w:tab w:val="left" w:pos="13176"/>
              </w:tabs>
              <w:spacing w:after="0"/>
              <w:ind w:left="327"/>
              <w:jc w:val="center"/>
              <w:rPr>
                <w:rFonts w:ascii="Times New Roman" w:hAnsi="Times New Roman"/>
                <w:b/>
                <w:sz w:val="24"/>
                <w:szCs w:val="24"/>
              </w:rPr>
            </w:pPr>
            <w:r w:rsidRPr="00CD2E30">
              <w:rPr>
                <w:rFonts w:ascii="Times New Roman" w:hAnsi="Times New Roman"/>
                <w:b/>
                <w:sz w:val="24"/>
                <w:szCs w:val="24"/>
              </w:rPr>
              <w:t>Colectiv</w:t>
            </w:r>
          </w:p>
        </w:tc>
        <w:tc>
          <w:tcPr>
            <w:tcW w:w="1559" w:type="dxa"/>
            <w:shd w:val="clear" w:color="auto" w:fill="auto"/>
          </w:tcPr>
          <w:p w14:paraId="3CD92C07" w14:textId="54451371" w:rsidR="002846C2" w:rsidRPr="00CD2E30" w:rsidRDefault="002846C2" w:rsidP="00CD2E30">
            <w:pPr>
              <w:tabs>
                <w:tab w:val="left" w:pos="13176"/>
              </w:tabs>
              <w:spacing w:after="0"/>
              <w:jc w:val="center"/>
              <w:rPr>
                <w:rFonts w:ascii="Times New Roman" w:hAnsi="Times New Roman"/>
                <w:b/>
                <w:sz w:val="24"/>
                <w:szCs w:val="24"/>
              </w:rPr>
            </w:pPr>
            <w:r w:rsidRPr="00CD2E30">
              <w:rPr>
                <w:rFonts w:ascii="Times New Roman" w:hAnsi="Times New Roman"/>
                <w:b/>
                <w:sz w:val="24"/>
                <w:szCs w:val="24"/>
              </w:rPr>
              <w:t>Număr creații înregistrate</w:t>
            </w:r>
          </w:p>
        </w:tc>
        <w:tc>
          <w:tcPr>
            <w:tcW w:w="4111" w:type="dxa"/>
            <w:shd w:val="clear" w:color="auto" w:fill="auto"/>
          </w:tcPr>
          <w:p w14:paraId="727ADA83" w14:textId="75D86195" w:rsidR="002846C2" w:rsidRPr="00CD2E30" w:rsidRDefault="002846C2" w:rsidP="00CD2E30">
            <w:pPr>
              <w:tabs>
                <w:tab w:val="left" w:pos="13176"/>
              </w:tabs>
              <w:spacing w:after="0"/>
              <w:jc w:val="center"/>
              <w:rPr>
                <w:rFonts w:ascii="Times New Roman" w:hAnsi="Times New Roman"/>
                <w:b/>
                <w:sz w:val="24"/>
                <w:szCs w:val="24"/>
                <w:lang w:val="en-US"/>
              </w:rPr>
            </w:pPr>
            <w:r w:rsidRPr="00CD2E30">
              <w:rPr>
                <w:rFonts w:ascii="Times New Roman" w:hAnsi="Times New Roman"/>
                <w:b/>
                <w:sz w:val="24"/>
                <w:szCs w:val="24"/>
                <w:lang w:val="en-US"/>
              </w:rPr>
              <w:t>Durată creații înregistrate</w:t>
            </w:r>
          </w:p>
          <w:p w14:paraId="6E1DC8DA" w14:textId="3AB0C46F" w:rsidR="002846C2" w:rsidRPr="00CD2E30" w:rsidRDefault="002846C2" w:rsidP="00CD2E30">
            <w:pPr>
              <w:tabs>
                <w:tab w:val="left" w:pos="13176"/>
              </w:tabs>
              <w:spacing w:after="0"/>
              <w:jc w:val="center"/>
              <w:rPr>
                <w:rFonts w:ascii="Times New Roman" w:hAnsi="Times New Roman"/>
                <w:b/>
                <w:sz w:val="24"/>
                <w:szCs w:val="24"/>
                <w:lang w:val="en-US"/>
              </w:rPr>
            </w:pPr>
            <w:r w:rsidRPr="00CD2E30">
              <w:rPr>
                <w:rFonts w:ascii="Times New Roman" w:hAnsi="Times New Roman"/>
                <w:b/>
                <w:sz w:val="24"/>
                <w:szCs w:val="24"/>
                <w:lang w:val="en-US"/>
              </w:rPr>
              <w:t>( ore/min/sec/)</w:t>
            </w:r>
          </w:p>
          <w:p w14:paraId="07AF3761" w14:textId="0924874B" w:rsidR="002846C2" w:rsidRPr="00CD2E30" w:rsidRDefault="002846C2" w:rsidP="00CD2E30">
            <w:pPr>
              <w:tabs>
                <w:tab w:val="left" w:pos="13176"/>
              </w:tabs>
              <w:spacing w:after="0"/>
              <w:jc w:val="center"/>
              <w:rPr>
                <w:rFonts w:ascii="Times New Roman" w:hAnsi="Times New Roman"/>
                <w:b/>
                <w:color w:val="008000"/>
                <w:sz w:val="24"/>
                <w:szCs w:val="24"/>
                <w:lang w:val="en-US"/>
              </w:rPr>
            </w:pPr>
          </w:p>
        </w:tc>
      </w:tr>
      <w:tr w:rsidR="002846C2" w:rsidRPr="0009343B" w14:paraId="620F0062" w14:textId="77777777" w:rsidTr="00CD2E30">
        <w:tc>
          <w:tcPr>
            <w:tcW w:w="1276" w:type="dxa"/>
            <w:shd w:val="clear" w:color="auto" w:fill="auto"/>
          </w:tcPr>
          <w:p w14:paraId="6B4D82B8" w14:textId="77777777" w:rsidR="002846C2" w:rsidRPr="00CD2E30" w:rsidRDefault="002846C2" w:rsidP="00CD2E30">
            <w:pPr>
              <w:tabs>
                <w:tab w:val="left" w:pos="13176"/>
              </w:tabs>
              <w:spacing w:after="0"/>
              <w:jc w:val="center"/>
              <w:rPr>
                <w:rFonts w:ascii="Times New Roman" w:hAnsi="Times New Roman"/>
                <w:b/>
                <w:bCs/>
                <w:sz w:val="24"/>
                <w:szCs w:val="24"/>
              </w:rPr>
            </w:pPr>
            <w:r w:rsidRPr="00CD2E30">
              <w:rPr>
                <w:rFonts w:ascii="Times New Roman" w:hAnsi="Times New Roman"/>
                <w:b/>
                <w:bCs/>
                <w:sz w:val="24"/>
                <w:szCs w:val="24"/>
              </w:rPr>
              <w:t>01.</w:t>
            </w:r>
          </w:p>
        </w:tc>
        <w:tc>
          <w:tcPr>
            <w:tcW w:w="7371" w:type="dxa"/>
            <w:shd w:val="clear" w:color="auto" w:fill="auto"/>
          </w:tcPr>
          <w:p w14:paraId="179CCAA7" w14:textId="77777777" w:rsidR="002846C2" w:rsidRPr="002846C2" w:rsidRDefault="002846C2" w:rsidP="004C44FE">
            <w:pPr>
              <w:tabs>
                <w:tab w:val="left" w:pos="13176"/>
              </w:tabs>
              <w:spacing w:after="0"/>
              <w:rPr>
                <w:rFonts w:ascii="Times New Roman" w:hAnsi="Times New Roman"/>
                <w:sz w:val="24"/>
                <w:szCs w:val="24"/>
                <w:lang w:val="en-US"/>
              </w:rPr>
            </w:pPr>
            <w:r w:rsidRPr="002846C2">
              <w:rPr>
                <w:rFonts w:ascii="Times New Roman" w:hAnsi="Times New Roman"/>
                <w:sz w:val="24"/>
                <w:szCs w:val="24"/>
                <w:lang w:val="en-US"/>
              </w:rPr>
              <w:t>Orchestra Național Simfonică IP TRM</w:t>
            </w:r>
          </w:p>
        </w:tc>
        <w:tc>
          <w:tcPr>
            <w:tcW w:w="1559" w:type="dxa"/>
            <w:shd w:val="clear" w:color="auto" w:fill="auto"/>
          </w:tcPr>
          <w:p w14:paraId="75171B3E" w14:textId="2A6CB88F" w:rsidR="002846C2" w:rsidRPr="002846C2" w:rsidRDefault="002846C2" w:rsidP="00CD2E30">
            <w:pPr>
              <w:tabs>
                <w:tab w:val="left" w:pos="13176"/>
              </w:tabs>
              <w:spacing w:after="0"/>
              <w:jc w:val="center"/>
              <w:rPr>
                <w:rFonts w:ascii="Times New Roman" w:hAnsi="Times New Roman"/>
                <w:b/>
                <w:sz w:val="24"/>
                <w:szCs w:val="24"/>
              </w:rPr>
            </w:pPr>
            <w:r w:rsidRPr="002846C2">
              <w:rPr>
                <w:rFonts w:ascii="Times New Roman" w:hAnsi="Times New Roman"/>
                <w:b/>
                <w:sz w:val="24"/>
                <w:szCs w:val="24"/>
              </w:rPr>
              <w:t>23 creații</w:t>
            </w:r>
          </w:p>
        </w:tc>
        <w:tc>
          <w:tcPr>
            <w:tcW w:w="4111" w:type="dxa"/>
            <w:shd w:val="clear" w:color="auto" w:fill="auto"/>
          </w:tcPr>
          <w:p w14:paraId="127D0AAB" w14:textId="20CEC7E6" w:rsidR="002846C2" w:rsidRPr="002846C2" w:rsidRDefault="002846C2" w:rsidP="00CD2E30">
            <w:pPr>
              <w:tabs>
                <w:tab w:val="left" w:pos="13176"/>
              </w:tabs>
              <w:spacing w:after="0"/>
              <w:jc w:val="center"/>
              <w:rPr>
                <w:rFonts w:ascii="Times New Roman" w:hAnsi="Times New Roman"/>
                <w:b/>
                <w:color w:val="008000"/>
                <w:sz w:val="24"/>
                <w:szCs w:val="24"/>
                <w:lang w:val="en-US"/>
              </w:rPr>
            </w:pPr>
            <w:r w:rsidRPr="002846C2">
              <w:rPr>
                <w:rFonts w:ascii="Times New Roman" w:hAnsi="Times New Roman"/>
                <w:b/>
                <w:sz w:val="24"/>
                <w:szCs w:val="24"/>
                <w:lang w:val="en-US"/>
              </w:rPr>
              <w:t>183 min 51 sec</w:t>
            </w:r>
            <w:r w:rsidR="00CD2E30">
              <w:rPr>
                <w:rFonts w:ascii="Times New Roman" w:hAnsi="Times New Roman"/>
                <w:b/>
                <w:sz w:val="24"/>
                <w:szCs w:val="24"/>
                <w:lang w:val="en-US"/>
              </w:rPr>
              <w:t xml:space="preserve"> </w:t>
            </w:r>
            <w:r w:rsidRPr="002846C2">
              <w:rPr>
                <w:rFonts w:ascii="Times New Roman" w:hAnsi="Times New Roman"/>
                <w:sz w:val="24"/>
                <w:szCs w:val="24"/>
                <w:lang w:val="en-US"/>
              </w:rPr>
              <w:t>(3 ore 03 min 51 sec)</w:t>
            </w:r>
          </w:p>
        </w:tc>
      </w:tr>
      <w:tr w:rsidR="002846C2" w:rsidRPr="0009343B" w14:paraId="105BBC12" w14:textId="77777777" w:rsidTr="00CD2E30">
        <w:tc>
          <w:tcPr>
            <w:tcW w:w="1276" w:type="dxa"/>
            <w:shd w:val="clear" w:color="auto" w:fill="auto"/>
          </w:tcPr>
          <w:p w14:paraId="748EADA1" w14:textId="77777777" w:rsidR="002846C2" w:rsidRPr="00CD2E30" w:rsidRDefault="002846C2" w:rsidP="00CD2E30">
            <w:pPr>
              <w:tabs>
                <w:tab w:val="left" w:pos="13176"/>
              </w:tabs>
              <w:spacing w:after="0"/>
              <w:jc w:val="center"/>
              <w:rPr>
                <w:rFonts w:ascii="Times New Roman" w:hAnsi="Times New Roman"/>
                <w:b/>
                <w:bCs/>
                <w:sz w:val="24"/>
                <w:szCs w:val="24"/>
              </w:rPr>
            </w:pPr>
            <w:r w:rsidRPr="00CD2E30">
              <w:rPr>
                <w:rFonts w:ascii="Times New Roman" w:hAnsi="Times New Roman"/>
                <w:b/>
                <w:bCs/>
                <w:sz w:val="24"/>
                <w:szCs w:val="24"/>
              </w:rPr>
              <w:t>02.</w:t>
            </w:r>
          </w:p>
        </w:tc>
        <w:tc>
          <w:tcPr>
            <w:tcW w:w="7371" w:type="dxa"/>
            <w:shd w:val="clear" w:color="auto" w:fill="auto"/>
          </w:tcPr>
          <w:p w14:paraId="20A7E743" w14:textId="77777777" w:rsidR="002846C2" w:rsidRPr="002846C2" w:rsidRDefault="002846C2" w:rsidP="004C44FE">
            <w:pPr>
              <w:tabs>
                <w:tab w:val="left" w:pos="13176"/>
              </w:tabs>
              <w:spacing w:after="0"/>
              <w:rPr>
                <w:rFonts w:ascii="Times New Roman" w:hAnsi="Times New Roman"/>
                <w:sz w:val="24"/>
                <w:szCs w:val="24"/>
                <w:lang w:val="en-US"/>
              </w:rPr>
            </w:pPr>
            <w:r w:rsidRPr="002846C2">
              <w:rPr>
                <w:rFonts w:ascii="Times New Roman" w:hAnsi="Times New Roman"/>
                <w:sz w:val="24"/>
                <w:szCs w:val="24"/>
                <w:lang w:val="en-US"/>
              </w:rPr>
              <w:t>Capela Corală ,,Moldova” IP TRM</w:t>
            </w:r>
          </w:p>
        </w:tc>
        <w:tc>
          <w:tcPr>
            <w:tcW w:w="1559" w:type="dxa"/>
            <w:shd w:val="clear" w:color="auto" w:fill="auto"/>
          </w:tcPr>
          <w:p w14:paraId="645FACDC" w14:textId="27F0FE72" w:rsidR="002846C2" w:rsidRPr="002846C2" w:rsidRDefault="002846C2" w:rsidP="00CD2E30">
            <w:pPr>
              <w:tabs>
                <w:tab w:val="left" w:pos="13176"/>
              </w:tabs>
              <w:spacing w:after="0"/>
              <w:jc w:val="center"/>
              <w:rPr>
                <w:rFonts w:ascii="Times New Roman" w:hAnsi="Times New Roman"/>
                <w:b/>
                <w:sz w:val="24"/>
                <w:szCs w:val="24"/>
              </w:rPr>
            </w:pPr>
            <w:r w:rsidRPr="002846C2">
              <w:rPr>
                <w:rFonts w:ascii="Times New Roman" w:hAnsi="Times New Roman"/>
                <w:b/>
                <w:sz w:val="24"/>
                <w:szCs w:val="24"/>
              </w:rPr>
              <w:t>40 creații</w:t>
            </w:r>
          </w:p>
        </w:tc>
        <w:tc>
          <w:tcPr>
            <w:tcW w:w="4111" w:type="dxa"/>
            <w:shd w:val="clear" w:color="auto" w:fill="auto"/>
          </w:tcPr>
          <w:p w14:paraId="4577649D" w14:textId="58C9812C" w:rsidR="002846C2" w:rsidRPr="002846C2" w:rsidRDefault="002846C2" w:rsidP="00CD2E30">
            <w:pPr>
              <w:tabs>
                <w:tab w:val="left" w:pos="13176"/>
              </w:tabs>
              <w:spacing w:after="0"/>
              <w:jc w:val="center"/>
              <w:rPr>
                <w:rFonts w:ascii="Times New Roman" w:hAnsi="Times New Roman"/>
                <w:b/>
                <w:color w:val="008000"/>
                <w:sz w:val="24"/>
                <w:szCs w:val="24"/>
                <w:lang w:val="en-US"/>
              </w:rPr>
            </w:pPr>
            <w:r w:rsidRPr="002846C2">
              <w:rPr>
                <w:rFonts w:ascii="Times New Roman" w:hAnsi="Times New Roman"/>
                <w:b/>
                <w:sz w:val="24"/>
                <w:szCs w:val="24"/>
                <w:lang w:val="en-US"/>
              </w:rPr>
              <w:t>141 min 10 sec</w:t>
            </w:r>
            <w:r w:rsidR="00CD2E30">
              <w:rPr>
                <w:rFonts w:ascii="Times New Roman" w:hAnsi="Times New Roman"/>
                <w:b/>
                <w:sz w:val="24"/>
                <w:szCs w:val="24"/>
                <w:lang w:val="en-US"/>
              </w:rPr>
              <w:t xml:space="preserve"> </w:t>
            </w:r>
            <w:r w:rsidRPr="002846C2">
              <w:rPr>
                <w:rFonts w:ascii="Times New Roman" w:hAnsi="Times New Roman"/>
                <w:sz w:val="24"/>
                <w:szCs w:val="24"/>
                <w:lang w:val="en-US"/>
              </w:rPr>
              <w:t>(2 oră 21 min 10 sec)</w:t>
            </w:r>
          </w:p>
        </w:tc>
      </w:tr>
      <w:tr w:rsidR="002846C2" w:rsidRPr="002846C2" w14:paraId="67E5C0F2" w14:textId="77777777" w:rsidTr="00CD2E30">
        <w:tc>
          <w:tcPr>
            <w:tcW w:w="1276" w:type="dxa"/>
            <w:shd w:val="clear" w:color="auto" w:fill="auto"/>
          </w:tcPr>
          <w:p w14:paraId="2A4ABAA2" w14:textId="15905FEE" w:rsidR="002846C2" w:rsidRPr="00CD2E30" w:rsidRDefault="002846C2" w:rsidP="00CD2E30">
            <w:pPr>
              <w:tabs>
                <w:tab w:val="left" w:pos="13176"/>
              </w:tabs>
              <w:spacing w:after="0"/>
              <w:jc w:val="center"/>
              <w:rPr>
                <w:rFonts w:ascii="Times New Roman" w:hAnsi="Times New Roman"/>
                <w:b/>
                <w:bCs/>
                <w:sz w:val="24"/>
                <w:szCs w:val="24"/>
              </w:rPr>
            </w:pPr>
            <w:r w:rsidRPr="00CD2E30">
              <w:rPr>
                <w:rFonts w:ascii="Times New Roman" w:hAnsi="Times New Roman"/>
                <w:b/>
                <w:bCs/>
                <w:sz w:val="24"/>
                <w:szCs w:val="24"/>
              </w:rPr>
              <w:t>03.</w:t>
            </w:r>
          </w:p>
        </w:tc>
        <w:tc>
          <w:tcPr>
            <w:tcW w:w="7371" w:type="dxa"/>
            <w:shd w:val="clear" w:color="auto" w:fill="auto"/>
          </w:tcPr>
          <w:p w14:paraId="0FE6A641" w14:textId="77777777" w:rsidR="002846C2" w:rsidRPr="002846C2" w:rsidRDefault="002846C2" w:rsidP="004C44FE">
            <w:pPr>
              <w:tabs>
                <w:tab w:val="left" w:pos="13176"/>
              </w:tabs>
              <w:spacing w:after="0"/>
              <w:rPr>
                <w:rFonts w:ascii="Times New Roman" w:hAnsi="Times New Roman"/>
                <w:sz w:val="24"/>
                <w:szCs w:val="24"/>
                <w:lang w:val="en-US"/>
              </w:rPr>
            </w:pPr>
            <w:r w:rsidRPr="002846C2">
              <w:rPr>
                <w:rFonts w:ascii="Times New Roman" w:hAnsi="Times New Roman"/>
                <w:sz w:val="24"/>
                <w:szCs w:val="24"/>
                <w:lang w:val="en-US"/>
              </w:rPr>
              <w:t xml:space="preserve">Orchestra Național Simfonică </w:t>
            </w:r>
          </w:p>
          <w:p w14:paraId="1E84D771" w14:textId="77777777" w:rsidR="002846C2" w:rsidRPr="002846C2" w:rsidRDefault="002846C2" w:rsidP="004C44FE">
            <w:pPr>
              <w:tabs>
                <w:tab w:val="left" w:pos="13176"/>
              </w:tabs>
              <w:spacing w:after="0"/>
              <w:rPr>
                <w:rFonts w:ascii="Times New Roman" w:hAnsi="Times New Roman"/>
                <w:b/>
                <w:color w:val="008000"/>
                <w:sz w:val="24"/>
                <w:szCs w:val="24"/>
                <w:lang w:val="en-US"/>
              </w:rPr>
            </w:pPr>
            <w:r w:rsidRPr="002846C2">
              <w:rPr>
                <w:rFonts w:ascii="Times New Roman" w:hAnsi="Times New Roman"/>
                <w:sz w:val="24"/>
                <w:szCs w:val="24"/>
                <w:lang w:val="en-US"/>
              </w:rPr>
              <w:t>IP TRM + Capela Corală ,,Moldova” IP TRM</w:t>
            </w:r>
          </w:p>
        </w:tc>
        <w:tc>
          <w:tcPr>
            <w:tcW w:w="1559" w:type="dxa"/>
            <w:shd w:val="clear" w:color="auto" w:fill="auto"/>
          </w:tcPr>
          <w:p w14:paraId="6949DCFF" w14:textId="2FEE9322" w:rsidR="002846C2" w:rsidRPr="002846C2" w:rsidRDefault="002846C2" w:rsidP="00CD2E30">
            <w:pPr>
              <w:tabs>
                <w:tab w:val="left" w:pos="13176"/>
              </w:tabs>
              <w:spacing w:after="0"/>
              <w:jc w:val="center"/>
              <w:rPr>
                <w:rFonts w:ascii="Times New Roman" w:hAnsi="Times New Roman"/>
                <w:b/>
                <w:sz w:val="24"/>
                <w:szCs w:val="24"/>
              </w:rPr>
            </w:pPr>
            <w:r w:rsidRPr="002846C2">
              <w:rPr>
                <w:rFonts w:ascii="Times New Roman" w:hAnsi="Times New Roman"/>
                <w:b/>
                <w:sz w:val="24"/>
                <w:szCs w:val="24"/>
              </w:rPr>
              <w:t>4 creații</w:t>
            </w:r>
          </w:p>
        </w:tc>
        <w:tc>
          <w:tcPr>
            <w:tcW w:w="4111" w:type="dxa"/>
            <w:shd w:val="clear" w:color="auto" w:fill="auto"/>
          </w:tcPr>
          <w:p w14:paraId="51AFFF66" w14:textId="0FCBAB6D" w:rsidR="002846C2" w:rsidRPr="002846C2" w:rsidRDefault="002846C2" w:rsidP="00CD2E30">
            <w:pPr>
              <w:tabs>
                <w:tab w:val="left" w:pos="13176"/>
              </w:tabs>
              <w:spacing w:after="0"/>
              <w:jc w:val="center"/>
              <w:rPr>
                <w:rFonts w:ascii="Times New Roman" w:hAnsi="Times New Roman"/>
                <w:b/>
                <w:color w:val="008000"/>
                <w:sz w:val="24"/>
                <w:szCs w:val="24"/>
              </w:rPr>
            </w:pPr>
            <w:r w:rsidRPr="002846C2">
              <w:rPr>
                <w:rFonts w:ascii="Times New Roman" w:hAnsi="Times New Roman"/>
                <w:b/>
                <w:sz w:val="24"/>
                <w:szCs w:val="24"/>
              </w:rPr>
              <w:t>37 min 50 sec</w:t>
            </w:r>
          </w:p>
        </w:tc>
      </w:tr>
      <w:tr w:rsidR="002846C2" w:rsidRPr="0009343B" w14:paraId="57355B2C" w14:textId="77777777" w:rsidTr="00CD2E30">
        <w:tc>
          <w:tcPr>
            <w:tcW w:w="8647" w:type="dxa"/>
            <w:gridSpan w:val="2"/>
            <w:shd w:val="clear" w:color="auto" w:fill="auto"/>
          </w:tcPr>
          <w:p w14:paraId="7427FC65" w14:textId="77777777" w:rsidR="002846C2" w:rsidRPr="002846C2" w:rsidRDefault="002846C2" w:rsidP="004C44FE">
            <w:pPr>
              <w:tabs>
                <w:tab w:val="left" w:pos="13176"/>
              </w:tabs>
              <w:spacing w:after="0"/>
              <w:rPr>
                <w:rFonts w:ascii="Times New Roman" w:hAnsi="Times New Roman"/>
                <w:sz w:val="24"/>
                <w:szCs w:val="24"/>
                <w:lang w:val="en-US"/>
              </w:rPr>
            </w:pPr>
            <w:r w:rsidRPr="002846C2">
              <w:rPr>
                <w:rFonts w:ascii="Times New Roman" w:hAnsi="Times New Roman"/>
                <w:b/>
                <w:sz w:val="24"/>
                <w:szCs w:val="24"/>
                <w:lang w:val="en-US"/>
              </w:rPr>
              <w:t>TOTAL</w:t>
            </w:r>
            <w:r w:rsidRPr="002846C2">
              <w:rPr>
                <w:rFonts w:ascii="Times New Roman" w:hAnsi="Times New Roman"/>
                <w:sz w:val="24"/>
                <w:szCs w:val="24"/>
                <w:lang w:val="en-US"/>
              </w:rPr>
              <w:t xml:space="preserve">  ( înregistrări colective IP Compania ,,Teleradio-Moldova”)</w:t>
            </w:r>
          </w:p>
        </w:tc>
        <w:tc>
          <w:tcPr>
            <w:tcW w:w="1559" w:type="dxa"/>
            <w:shd w:val="clear" w:color="auto" w:fill="auto"/>
          </w:tcPr>
          <w:p w14:paraId="3D0AB1E4" w14:textId="6E8F4050" w:rsidR="002846C2" w:rsidRPr="002846C2" w:rsidRDefault="002846C2" w:rsidP="00CD2E30">
            <w:pPr>
              <w:tabs>
                <w:tab w:val="left" w:pos="13176"/>
              </w:tabs>
              <w:spacing w:after="0"/>
              <w:jc w:val="center"/>
              <w:rPr>
                <w:rFonts w:ascii="Times New Roman" w:hAnsi="Times New Roman"/>
                <w:b/>
                <w:sz w:val="24"/>
                <w:szCs w:val="24"/>
              </w:rPr>
            </w:pPr>
            <w:r w:rsidRPr="002846C2">
              <w:rPr>
                <w:rFonts w:ascii="Times New Roman" w:hAnsi="Times New Roman"/>
                <w:b/>
                <w:sz w:val="24"/>
                <w:szCs w:val="24"/>
              </w:rPr>
              <w:t>67 creații</w:t>
            </w:r>
          </w:p>
        </w:tc>
        <w:tc>
          <w:tcPr>
            <w:tcW w:w="4111" w:type="dxa"/>
            <w:shd w:val="clear" w:color="auto" w:fill="auto"/>
          </w:tcPr>
          <w:p w14:paraId="5E5753C3" w14:textId="137C40CE" w:rsidR="002846C2" w:rsidRPr="002846C2" w:rsidRDefault="002846C2" w:rsidP="00CD2E30">
            <w:pPr>
              <w:tabs>
                <w:tab w:val="left" w:pos="13176"/>
              </w:tabs>
              <w:spacing w:after="0"/>
              <w:jc w:val="center"/>
              <w:rPr>
                <w:rFonts w:ascii="Times New Roman" w:hAnsi="Times New Roman"/>
                <w:b/>
                <w:sz w:val="24"/>
                <w:szCs w:val="24"/>
                <w:lang w:val="en-US"/>
              </w:rPr>
            </w:pPr>
            <w:r w:rsidRPr="002846C2">
              <w:rPr>
                <w:rFonts w:ascii="Times New Roman" w:hAnsi="Times New Roman"/>
                <w:b/>
                <w:sz w:val="24"/>
                <w:szCs w:val="24"/>
                <w:lang w:val="en-US"/>
              </w:rPr>
              <w:t xml:space="preserve">362 min 51 sec </w:t>
            </w:r>
            <w:r w:rsidRPr="002846C2">
              <w:rPr>
                <w:rFonts w:ascii="Times New Roman" w:hAnsi="Times New Roman"/>
                <w:sz w:val="24"/>
                <w:szCs w:val="24"/>
                <w:lang w:val="en-US"/>
              </w:rPr>
              <w:t>(6 ore 02 min 51  sec)</w:t>
            </w:r>
          </w:p>
        </w:tc>
      </w:tr>
    </w:tbl>
    <w:p w14:paraId="34F78013" w14:textId="77777777" w:rsidR="002846C2" w:rsidRPr="002846C2" w:rsidRDefault="002846C2" w:rsidP="004C44FE">
      <w:pPr>
        <w:spacing w:after="0"/>
        <w:rPr>
          <w:rFonts w:ascii="Times New Roman" w:hAnsi="Times New Roman"/>
          <w:b/>
          <w:color w:val="FF0000"/>
          <w:sz w:val="24"/>
          <w:szCs w:val="24"/>
          <w:lang w:val="en-US"/>
        </w:rPr>
      </w:pPr>
    </w:p>
    <w:p w14:paraId="15F9319F" w14:textId="77777777" w:rsidR="002846C2" w:rsidRPr="002846C2" w:rsidRDefault="002846C2" w:rsidP="00B22DF0">
      <w:pPr>
        <w:widowControl w:val="0"/>
        <w:spacing w:after="0" w:line="276" w:lineRule="auto"/>
        <w:ind w:firstLine="567"/>
        <w:jc w:val="both"/>
        <w:rPr>
          <w:rFonts w:ascii="Times New Roman" w:hAnsi="Times New Roman"/>
          <w:b/>
          <w:sz w:val="24"/>
          <w:szCs w:val="24"/>
        </w:rPr>
      </w:pPr>
      <w:r w:rsidRPr="002846C2">
        <w:rPr>
          <w:rFonts w:ascii="Times New Roman" w:hAnsi="Times New Roman"/>
          <w:b/>
          <w:sz w:val="24"/>
          <w:szCs w:val="24"/>
        </w:rPr>
        <w:t xml:space="preserve">Procesul de digitalizare: </w:t>
      </w:r>
    </w:p>
    <w:p w14:paraId="13F156A3" w14:textId="77777777" w:rsidR="002846C2" w:rsidRPr="002846C2" w:rsidRDefault="002846C2" w:rsidP="004C44FE">
      <w:pPr>
        <w:spacing w:after="0"/>
        <w:rPr>
          <w:rFonts w:ascii="Times New Roman" w:hAnsi="Times New Roman"/>
          <w:b/>
          <w:sz w:val="24"/>
          <w:szCs w:val="24"/>
        </w:rPr>
      </w:pPr>
    </w:p>
    <w:p w14:paraId="2C9575B2"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b/>
          <w:sz w:val="24"/>
          <w:szCs w:val="24"/>
        </w:rPr>
        <w:t>Digitalizare 2017 – 2019</w:t>
      </w:r>
    </w:p>
    <w:p w14:paraId="7CD0F644" w14:textId="77777777" w:rsidR="002846C2" w:rsidRPr="002846C2" w:rsidRDefault="002846C2" w:rsidP="004C44FE">
      <w:pPr>
        <w:spacing w:after="0"/>
        <w:jc w:val="center"/>
        <w:rPr>
          <w:rFonts w:ascii="Times New Roman" w:hAnsi="Times New Roman"/>
          <w:b/>
          <w:sz w:val="24"/>
          <w:szCs w:val="24"/>
        </w:rPr>
      </w:pPr>
    </w:p>
    <w:tbl>
      <w:tblPr>
        <w:tblW w:w="14107"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6"/>
        <w:gridCol w:w="910"/>
        <w:gridCol w:w="911"/>
        <w:gridCol w:w="911"/>
        <w:gridCol w:w="911"/>
        <w:gridCol w:w="911"/>
        <w:gridCol w:w="911"/>
        <w:gridCol w:w="795"/>
        <w:gridCol w:w="795"/>
        <w:gridCol w:w="795"/>
        <w:gridCol w:w="692"/>
        <w:gridCol w:w="692"/>
        <w:gridCol w:w="692"/>
        <w:gridCol w:w="692"/>
        <w:gridCol w:w="692"/>
        <w:gridCol w:w="761"/>
      </w:tblGrid>
      <w:tr w:rsidR="002846C2" w:rsidRPr="002846C2" w14:paraId="1874F4EB" w14:textId="77777777" w:rsidTr="00CD2E30">
        <w:tc>
          <w:tcPr>
            <w:tcW w:w="2036" w:type="dxa"/>
            <w:tcBorders>
              <w:top w:val="single" w:sz="4" w:space="0" w:color="000000"/>
              <w:left w:val="single" w:sz="4" w:space="0" w:color="000000"/>
              <w:bottom w:val="single" w:sz="4" w:space="0" w:color="000000"/>
              <w:right w:val="single" w:sz="4" w:space="0" w:color="000000"/>
            </w:tcBorders>
          </w:tcPr>
          <w:p w14:paraId="77848F4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lastRenderedPageBreak/>
              <w:t>Compartiment</w:t>
            </w:r>
          </w:p>
        </w:tc>
        <w:tc>
          <w:tcPr>
            <w:tcW w:w="2732" w:type="dxa"/>
            <w:gridSpan w:val="3"/>
            <w:tcBorders>
              <w:top w:val="single" w:sz="4" w:space="0" w:color="000000"/>
              <w:left w:val="single" w:sz="4" w:space="0" w:color="000000"/>
              <w:bottom w:val="single" w:sz="4" w:space="0" w:color="000000"/>
              <w:right w:val="single" w:sz="4" w:space="0" w:color="000000"/>
            </w:tcBorders>
          </w:tcPr>
          <w:p w14:paraId="33798B4F"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sz w:val="24"/>
                <w:szCs w:val="24"/>
              </w:rPr>
              <w:t xml:space="preserve">Total </w:t>
            </w:r>
            <w:r w:rsidRPr="002846C2">
              <w:rPr>
                <w:rFonts w:ascii="Times New Roman" w:hAnsi="Times New Roman"/>
                <w:b/>
                <w:sz w:val="24"/>
                <w:szCs w:val="24"/>
              </w:rPr>
              <w:t xml:space="preserve">indici </w:t>
            </w:r>
            <w:r w:rsidRPr="002846C2">
              <w:rPr>
                <w:rFonts w:ascii="Times New Roman" w:hAnsi="Times New Roman"/>
                <w:sz w:val="24"/>
                <w:szCs w:val="24"/>
              </w:rPr>
              <w:t>înregistrări fond</w:t>
            </w:r>
          </w:p>
        </w:tc>
        <w:tc>
          <w:tcPr>
            <w:tcW w:w="2733" w:type="dxa"/>
            <w:gridSpan w:val="3"/>
            <w:tcBorders>
              <w:top w:val="single" w:sz="4" w:space="0" w:color="000000"/>
              <w:left w:val="single" w:sz="4" w:space="0" w:color="000000"/>
              <w:bottom w:val="single" w:sz="4" w:space="0" w:color="000000"/>
              <w:right w:val="single" w:sz="4" w:space="0" w:color="000000"/>
            </w:tcBorders>
          </w:tcPr>
          <w:p w14:paraId="58E21A8F"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sz w:val="24"/>
                <w:szCs w:val="24"/>
              </w:rPr>
              <w:t xml:space="preserve">Total </w:t>
            </w:r>
            <w:r w:rsidRPr="002846C2">
              <w:rPr>
                <w:rFonts w:ascii="Times New Roman" w:hAnsi="Times New Roman"/>
                <w:b/>
                <w:sz w:val="24"/>
                <w:szCs w:val="24"/>
              </w:rPr>
              <w:t xml:space="preserve">ore </w:t>
            </w:r>
            <w:r w:rsidRPr="002846C2">
              <w:rPr>
                <w:rFonts w:ascii="Times New Roman" w:hAnsi="Times New Roman"/>
                <w:sz w:val="24"/>
                <w:szCs w:val="24"/>
              </w:rPr>
              <w:t>înregistrări fond</w:t>
            </w:r>
          </w:p>
        </w:tc>
        <w:tc>
          <w:tcPr>
            <w:tcW w:w="2385" w:type="dxa"/>
            <w:gridSpan w:val="3"/>
            <w:tcBorders>
              <w:top w:val="single" w:sz="4" w:space="0" w:color="000000"/>
              <w:left w:val="single" w:sz="4" w:space="0" w:color="000000"/>
              <w:bottom w:val="single" w:sz="4" w:space="0" w:color="000000"/>
              <w:right w:val="single" w:sz="4" w:space="0" w:color="000000"/>
            </w:tcBorders>
          </w:tcPr>
          <w:p w14:paraId="7521B703"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Unități </w:t>
            </w:r>
            <w:r w:rsidRPr="002846C2">
              <w:rPr>
                <w:rFonts w:ascii="Times New Roman" w:eastAsia="Times New Roman" w:hAnsi="Times New Roman"/>
                <w:color w:val="000000"/>
                <w:sz w:val="24"/>
                <w:szCs w:val="24"/>
              </w:rPr>
              <w:t>digitalizate</w:t>
            </w:r>
          </w:p>
        </w:tc>
        <w:tc>
          <w:tcPr>
            <w:tcW w:w="2076" w:type="dxa"/>
            <w:gridSpan w:val="3"/>
            <w:tcBorders>
              <w:top w:val="single" w:sz="4" w:space="0" w:color="000000"/>
              <w:left w:val="single" w:sz="4" w:space="0" w:color="000000"/>
              <w:bottom w:val="single" w:sz="4" w:space="0" w:color="000000"/>
              <w:right w:val="single" w:sz="4" w:space="0" w:color="000000"/>
            </w:tcBorders>
          </w:tcPr>
          <w:p w14:paraId="2976F0D7"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Ore </w:t>
            </w:r>
            <w:r w:rsidRPr="002846C2">
              <w:rPr>
                <w:rFonts w:ascii="Times New Roman" w:eastAsia="Times New Roman" w:hAnsi="Times New Roman"/>
                <w:color w:val="000000"/>
                <w:sz w:val="24"/>
                <w:szCs w:val="24"/>
              </w:rPr>
              <w:t xml:space="preserve">digitalizate </w:t>
            </w:r>
          </w:p>
        </w:tc>
        <w:tc>
          <w:tcPr>
            <w:tcW w:w="2145" w:type="dxa"/>
            <w:gridSpan w:val="3"/>
            <w:tcBorders>
              <w:top w:val="single" w:sz="4" w:space="0" w:color="000000"/>
              <w:left w:val="single" w:sz="4" w:space="0" w:color="000000"/>
              <w:bottom w:val="single" w:sz="4" w:space="0" w:color="000000"/>
              <w:right w:val="single" w:sz="4" w:space="0" w:color="000000"/>
            </w:tcBorders>
          </w:tcPr>
          <w:p w14:paraId="53024098"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Procente </w:t>
            </w:r>
            <w:r w:rsidRPr="002846C2">
              <w:rPr>
                <w:rFonts w:ascii="Times New Roman" w:eastAsia="Times New Roman" w:hAnsi="Times New Roman"/>
                <w:color w:val="000000"/>
                <w:sz w:val="24"/>
                <w:szCs w:val="24"/>
              </w:rPr>
              <w:t xml:space="preserve">digitalizate </w:t>
            </w:r>
          </w:p>
        </w:tc>
      </w:tr>
      <w:tr w:rsidR="002846C2" w:rsidRPr="002846C2" w14:paraId="6ED429B2" w14:textId="77777777" w:rsidTr="00CD2E30">
        <w:tc>
          <w:tcPr>
            <w:tcW w:w="2036" w:type="dxa"/>
            <w:tcBorders>
              <w:top w:val="single" w:sz="4" w:space="0" w:color="000000"/>
              <w:left w:val="single" w:sz="4" w:space="0" w:color="000000"/>
              <w:bottom w:val="single" w:sz="4" w:space="0" w:color="000000"/>
              <w:right w:val="single" w:sz="4" w:space="0" w:color="000000"/>
            </w:tcBorders>
          </w:tcPr>
          <w:p w14:paraId="59E48BD9"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Anii</w:t>
            </w:r>
          </w:p>
        </w:tc>
        <w:tc>
          <w:tcPr>
            <w:tcW w:w="910" w:type="dxa"/>
            <w:tcBorders>
              <w:top w:val="single" w:sz="4" w:space="0" w:color="000000"/>
              <w:left w:val="single" w:sz="4" w:space="0" w:color="000000"/>
              <w:bottom w:val="single" w:sz="4" w:space="0" w:color="000000"/>
              <w:right w:val="single" w:sz="4" w:space="0" w:color="000000"/>
            </w:tcBorders>
          </w:tcPr>
          <w:p w14:paraId="2FD5F1AE" w14:textId="77777777" w:rsidR="002846C2" w:rsidRPr="002846C2" w:rsidRDefault="002846C2" w:rsidP="004C44FE">
            <w:pPr>
              <w:spacing w:after="0"/>
              <w:rPr>
                <w:rFonts w:ascii="Times New Roman" w:hAnsi="Times New Roman"/>
                <w:b/>
              </w:rPr>
            </w:pPr>
            <w:r w:rsidRPr="002846C2">
              <w:rPr>
                <w:rFonts w:ascii="Times New Roman" w:hAnsi="Times New Roman"/>
                <w:b/>
              </w:rPr>
              <w:t>2017</w:t>
            </w:r>
          </w:p>
        </w:tc>
        <w:tc>
          <w:tcPr>
            <w:tcW w:w="911" w:type="dxa"/>
            <w:tcBorders>
              <w:top w:val="single" w:sz="4" w:space="0" w:color="000000"/>
              <w:left w:val="single" w:sz="4" w:space="0" w:color="000000"/>
              <w:bottom w:val="single" w:sz="4" w:space="0" w:color="000000"/>
              <w:right w:val="single" w:sz="4" w:space="0" w:color="000000"/>
            </w:tcBorders>
          </w:tcPr>
          <w:p w14:paraId="3DA55EA0" w14:textId="77777777" w:rsidR="002846C2" w:rsidRPr="002846C2" w:rsidRDefault="002846C2" w:rsidP="004C44FE">
            <w:pPr>
              <w:spacing w:after="0"/>
              <w:rPr>
                <w:rFonts w:ascii="Times New Roman" w:hAnsi="Times New Roman"/>
                <w:b/>
              </w:rPr>
            </w:pPr>
            <w:r w:rsidRPr="002846C2">
              <w:rPr>
                <w:rFonts w:ascii="Times New Roman" w:hAnsi="Times New Roman"/>
                <w:b/>
              </w:rPr>
              <w:t>2018</w:t>
            </w:r>
          </w:p>
        </w:tc>
        <w:tc>
          <w:tcPr>
            <w:tcW w:w="911" w:type="dxa"/>
            <w:tcBorders>
              <w:top w:val="single" w:sz="4" w:space="0" w:color="000000"/>
              <w:left w:val="single" w:sz="4" w:space="0" w:color="000000"/>
              <w:bottom w:val="single" w:sz="4" w:space="0" w:color="000000"/>
              <w:right w:val="single" w:sz="4" w:space="0" w:color="000000"/>
            </w:tcBorders>
          </w:tcPr>
          <w:p w14:paraId="0C2C05BB" w14:textId="77777777" w:rsidR="002846C2" w:rsidRPr="002846C2" w:rsidRDefault="002846C2" w:rsidP="004C44FE">
            <w:pPr>
              <w:spacing w:after="0"/>
              <w:rPr>
                <w:rFonts w:ascii="Times New Roman" w:hAnsi="Times New Roman"/>
                <w:b/>
              </w:rPr>
            </w:pPr>
            <w:r w:rsidRPr="002846C2">
              <w:rPr>
                <w:rFonts w:ascii="Times New Roman" w:hAnsi="Times New Roman"/>
                <w:b/>
              </w:rPr>
              <w:t>2019</w:t>
            </w:r>
          </w:p>
        </w:tc>
        <w:tc>
          <w:tcPr>
            <w:tcW w:w="911" w:type="dxa"/>
            <w:tcBorders>
              <w:top w:val="single" w:sz="4" w:space="0" w:color="000000"/>
              <w:left w:val="single" w:sz="4" w:space="0" w:color="000000"/>
              <w:bottom w:val="single" w:sz="4" w:space="0" w:color="000000"/>
              <w:right w:val="single" w:sz="4" w:space="0" w:color="000000"/>
            </w:tcBorders>
          </w:tcPr>
          <w:p w14:paraId="0FE4961A" w14:textId="77777777" w:rsidR="002846C2" w:rsidRPr="002846C2" w:rsidRDefault="002846C2" w:rsidP="004C44FE">
            <w:pPr>
              <w:spacing w:after="0"/>
              <w:rPr>
                <w:rFonts w:ascii="Times New Roman" w:hAnsi="Times New Roman"/>
                <w:b/>
              </w:rPr>
            </w:pPr>
            <w:r w:rsidRPr="002846C2">
              <w:rPr>
                <w:rFonts w:ascii="Times New Roman" w:hAnsi="Times New Roman"/>
                <w:b/>
              </w:rPr>
              <w:t>2017</w:t>
            </w:r>
          </w:p>
        </w:tc>
        <w:tc>
          <w:tcPr>
            <w:tcW w:w="911" w:type="dxa"/>
            <w:tcBorders>
              <w:top w:val="single" w:sz="4" w:space="0" w:color="000000"/>
              <w:left w:val="single" w:sz="4" w:space="0" w:color="000000"/>
              <w:bottom w:val="single" w:sz="4" w:space="0" w:color="000000"/>
              <w:right w:val="single" w:sz="4" w:space="0" w:color="000000"/>
            </w:tcBorders>
          </w:tcPr>
          <w:p w14:paraId="4F5F1BA4" w14:textId="77777777" w:rsidR="002846C2" w:rsidRPr="002846C2" w:rsidRDefault="002846C2" w:rsidP="004C44FE">
            <w:pPr>
              <w:spacing w:after="0"/>
              <w:rPr>
                <w:rFonts w:ascii="Times New Roman" w:hAnsi="Times New Roman"/>
                <w:b/>
              </w:rPr>
            </w:pPr>
            <w:r w:rsidRPr="002846C2">
              <w:rPr>
                <w:rFonts w:ascii="Times New Roman" w:hAnsi="Times New Roman"/>
                <w:b/>
              </w:rPr>
              <w:t>2018</w:t>
            </w:r>
          </w:p>
        </w:tc>
        <w:tc>
          <w:tcPr>
            <w:tcW w:w="911" w:type="dxa"/>
            <w:tcBorders>
              <w:top w:val="single" w:sz="4" w:space="0" w:color="000000"/>
              <w:left w:val="single" w:sz="4" w:space="0" w:color="000000"/>
              <w:bottom w:val="single" w:sz="4" w:space="0" w:color="000000"/>
              <w:right w:val="single" w:sz="4" w:space="0" w:color="000000"/>
            </w:tcBorders>
          </w:tcPr>
          <w:p w14:paraId="0EB44543" w14:textId="77777777" w:rsidR="002846C2" w:rsidRPr="002846C2" w:rsidRDefault="002846C2" w:rsidP="004C44FE">
            <w:pPr>
              <w:spacing w:after="0"/>
              <w:rPr>
                <w:rFonts w:ascii="Times New Roman" w:hAnsi="Times New Roman"/>
                <w:b/>
              </w:rPr>
            </w:pPr>
            <w:r w:rsidRPr="002846C2">
              <w:rPr>
                <w:rFonts w:ascii="Times New Roman" w:hAnsi="Times New Roman"/>
                <w:b/>
              </w:rPr>
              <w:t>2019</w:t>
            </w:r>
          </w:p>
        </w:tc>
        <w:tc>
          <w:tcPr>
            <w:tcW w:w="795" w:type="dxa"/>
            <w:tcBorders>
              <w:top w:val="single" w:sz="4" w:space="0" w:color="000000"/>
              <w:left w:val="single" w:sz="4" w:space="0" w:color="000000"/>
              <w:bottom w:val="single" w:sz="4" w:space="0" w:color="000000"/>
              <w:right w:val="single" w:sz="4" w:space="0" w:color="000000"/>
            </w:tcBorders>
          </w:tcPr>
          <w:p w14:paraId="34D1D749" w14:textId="77777777" w:rsidR="002846C2" w:rsidRPr="002846C2" w:rsidRDefault="002846C2" w:rsidP="004C44FE">
            <w:pPr>
              <w:spacing w:after="0"/>
              <w:rPr>
                <w:rFonts w:ascii="Times New Roman" w:hAnsi="Times New Roman"/>
                <w:b/>
              </w:rPr>
            </w:pPr>
            <w:r w:rsidRPr="002846C2">
              <w:rPr>
                <w:rFonts w:ascii="Times New Roman" w:hAnsi="Times New Roman"/>
                <w:b/>
              </w:rPr>
              <w:t>2017</w:t>
            </w:r>
          </w:p>
        </w:tc>
        <w:tc>
          <w:tcPr>
            <w:tcW w:w="795" w:type="dxa"/>
            <w:tcBorders>
              <w:top w:val="single" w:sz="4" w:space="0" w:color="000000"/>
              <w:left w:val="single" w:sz="4" w:space="0" w:color="000000"/>
              <w:bottom w:val="single" w:sz="4" w:space="0" w:color="000000"/>
              <w:right w:val="single" w:sz="4" w:space="0" w:color="000000"/>
            </w:tcBorders>
          </w:tcPr>
          <w:p w14:paraId="713CCAFB" w14:textId="77777777" w:rsidR="002846C2" w:rsidRPr="002846C2" w:rsidRDefault="002846C2" w:rsidP="004C44FE">
            <w:pPr>
              <w:spacing w:after="0"/>
              <w:rPr>
                <w:rFonts w:ascii="Times New Roman" w:hAnsi="Times New Roman"/>
                <w:b/>
              </w:rPr>
            </w:pPr>
            <w:r w:rsidRPr="002846C2">
              <w:rPr>
                <w:rFonts w:ascii="Times New Roman" w:hAnsi="Times New Roman"/>
                <w:b/>
              </w:rPr>
              <w:t>2018</w:t>
            </w:r>
          </w:p>
        </w:tc>
        <w:tc>
          <w:tcPr>
            <w:tcW w:w="795" w:type="dxa"/>
            <w:tcBorders>
              <w:top w:val="single" w:sz="4" w:space="0" w:color="000000"/>
              <w:left w:val="single" w:sz="4" w:space="0" w:color="000000"/>
              <w:bottom w:val="single" w:sz="4" w:space="0" w:color="000000"/>
              <w:right w:val="single" w:sz="4" w:space="0" w:color="000000"/>
            </w:tcBorders>
          </w:tcPr>
          <w:p w14:paraId="4443F99E" w14:textId="77777777" w:rsidR="002846C2" w:rsidRPr="002846C2" w:rsidRDefault="002846C2" w:rsidP="004C44FE">
            <w:pPr>
              <w:spacing w:after="0"/>
              <w:rPr>
                <w:rFonts w:ascii="Times New Roman" w:hAnsi="Times New Roman"/>
                <w:b/>
              </w:rPr>
            </w:pPr>
            <w:r w:rsidRPr="002846C2">
              <w:rPr>
                <w:rFonts w:ascii="Times New Roman" w:hAnsi="Times New Roman"/>
                <w:b/>
              </w:rPr>
              <w:t>2019</w:t>
            </w:r>
          </w:p>
        </w:tc>
        <w:tc>
          <w:tcPr>
            <w:tcW w:w="692" w:type="dxa"/>
            <w:tcBorders>
              <w:top w:val="single" w:sz="4" w:space="0" w:color="000000"/>
              <w:left w:val="single" w:sz="4" w:space="0" w:color="000000"/>
              <w:bottom w:val="single" w:sz="4" w:space="0" w:color="000000"/>
              <w:right w:val="single" w:sz="4" w:space="0" w:color="000000"/>
            </w:tcBorders>
          </w:tcPr>
          <w:p w14:paraId="7ECBF4BE" w14:textId="77777777" w:rsidR="002846C2" w:rsidRPr="002846C2" w:rsidRDefault="002846C2" w:rsidP="004C44FE">
            <w:pPr>
              <w:spacing w:after="0"/>
              <w:rPr>
                <w:rFonts w:ascii="Times New Roman" w:hAnsi="Times New Roman"/>
                <w:b/>
              </w:rPr>
            </w:pPr>
            <w:r w:rsidRPr="002846C2">
              <w:rPr>
                <w:rFonts w:ascii="Times New Roman" w:hAnsi="Times New Roman"/>
                <w:b/>
              </w:rPr>
              <w:t>2017</w:t>
            </w:r>
          </w:p>
        </w:tc>
        <w:tc>
          <w:tcPr>
            <w:tcW w:w="692" w:type="dxa"/>
            <w:tcBorders>
              <w:top w:val="single" w:sz="4" w:space="0" w:color="000000"/>
              <w:left w:val="single" w:sz="4" w:space="0" w:color="000000"/>
              <w:bottom w:val="single" w:sz="4" w:space="0" w:color="000000"/>
              <w:right w:val="single" w:sz="4" w:space="0" w:color="000000"/>
            </w:tcBorders>
          </w:tcPr>
          <w:p w14:paraId="71790EC3" w14:textId="77777777" w:rsidR="002846C2" w:rsidRPr="002846C2" w:rsidRDefault="002846C2" w:rsidP="004C44FE">
            <w:pPr>
              <w:spacing w:after="0"/>
              <w:rPr>
                <w:rFonts w:ascii="Times New Roman" w:hAnsi="Times New Roman"/>
                <w:b/>
              </w:rPr>
            </w:pPr>
            <w:r w:rsidRPr="002846C2">
              <w:rPr>
                <w:rFonts w:ascii="Times New Roman" w:hAnsi="Times New Roman"/>
                <w:b/>
              </w:rPr>
              <w:t>2018</w:t>
            </w:r>
          </w:p>
        </w:tc>
        <w:tc>
          <w:tcPr>
            <w:tcW w:w="692" w:type="dxa"/>
            <w:tcBorders>
              <w:top w:val="single" w:sz="4" w:space="0" w:color="000000"/>
              <w:left w:val="single" w:sz="4" w:space="0" w:color="000000"/>
              <w:bottom w:val="single" w:sz="4" w:space="0" w:color="000000"/>
              <w:right w:val="single" w:sz="4" w:space="0" w:color="000000"/>
            </w:tcBorders>
          </w:tcPr>
          <w:p w14:paraId="4C3844DA" w14:textId="77777777" w:rsidR="002846C2" w:rsidRPr="002846C2" w:rsidRDefault="002846C2" w:rsidP="004C44FE">
            <w:pPr>
              <w:spacing w:after="0"/>
              <w:rPr>
                <w:rFonts w:ascii="Times New Roman" w:hAnsi="Times New Roman"/>
                <w:b/>
              </w:rPr>
            </w:pPr>
            <w:r w:rsidRPr="002846C2">
              <w:rPr>
                <w:rFonts w:ascii="Times New Roman" w:hAnsi="Times New Roman"/>
                <w:b/>
              </w:rPr>
              <w:t>2019</w:t>
            </w:r>
          </w:p>
        </w:tc>
        <w:tc>
          <w:tcPr>
            <w:tcW w:w="692" w:type="dxa"/>
            <w:tcBorders>
              <w:top w:val="single" w:sz="4" w:space="0" w:color="000000"/>
              <w:left w:val="single" w:sz="4" w:space="0" w:color="000000"/>
              <w:bottom w:val="single" w:sz="4" w:space="0" w:color="000000"/>
              <w:right w:val="single" w:sz="4" w:space="0" w:color="000000"/>
            </w:tcBorders>
          </w:tcPr>
          <w:p w14:paraId="25B63C55" w14:textId="77777777" w:rsidR="002846C2" w:rsidRPr="002846C2" w:rsidRDefault="002846C2" w:rsidP="004C44FE">
            <w:pPr>
              <w:spacing w:after="0"/>
              <w:rPr>
                <w:rFonts w:ascii="Times New Roman" w:hAnsi="Times New Roman"/>
                <w:b/>
              </w:rPr>
            </w:pPr>
            <w:r w:rsidRPr="002846C2">
              <w:rPr>
                <w:rFonts w:ascii="Times New Roman" w:hAnsi="Times New Roman"/>
                <w:b/>
              </w:rPr>
              <w:t>2017</w:t>
            </w:r>
          </w:p>
        </w:tc>
        <w:tc>
          <w:tcPr>
            <w:tcW w:w="692" w:type="dxa"/>
            <w:tcBorders>
              <w:top w:val="single" w:sz="4" w:space="0" w:color="000000"/>
              <w:left w:val="single" w:sz="4" w:space="0" w:color="000000"/>
              <w:bottom w:val="single" w:sz="4" w:space="0" w:color="000000"/>
              <w:right w:val="single" w:sz="4" w:space="0" w:color="000000"/>
            </w:tcBorders>
          </w:tcPr>
          <w:p w14:paraId="5B355A40" w14:textId="77777777" w:rsidR="002846C2" w:rsidRPr="002846C2" w:rsidRDefault="002846C2" w:rsidP="004C44FE">
            <w:pPr>
              <w:spacing w:after="0"/>
              <w:rPr>
                <w:rFonts w:ascii="Times New Roman" w:hAnsi="Times New Roman"/>
                <w:b/>
              </w:rPr>
            </w:pPr>
            <w:r w:rsidRPr="002846C2">
              <w:rPr>
                <w:rFonts w:ascii="Times New Roman" w:hAnsi="Times New Roman"/>
                <w:b/>
              </w:rPr>
              <w:t>2018</w:t>
            </w:r>
          </w:p>
        </w:tc>
        <w:tc>
          <w:tcPr>
            <w:tcW w:w="761" w:type="dxa"/>
            <w:tcBorders>
              <w:top w:val="single" w:sz="4" w:space="0" w:color="000000"/>
              <w:left w:val="single" w:sz="4" w:space="0" w:color="000000"/>
              <w:bottom w:val="single" w:sz="4" w:space="0" w:color="000000"/>
              <w:right w:val="single" w:sz="4" w:space="0" w:color="000000"/>
            </w:tcBorders>
          </w:tcPr>
          <w:p w14:paraId="28D42D22" w14:textId="77777777" w:rsidR="002846C2" w:rsidRPr="002846C2" w:rsidRDefault="002846C2" w:rsidP="004C44FE">
            <w:pPr>
              <w:spacing w:after="0"/>
              <w:rPr>
                <w:rFonts w:ascii="Times New Roman" w:hAnsi="Times New Roman"/>
                <w:b/>
              </w:rPr>
            </w:pPr>
            <w:r w:rsidRPr="002846C2">
              <w:rPr>
                <w:rFonts w:ascii="Times New Roman" w:hAnsi="Times New Roman"/>
                <w:b/>
              </w:rPr>
              <w:t>2019</w:t>
            </w:r>
          </w:p>
        </w:tc>
      </w:tr>
      <w:tr w:rsidR="002846C2" w:rsidRPr="002846C2" w14:paraId="420FE5CA" w14:textId="77777777" w:rsidTr="00CD2E30">
        <w:tc>
          <w:tcPr>
            <w:tcW w:w="2036" w:type="dxa"/>
            <w:tcBorders>
              <w:top w:val="single" w:sz="4" w:space="0" w:color="000000"/>
              <w:left w:val="single" w:sz="4" w:space="0" w:color="000000"/>
              <w:bottom w:val="single" w:sz="4" w:space="0" w:color="000000"/>
              <w:right w:val="single" w:sz="4" w:space="0" w:color="000000"/>
            </w:tcBorders>
          </w:tcPr>
          <w:p w14:paraId="5C508248"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color w:val="000000"/>
                <w:sz w:val="24"/>
                <w:szCs w:val="24"/>
              </w:rPr>
              <w:t>Fond muzical</w:t>
            </w:r>
          </w:p>
        </w:tc>
        <w:tc>
          <w:tcPr>
            <w:tcW w:w="910" w:type="dxa"/>
            <w:tcBorders>
              <w:top w:val="single" w:sz="4" w:space="0" w:color="000000"/>
              <w:left w:val="single" w:sz="4" w:space="0" w:color="000000"/>
              <w:bottom w:val="single" w:sz="4" w:space="0" w:color="000000"/>
              <w:right w:val="single" w:sz="4" w:space="0" w:color="000000"/>
            </w:tcBorders>
          </w:tcPr>
          <w:p w14:paraId="17A2DE4C" w14:textId="77777777" w:rsidR="002846C2" w:rsidRPr="002846C2" w:rsidRDefault="002846C2" w:rsidP="004C44FE">
            <w:pPr>
              <w:pBdr>
                <w:top w:val="nil"/>
                <w:left w:val="nil"/>
                <w:bottom w:val="nil"/>
                <w:right w:val="nil"/>
                <w:between w:val="nil"/>
              </w:pBdr>
              <w:spacing w:after="0"/>
              <w:rPr>
                <w:rFonts w:ascii="Times New Roman" w:hAnsi="Times New Roman"/>
                <w:color w:val="000000"/>
              </w:rPr>
            </w:pPr>
            <w:r w:rsidRPr="002846C2">
              <w:rPr>
                <w:rFonts w:ascii="Times New Roman" w:eastAsia="Times New Roman" w:hAnsi="Times New Roman"/>
                <w:color w:val="000000"/>
              </w:rPr>
              <w:t>89629</w:t>
            </w:r>
          </w:p>
        </w:tc>
        <w:tc>
          <w:tcPr>
            <w:tcW w:w="911" w:type="dxa"/>
            <w:tcBorders>
              <w:top w:val="single" w:sz="4" w:space="0" w:color="000000"/>
              <w:left w:val="single" w:sz="4" w:space="0" w:color="000000"/>
              <w:bottom w:val="single" w:sz="4" w:space="0" w:color="000000"/>
              <w:right w:val="single" w:sz="4" w:space="0" w:color="000000"/>
            </w:tcBorders>
          </w:tcPr>
          <w:p w14:paraId="5E36D0CA" w14:textId="77777777" w:rsidR="002846C2" w:rsidRPr="002846C2" w:rsidRDefault="002846C2" w:rsidP="004C44FE">
            <w:pPr>
              <w:spacing w:after="0"/>
              <w:rPr>
                <w:rFonts w:ascii="Times New Roman" w:hAnsi="Times New Roman"/>
              </w:rPr>
            </w:pPr>
            <w:r w:rsidRPr="002846C2">
              <w:rPr>
                <w:rFonts w:ascii="Times New Roman" w:hAnsi="Times New Roman"/>
              </w:rPr>
              <w:t>89773</w:t>
            </w:r>
          </w:p>
        </w:tc>
        <w:tc>
          <w:tcPr>
            <w:tcW w:w="911" w:type="dxa"/>
            <w:tcBorders>
              <w:top w:val="single" w:sz="4" w:space="0" w:color="000000"/>
              <w:left w:val="single" w:sz="4" w:space="0" w:color="000000"/>
              <w:bottom w:val="single" w:sz="4" w:space="0" w:color="000000"/>
              <w:right w:val="single" w:sz="4" w:space="0" w:color="000000"/>
            </w:tcBorders>
          </w:tcPr>
          <w:p w14:paraId="77F4C4A6" w14:textId="77777777" w:rsidR="002846C2" w:rsidRPr="002846C2" w:rsidRDefault="002846C2" w:rsidP="004C44FE">
            <w:pPr>
              <w:spacing w:after="0"/>
              <w:rPr>
                <w:rFonts w:ascii="Times New Roman" w:hAnsi="Times New Roman"/>
              </w:rPr>
            </w:pPr>
            <w:r w:rsidRPr="002846C2">
              <w:rPr>
                <w:rFonts w:ascii="Times New Roman" w:hAnsi="Times New Roman"/>
              </w:rPr>
              <w:t>89926</w:t>
            </w:r>
          </w:p>
        </w:tc>
        <w:tc>
          <w:tcPr>
            <w:tcW w:w="911" w:type="dxa"/>
            <w:tcBorders>
              <w:top w:val="single" w:sz="4" w:space="0" w:color="000000"/>
              <w:left w:val="single" w:sz="4" w:space="0" w:color="000000"/>
              <w:bottom w:val="single" w:sz="4" w:space="0" w:color="000000"/>
              <w:right w:val="single" w:sz="4" w:space="0" w:color="000000"/>
            </w:tcBorders>
          </w:tcPr>
          <w:p w14:paraId="04290A65" w14:textId="77777777" w:rsidR="002846C2" w:rsidRPr="002846C2" w:rsidRDefault="002846C2" w:rsidP="004C44FE">
            <w:pPr>
              <w:pBdr>
                <w:top w:val="nil"/>
                <w:left w:val="nil"/>
                <w:bottom w:val="nil"/>
                <w:right w:val="nil"/>
                <w:between w:val="nil"/>
              </w:pBdr>
              <w:spacing w:after="0"/>
              <w:rPr>
                <w:rFonts w:ascii="Times New Roman" w:hAnsi="Times New Roman"/>
                <w:color w:val="000000"/>
              </w:rPr>
            </w:pPr>
            <w:r w:rsidRPr="002846C2">
              <w:rPr>
                <w:rFonts w:ascii="Times New Roman" w:eastAsia="Times New Roman" w:hAnsi="Times New Roman"/>
                <w:color w:val="000000"/>
              </w:rPr>
              <w:t>15708</w:t>
            </w:r>
          </w:p>
        </w:tc>
        <w:tc>
          <w:tcPr>
            <w:tcW w:w="911" w:type="dxa"/>
            <w:tcBorders>
              <w:top w:val="single" w:sz="4" w:space="0" w:color="000000"/>
              <w:left w:val="single" w:sz="4" w:space="0" w:color="000000"/>
              <w:bottom w:val="single" w:sz="4" w:space="0" w:color="000000"/>
              <w:right w:val="single" w:sz="4" w:space="0" w:color="000000"/>
            </w:tcBorders>
          </w:tcPr>
          <w:p w14:paraId="3580825C" w14:textId="77777777" w:rsidR="002846C2" w:rsidRPr="002846C2" w:rsidRDefault="002846C2" w:rsidP="004C44FE">
            <w:pPr>
              <w:spacing w:after="0"/>
              <w:rPr>
                <w:rFonts w:ascii="Times New Roman" w:hAnsi="Times New Roman"/>
              </w:rPr>
            </w:pPr>
            <w:r w:rsidRPr="002846C2">
              <w:rPr>
                <w:rFonts w:ascii="Times New Roman" w:hAnsi="Times New Roman"/>
              </w:rPr>
              <w:t>16031</w:t>
            </w:r>
          </w:p>
        </w:tc>
        <w:tc>
          <w:tcPr>
            <w:tcW w:w="911" w:type="dxa"/>
            <w:tcBorders>
              <w:top w:val="single" w:sz="4" w:space="0" w:color="000000"/>
              <w:left w:val="single" w:sz="4" w:space="0" w:color="000000"/>
              <w:bottom w:val="single" w:sz="4" w:space="0" w:color="000000"/>
              <w:right w:val="single" w:sz="4" w:space="0" w:color="000000"/>
            </w:tcBorders>
          </w:tcPr>
          <w:p w14:paraId="1E15C9B5" w14:textId="77777777" w:rsidR="002846C2" w:rsidRPr="002846C2" w:rsidRDefault="002846C2" w:rsidP="004C44FE">
            <w:pPr>
              <w:spacing w:after="0"/>
              <w:rPr>
                <w:rFonts w:ascii="Times New Roman" w:hAnsi="Times New Roman"/>
              </w:rPr>
            </w:pPr>
            <w:r w:rsidRPr="002846C2">
              <w:rPr>
                <w:rFonts w:ascii="Times New Roman" w:hAnsi="Times New Roman"/>
              </w:rPr>
              <w:t>16336</w:t>
            </w:r>
          </w:p>
        </w:tc>
        <w:tc>
          <w:tcPr>
            <w:tcW w:w="795" w:type="dxa"/>
            <w:tcBorders>
              <w:top w:val="single" w:sz="4" w:space="0" w:color="000000"/>
              <w:left w:val="single" w:sz="4" w:space="0" w:color="000000"/>
              <w:bottom w:val="single" w:sz="4" w:space="0" w:color="000000"/>
              <w:right w:val="single" w:sz="4" w:space="0" w:color="000000"/>
            </w:tcBorders>
          </w:tcPr>
          <w:p w14:paraId="44E7E6C4" w14:textId="77777777" w:rsidR="002846C2" w:rsidRPr="002846C2" w:rsidRDefault="002846C2" w:rsidP="004C44FE">
            <w:pPr>
              <w:spacing w:after="0"/>
              <w:jc w:val="right"/>
              <w:rPr>
                <w:rFonts w:ascii="Times New Roman" w:hAnsi="Times New Roman"/>
              </w:rPr>
            </w:pPr>
            <w:r w:rsidRPr="002846C2">
              <w:rPr>
                <w:rFonts w:ascii="Times New Roman" w:hAnsi="Times New Roman"/>
              </w:rPr>
              <w:t>11747</w:t>
            </w:r>
          </w:p>
        </w:tc>
        <w:tc>
          <w:tcPr>
            <w:tcW w:w="795" w:type="dxa"/>
            <w:tcBorders>
              <w:top w:val="single" w:sz="4" w:space="0" w:color="000000"/>
              <w:left w:val="single" w:sz="4" w:space="0" w:color="000000"/>
              <w:bottom w:val="single" w:sz="4" w:space="0" w:color="000000"/>
              <w:right w:val="single" w:sz="4" w:space="0" w:color="000000"/>
            </w:tcBorders>
          </w:tcPr>
          <w:p w14:paraId="0F8CC805" w14:textId="77777777" w:rsidR="002846C2" w:rsidRPr="002846C2" w:rsidRDefault="002846C2" w:rsidP="004C44FE">
            <w:pPr>
              <w:spacing w:after="0"/>
              <w:jc w:val="right"/>
              <w:rPr>
                <w:rFonts w:ascii="Times New Roman" w:hAnsi="Times New Roman"/>
              </w:rPr>
            </w:pPr>
            <w:r w:rsidRPr="002846C2">
              <w:rPr>
                <w:rFonts w:ascii="Times New Roman" w:hAnsi="Times New Roman"/>
              </w:rPr>
              <w:t>7947</w:t>
            </w:r>
          </w:p>
        </w:tc>
        <w:tc>
          <w:tcPr>
            <w:tcW w:w="795" w:type="dxa"/>
            <w:tcBorders>
              <w:top w:val="single" w:sz="4" w:space="0" w:color="000000"/>
              <w:left w:val="single" w:sz="4" w:space="0" w:color="000000"/>
              <w:bottom w:val="single" w:sz="4" w:space="0" w:color="000000"/>
              <w:right w:val="single" w:sz="4" w:space="0" w:color="000000"/>
            </w:tcBorders>
          </w:tcPr>
          <w:p w14:paraId="26E220FD" w14:textId="77777777" w:rsidR="002846C2" w:rsidRPr="002846C2" w:rsidRDefault="002846C2" w:rsidP="004C44FE">
            <w:pPr>
              <w:spacing w:after="0"/>
              <w:jc w:val="right"/>
              <w:rPr>
                <w:rFonts w:ascii="Times New Roman" w:hAnsi="Times New Roman"/>
              </w:rPr>
            </w:pPr>
            <w:r w:rsidRPr="002846C2">
              <w:rPr>
                <w:rFonts w:ascii="Times New Roman" w:hAnsi="Times New Roman"/>
              </w:rPr>
              <w:t>11133</w:t>
            </w:r>
          </w:p>
        </w:tc>
        <w:tc>
          <w:tcPr>
            <w:tcW w:w="692" w:type="dxa"/>
            <w:tcBorders>
              <w:top w:val="single" w:sz="4" w:space="0" w:color="000000"/>
              <w:left w:val="single" w:sz="4" w:space="0" w:color="000000"/>
              <w:bottom w:val="single" w:sz="4" w:space="0" w:color="000000"/>
              <w:right w:val="single" w:sz="4" w:space="0" w:color="000000"/>
            </w:tcBorders>
          </w:tcPr>
          <w:p w14:paraId="4C185417" w14:textId="77777777" w:rsidR="002846C2" w:rsidRPr="002846C2" w:rsidRDefault="002846C2" w:rsidP="004C44FE">
            <w:pPr>
              <w:spacing w:after="0"/>
              <w:jc w:val="right"/>
              <w:rPr>
                <w:rFonts w:ascii="Times New Roman" w:hAnsi="Times New Roman"/>
              </w:rPr>
            </w:pPr>
            <w:r w:rsidRPr="002846C2">
              <w:rPr>
                <w:rFonts w:ascii="Times New Roman" w:hAnsi="Times New Roman"/>
              </w:rPr>
              <w:t>583</w:t>
            </w:r>
          </w:p>
        </w:tc>
        <w:tc>
          <w:tcPr>
            <w:tcW w:w="692" w:type="dxa"/>
            <w:tcBorders>
              <w:top w:val="single" w:sz="4" w:space="0" w:color="000000"/>
              <w:left w:val="single" w:sz="4" w:space="0" w:color="000000"/>
              <w:bottom w:val="single" w:sz="4" w:space="0" w:color="000000"/>
              <w:right w:val="single" w:sz="4" w:space="0" w:color="000000"/>
            </w:tcBorders>
          </w:tcPr>
          <w:p w14:paraId="5C5EC973" w14:textId="77777777" w:rsidR="002846C2" w:rsidRPr="002846C2" w:rsidRDefault="002846C2" w:rsidP="004C44FE">
            <w:pPr>
              <w:spacing w:after="0"/>
              <w:jc w:val="right"/>
              <w:rPr>
                <w:rFonts w:ascii="Times New Roman" w:hAnsi="Times New Roman"/>
              </w:rPr>
            </w:pPr>
            <w:r w:rsidRPr="002846C2">
              <w:rPr>
                <w:rFonts w:ascii="Times New Roman" w:hAnsi="Times New Roman"/>
              </w:rPr>
              <w:t>653</w:t>
            </w:r>
          </w:p>
        </w:tc>
        <w:tc>
          <w:tcPr>
            <w:tcW w:w="692" w:type="dxa"/>
            <w:tcBorders>
              <w:top w:val="single" w:sz="4" w:space="0" w:color="000000"/>
              <w:left w:val="single" w:sz="4" w:space="0" w:color="000000"/>
              <w:bottom w:val="single" w:sz="4" w:space="0" w:color="000000"/>
              <w:right w:val="single" w:sz="4" w:space="0" w:color="000000"/>
            </w:tcBorders>
          </w:tcPr>
          <w:p w14:paraId="3B632B7A" w14:textId="77777777" w:rsidR="002846C2" w:rsidRPr="002846C2" w:rsidRDefault="002846C2" w:rsidP="004C44FE">
            <w:pPr>
              <w:spacing w:after="0"/>
              <w:jc w:val="right"/>
              <w:rPr>
                <w:rFonts w:ascii="Times New Roman" w:hAnsi="Times New Roman"/>
              </w:rPr>
            </w:pPr>
            <w:r w:rsidRPr="002846C2">
              <w:rPr>
                <w:rFonts w:ascii="Times New Roman" w:hAnsi="Times New Roman"/>
              </w:rPr>
              <w:t>1362</w:t>
            </w:r>
          </w:p>
        </w:tc>
        <w:tc>
          <w:tcPr>
            <w:tcW w:w="692" w:type="dxa"/>
            <w:tcBorders>
              <w:top w:val="single" w:sz="4" w:space="0" w:color="000000"/>
              <w:left w:val="single" w:sz="4" w:space="0" w:color="000000"/>
              <w:bottom w:val="single" w:sz="4" w:space="0" w:color="000000"/>
              <w:right w:val="single" w:sz="4" w:space="0" w:color="000000"/>
            </w:tcBorders>
          </w:tcPr>
          <w:p w14:paraId="6687B3F8" w14:textId="77777777" w:rsidR="002846C2" w:rsidRPr="002846C2" w:rsidRDefault="002846C2" w:rsidP="004C44FE">
            <w:pPr>
              <w:spacing w:after="0"/>
              <w:jc w:val="right"/>
              <w:rPr>
                <w:rFonts w:ascii="Times New Roman" w:hAnsi="Times New Roman"/>
              </w:rPr>
            </w:pPr>
            <w:r w:rsidRPr="002846C2">
              <w:rPr>
                <w:rFonts w:ascii="Times New Roman" w:hAnsi="Times New Roman"/>
              </w:rPr>
              <w:t>13,1</w:t>
            </w:r>
          </w:p>
        </w:tc>
        <w:tc>
          <w:tcPr>
            <w:tcW w:w="692" w:type="dxa"/>
            <w:tcBorders>
              <w:top w:val="single" w:sz="4" w:space="0" w:color="000000"/>
              <w:left w:val="single" w:sz="4" w:space="0" w:color="000000"/>
              <w:bottom w:val="single" w:sz="4" w:space="0" w:color="000000"/>
              <w:right w:val="single" w:sz="4" w:space="0" w:color="000000"/>
            </w:tcBorders>
          </w:tcPr>
          <w:p w14:paraId="7F102A53" w14:textId="77777777" w:rsidR="002846C2" w:rsidRPr="002846C2" w:rsidRDefault="002846C2" w:rsidP="004C44FE">
            <w:pPr>
              <w:spacing w:after="0"/>
              <w:jc w:val="right"/>
              <w:rPr>
                <w:rFonts w:ascii="Times New Roman" w:hAnsi="Times New Roman"/>
              </w:rPr>
            </w:pPr>
            <w:r w:rsidRPr="002846C2">
              <w:rPr>
                <w:rFonts w:ascii="Times New Roman" w:hAnsi="Times New Roman"/>
              </w:rPr>
              <w:t>8,8</w:t>
            </w:r>
          </w:p>
        </w:tc>
        <w:tc>
          <w:tcPr>
            <w:tcW w:w="761" w:type="dxa"/>
            <w:tcBorders>
              <w:top w:val="single" w:sz="4" w:space="0" w:color="000000"/>
              <w:left w:val="single" w:sz="4" w:space="0" w:color="000000"/>
              <w:bottom w:val="single" w:sz="4" w:space="0" w:color="000000"/>
              <w:right w:val="single" w:sz="4" w:space="0" w:color="000000"/>
            </w:tcBorders>
          </w:tcPr>
          <w:p w14:paraId="2A34AE4F" w14:textId="77777777" w:rsidR="002846C2" w:rsidRPr="002846C2" w:rsidRDefault="002846C2" w:rsidP="004C44FE">
            <w:pPr>
              <w:spacing w:after="0"/>
              <w:jc w:val="right"/>
              <w:rPr>
                <w:rFonts w:ascii="Times New Roman" w:hAnsi="Times New Roman"/>
              </w:rPr>
            </w:pPr>
            <w:r w:rsidRPr="002846C2">
              <w:rPr>
                <w:rFonts w:ascii="Times New Roman" w:hAnsi="Times New Roman"/>
              </w:rPr>
              <w:t>12,3</w:t>
            </w:r>
          </w:p>
        </w:tc>
      </w:tr>
      <w:tr w:rsidR="002846C2" w:rsidRPr="002846C2" w14:paraId="645E11CC" w14:textId="77777777" w:rsidTr="00CD2E30">
        <w:tc>
          <w:tcPr>
            <w:tcW w:w="2036" w:type="dxa"/>
            <w:tcBorders>
              <w:top w:val="single" w:sz="4" w:space="0" w:color="000000"/>
              <w:left w:val="single" w:sz="4" w:space="0" w:color="000000"/>
              <w:bottom w:val="single" w:sz="4" w:space="0" w:color="000000"/>
              <w:right w:val="single" w:sz="4" w:space="0" w:color="000000"/>
            </w:tcBorders>
          </w:tcPr>
          <w:p w14:paraId="76EF4F18"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color w:val="000000"/>
                <w:sz w:val="24"/>
                <w:szCs w:val="24"/>
              </w:rPr>
              <w:t>Fond  ,,vorbit”</w:t>
            </w:r>
          </w:p>
        </w:tc>
        <w:tc>
          <w:tcPr>
            <w:tcW w:w="910" w:type="dxa"/>
            <w:tcBorders>
              <w:top w:val="single" w:sz="4" w:space="0" w:color="000000"/>
              <w:left w:val="single" w:sz="4" w:space="0" w:color="000000"/>
              <w:bottom w:val="single" w:sz="4" w:space="0" w:color="000000"/>
              <w:right w:val="single" w:sz="4" w:space="0" w:color="000000"/>
            </w:tcBorders>
          </w:tcPr>
          <w:p w14:paraId="55BA4E51" w14:textId="77777777" w:rsidR="002846C2" w:rsidRPr="002846C2" w:rsidRDefault="002846C2" w:rsidP="004C44FE">
            <w:pPr>
              <w:pBdr>
                <w:top w:val="nil"/>
                <w:left w:val="nil"/>
                <w:bottom w:val="nil"/>
                <w:right w:val="nil"/>
                <w:between w:val="nil"/>
              </w:pBdr>
              <w:spacing w:after="0"/>
              <w:rPr>
                <w:rFonts w:ascii="Times New Roman" w:hAnsi="Times New Roman"/>
                <w:color w:val="000000"/>
              </w:rPr>
            </w:pPr>
            <w:r w:rsidRPr="002846C2">
              <w:rPr>
                <w:rFonts w:ascii="Times New Roman" w:eastAsia="Times New Roman" w:hAnsi="Times New Roman"/>
                <w:color w:val="000000"/>
              </w:rPr>
              <w:t>35253</w:t>
            </w:r>
          </w:p>
        </w:tc>
        <w:tc>
          <w:tcPr>
            <w:tcW w:w="911" w:type="dxa"/>
            <w:tcBorders>
              <w:top w:val="single" w:sz="4" w:space="0" w:color="000000"/>
              <w:left w:val="single" w:sz="4" w:space="0" w:color="000000"/>
              <w:bottom w:val="single" w:sz="4" w:space="0" w:color="000000"/>
              <w:right w:val="single" w:sz="4" w:space="0" w:color="000000"/>
            </w:tcBorders>
          </w:tcPr>
          <w:p w14:paraId="675B6A57" w14:textId="77777777" w:rsidR="002846C2" w:rsidRPr="002846C2" w:rsidRDefault="002846C2" w:rsidP="004C44FE">
            <w:pPr>
              <w:spacing w:after="0"/>
              <w:rPr>
                <w:rFonts w:ascii="Times New Roman" w:hAnsi="Times New Roman"/>
              </w:rPr>
            </w:pPr>
            <w:r w:rsidRPr="002846C2">
              <w:rPr>
                <w:rFonts w:ascii="Times New Roman" w:hAnsi="Times New Roman"/>
              </w:rPr>
              <w:t>36409</w:t>
            </w:r>
          </w:p>
        </w:tc>
        <w:tc>
          <w:tcPr>
            <w:tcW w:w="911" w:type="dxa"/>
            <w:tcBorders>
              <w:top w:val="single" w:sz="4" w:space="0" w:color="000000"/>
              <w:left w:val="single" w:sz="4" w:space="0" w:color="000000"/>
              <w:bottom w:val="single" w:sz="4" w:space="0" w:color="000000"/>
              <w:right w:val="single" w:sz="4" w:space="0" w:color="000000"/>
            </w:tcBorders>
          </w:tcPr>
          <w:p w14:paraId="390B818B" w14:textId="77777777" w:rsidR="002846C2" w:rsidRPr="002846C2" w:rsidRDefault="002846C2" w:rsidP="004C44FE">
            <w:pPr>
              <w:spacing w:after="0"/>
              <w:rPr>
                <w:rFonts w:ascii="Times New Roman" w:hAnsi="Times New Roman"/>
              </w:rPr>
            </w:pPr>
            <w:r w:rsidRPr="002846C2">
              <w:rPr>
                <w:rFonts w:ascii="Times New Roman" w:hAnsi="Times New Roman"/>
              </w:rPr>
              <w:t>37538</w:t>
            </w:r>
          </w:p>
        </w:tc>
        <w:tc>
          <w:tcPr>
            <w:tcW w:w="911" w:type="dxa"/>
            <w:tcBorders>
              <w:top w:val="single" w:sz="4" w:space="0" w:color="000000"/>
              <w:left w:val="single" w:sz="4" w:space="0" w:color="000000"/>
              <w:bottom w:val="single" w:sz="4" w:space="0" w:color="000000"/>
              <w:right w:val="single" w:sz="4" w:space="0" w:color="000000"/>
            </w:tcBorders>
          </w:tcPr>
          <w:p w14:paraId="09758798" w14:textId="77777777" w:rsidR="002846C2" w:rsidRPr="002846C2" w:rsidRDefault="002846C2" w:rsidP="004C44FE">
            <w:pPr>
              <w:pBdr>
                <w:top w:val="nil"/>
                <w:left w:val="nil"/>
                <w:bottom w:val="nil"/>
                <w:right w:val="nil"/>
                <w:between w:val="nil"/>
              </w:pBdr>
              <w:spacing w:after="0"/>
              <w:jc w:val="right"/>
              <w:rPr>
                <w:rFonts w:ascii="Times New Roman" w:hAnsi="Times New Roman"/>
                <w:color w:val="000000"/>
              </w:rPr>
            </w:pPr>
            <w:r w:rsidRPr="002846C2">
              <w:rPr>
                <w:rFonts w:ascii="Times New Roman" w:eastAsia="Times New Roman" w:hAnsi="Times New Roman"/>
                <w:color w:val="000000"/>
              </w:rPr>
              <w:t>290831</w:t>
            </w:r>
          </w:p>
        </w:tc>
        <w:tc>
          <w:tcPr>
            <w:tcW w:w="911" w:type="dxa"/>
            <w:tcBorders>
              <w:top w:val="single" w:sz="4" w:space="0" w:color="000000"/>
              <w:left w:val="single" w:sz="4" w:space="0" w:color="000000"/>
              <w:bottom w:val="single" w:sz="4" w:space="0" w:color="000000"/>
              <w:right w:val="single" w:sz="4" w:space="0" w:color="000000"/>
            </w:tcBorders>
          </w:tcPr>
          <w:p w14:paraId="7CDF7A60" w14:textId="77777777" w:rsidR="002846C2" w:rsidRPr="002846C2" w:rsidRDefault="002846C2" w:rsidP="004C44FE">
            <w:pPr>
              <w:spacing w:after="0"/>
              <w:jc w:val="right"/>
              <w:rPr>
                <w:rFonts w:ascii="Times New Roman" w:hAnsi="Times New Roman"/>
              </w:rPr>
            </w:pPr>
            <w:r w:rsidRPr="002846C2">
              <w:rPr>
                <w:rFonts w:ascii="Times New Roman" w:hAnsi="Times New Roman"/>
              </w:rPr>
              <w:t>317473</w:t>
            </w:r>
          </w:p>
        </w:tc>
        <w:tc>
          <w:tcPr>
            <w:tcW w:w="911" w:type="dxa"/>
            <w:tcBorders>
              <w:top w:val="single" w:sz="4" w:space="0" w:color="000000"/>
              <w:left w:val="single" w:sz="4" w:space="0" w:color="000000"/>
              <w:bottom w:val="single" w:sz="4" w:space="0" w:color="000000"/>
              <w:right w:val="single" w:sz="4" w:space="0" w:color="000000"/>
            </w:tcBorders>
          </w:tcPr>
          <w:p w14:paraId="2466C2DE" w14:textId="77777777" w:rsidR="002846C2" w:rsidRPr="002846C2" w:rsidRDefault="002846C2" w:rsidP="004C44FE">
            <w:pPr>
              <w:spacing w:after="0"/>
              <w:jc w:val="right"/>
              <w:rPr>
                <w:rFonts w:ascii="Times New Roman" w:hAnsi="Times New Roman"/>
              </w:rPr>
            </w:pPr>
            <w:r w:rsidRPr="002846C2">
              <w:rPr>
                <w:rFonts w:ascii="Times New Roman" w:hAnsi="Times New Roman"/>
              </w:rPr>
              <w:t>343802</w:t>
            </w:r>
          </w:p>
        </w:tc>
        <w:tc>
          <w:tcPr>
            <w:tcW w:w="795" w:type="dxa"/>
            <w:tcBorders>
              <w:top w:val="single" w:sz="4" w:space="0" w:color="000000"/>
              <w:left w:val="single" w:sz="4" w:space="0" w:color="000000"/>
              <w:bottom w:val="single" w:sz="4" w:space="0" w:color="000000"/>
              <w:right w:val="single" w:sz="4" w:space="0" w:color="000000"/>
            </w:tcBorders>
          </w:tcPr>
          <w:p w14:paraId="154E7A38" w14:textId="77777777" w:rsidR="002846C2" w:rsidRPr="002846C2" w:rsidRDefault="002846C2" w:rsidP="004C44FE">
            <w:pPr>
              <w:spacing w:after="0"/>
              <w:jc w:val="right"/>
              <w:rPr>
                <w:rFonts w:ascii="Times New Roman" w:hAnsi="Times New Roman"/>
              </w:rPr>
            </w:pPr>
            <w:r w:rsidRPr="002846C2">
              <w:rPr>
                <w:rFonts w:ascii="Times New Roman" w:hAnsi="Times New Roman"/>
              </w:rPr>
              <w:t>3421</w:t>
            </w:r>
          </w:p>
        </w:tc>
        <w:tc>
          <w:tcPr>
            <w:tcW w:w="795" w:type="dxa"/>
            <w:tcBorders>
              <w:top w:val="single" w:sz="4" w:space="0" w:color="000000"/>
              <w:left w:val="single" w:sz="4" w:space="0" w:color="000000"/>
              <w:bottom w:val="single" w:sz="4" w:space="0" w:color="000000"/>
              <w:right w:val="single" w:sz="4" w:space="0" w:color="000000"/>
            </w:tcBorders>
          </w:tcPr>
          <w:p w14:paraId="7EB37953" w14:textId="77777777" w:rsidR="002846C2" w:rsidRPr="002846C2" w:rsidRDefault="002846C2" w:rsidP="004C44FE">
            <w:pPr>
              <w:spacing w:after="0"/>
              <w:jc w:val="right"/>
              <w:rPr>
                <w:rFonts w:ascii="Times New Roman" w:hAnsi="Times New Roman"/>
              </w:rPr>
            </w:pPr>
            <w:r w:rsidRPr="002846C2">
              <w:rPr>
                <w:rFonts w:ascii="Times New Roman" w:hAnsi="Times New Roman"/>
              </w:rPr>
              <w:t>3555</w:t>
            </w:r>
          </w:p>
        </w:tc>
        <w:tc>
          <w:tcPr>
            <w:tcW w:w="795" w:type="dxa"/>
            <w:tcBorders>
              <w:top w:val="single" w:sz="4" w:space="0" w:color="000000"/>
              <w:left w:val="single" w:sz="4" w:space="0" w:color="000000"/>
              <w:bottom w:val="single" w:sz="4" w:space="0" w:color="000000"/>
              <w:right w:val="single" w:sz="4" w:space="0" w:color="000000"/>
            </w:tcBorders>
          </w:tcPr>
          <w:p w14:paraId="46427431" w14:textId="77777777" w:rsidR="002846C2" w:rsidRPr="002846C2" w:rsidRDefault="002846C2" w:rsidP="004C44FE">
            <w:pPr>
              <w:spacing w:after="0"/>
              <w:jc w:val="right"/>
              <w:rPr>
                <w:rFonts w:ascii="Times New Roman" w:hAnsi="Times New Roman"/>
              </w:rPr>
            </w:pPr>
            <w:r w:rsidRPr="002846C2">
              <w:rPr>
                <w:rFonts w:ascii="Times New Roman" w:hAnsi="Times New Roman"/>
              </w:rPr>
              <w:t>1045</w:t>
            </w:r>
          </w:p>
        </w:tc>
        <w:tc>
          <w:tcPr>
            <w:tcW w:w="692" w:type="dxa"/>
            <w:tcBorders>
              <w:top w:val="single" w:sz="4" w:space="0" w:color="000000"/>
              <w:left w:val="single" w:sz="4" w:space="0" w:color="000000"/>
              <w:bottom w:val="single" w:sz="4" w:space="0" w:color="000000"/>
              <w:right w:val="single" w:sz="4" w:space="0" w:color="000000"/>
            </w:tcBorders>
          </w:tcPr>
          <w:p w14:paraId="7E704C32" w14:textId="77777777" w:rsidR="002846C2" w:rsidRPr="002846C2" w:rsidRDefault="002846C2" w:rsidP="004C44FE">
            <w:pPr>
              <w:spacing w:after="0"/>
              <w:jc w:val="right"/>
              <w:rPr>
                <w:rFonts w:ascii="Times New Roman" w:hAnsi="Times New Roman"/>
              </w:rPr>
            </w:pPr>
            <w:r w:rsidRPr="002846C2">
              <w:rPr>
                <w:rFonts w:ascii="Times New Roman" w:hAnsi="Times New Roman"/>
              </w:rPr>
              <w:t>865</w:t>
            </w:r>
          </w:p>
        </w:tc>
        <w:tc>
          <w:tcPr>
            <w:tcW w:w="692" w:type="dxa"/>
            <w:tcBorders>
              <w:top w:val="single" w:sz="4" w:space="0" w:color="000000"/>
              <w:left w:val="single" w:sz="4" w:space="0" w:color="000000"/>
              <w:bottom w:val="single" w:sz="4" w:space="0" w:color="000000"/>
              <w:right w:val="single" w:sz="4" w:space="0" w:color="000000"/>
            </w:tcBorders>
          </w:tcPr>
          <w:p w14:paraId="3528168C" w14:textId="77777777" w:rsidR="002846C2" w:rsidRPr="002846C2" w:rsidRDefault="002846C2" w:rsidP="004C44FE">
            <w:pPr>
              <w:spacing w:after="0"/>
              <w:jc w:val="right"/>
              <w:rPr>
                <w:rFonts w:ascii="Times New Roman" w:hAnsi="Times New Roman"/>
              </w:rPr>
            </w:pPr>
            <w:r w:rsidRPr="002846C2">
              <w:rPr>
                <w:rFonts w:ascii="Times New Roman" w:hAnsi="Times New Roman"/>
              </w:rPr>
              <w:t>1031</w:t>
            </w:r>
          </w:p>
        </w:tc>
        <w:tc>
          <w:tcPr>
            <w:tcW w:w="692" w:type="dxa"/>
            <w:tcBorders>
              <w:top w:val="single" w:sz="4" w:space="0" w:color="000000"/>
              <w:left w:val="single" w:sz="4" w:space="0" w:color="000000"/>
              <w:bottom w:val="single" w:sz="4" w:space="0" w:color="000000"/>
              <w:right w:val="single" w:sz="4" w:space="0" w:color="000000"/>
            </w:tcBorders>
          </w:tcPr>
          <w:p w14:paraId="5DF5C06A" w14:textId="77777777" w:rsidR="002846C2" w:rsidRPr="002846C2" w:rsidRDefault="002846C2" w:rsidP="004C44FE">
            <w:pPr>
              <w:spacing w:after="0"/>
              <w:jc w:val="right"/>
              <w:rPr>
                <w:rFonts w:ascii="Times New Roman" w:hAnsi="Times New Roman"/>
              </w:rPr>
            </w:pPr>
            <w:r w:rsidRPr="002846C2">
              <w:rPr>
                <w:rFonts w:ascii="Times New Roman" w:hAnsi="Times New Roman"/>
              </w:rPr>
              <w:t>416</w:t>
            </w:r>
          </w:p>
        </w:tc>
        <w:tc>
          <w:tcPr>
            <w:tcW w:w="692" w:type="dxa"/>
            <w:tcBorders>
              <w:top w:val="single" w:sz="4" w:space="0" w:color="000000"/>
              <w:left w:val="single" w:sz="4" w:space="0" w:color="000000"/>
              <w:bottom w:val="single" w:sz="4" w:space="0" w:color="000000"/>
              <w:right w:val="single" w:sz="4" w:space="0" w:color="000000"/>
            </w:tcBorders>
          </w:tcPr>
          <w:p w14:paraId="37E38E41" w14:textId="77777777" w:rsidR="002846C2" w:rsidRPr="002846C2" w:rsidRDefault="002846C2" w:rsidP="004C44FE">
            <w:pPr>
              <w:spacing w:after="0"/>
              <w:jc w:val="right"/>
              <w:rPr>
                <w:rFonts w:ascii="Times New Roman" w:hAnsi="Times New Roman"/>
              </w:rPr>
            </w:pPr>
            <w:r w:rsidRPr="002846C2">
              <w:rPr>
                <w:rFonts w:ascii="Times New Roman" w:hAnsi="Times New Roman"/>
              </w:rPr>
              <w:t>9,7</w:t>
            </w:r>
          </w:p>
        </w:tc>
        <w:tc>
          <w:tcPr>
            <w:tcW w:w="692" w:type="dxa"/>
            <w:tcBorders>
              <w:top w:val="single" w:sz="4" w:space="0" w:color="000000"/>
              <w:left w:val="single" w:sz="4" w:space="0" w:color="000000"/>
              <w:bottom w:val="single" w:sz="4" w:space="0" w:color="000000"/>
              <w:right w:val="single" w:sz="4" w:space="0" w:color="000000"/>
            </w:tcBorders>
          </w:tcPr>
          <w:p w14:paraId="2FD53519" w14:textId="77777777" w:rsidR="002846C2" w:rsidRPr="002846C2" w:rsidRDefault="002846C2" w:rsidP="004C44FE">
            <w:pPr>
              <w:spacing w:after="0"/>
              <w:jc w:val="right"/>
              <w:rPr>
                <w:rFonts w:ascii="Times New Roman" w:hAnsi="Times New Roman"/>
              </w:rPr>
            </w:pPr>
            <w:r w:rsidRPr="002846C2">
              <w:rPr>
                <w:rFonts w:ascii="Times New Roman" w:hAnsi="Times New Roman"/>
              </w:rPr>
              <w:t>9,7</w:t>
            </w:r>
          </w:p>
        </w:tc>
        <w:tc>
          <w:tcPr>
            <w:tcW w:w="761" w:type="dxa"/>
            <w:tcBorders>
              <w:top w:val="single" w:sz="4" w:space="0" w:color="000000"/>
              <w:left w:val="single" w:sz="4" w:space="0" w:color="000000"/>
              <w:bottom w:val="single" w:sz="4" w:space="0" w:color="000000"/>
              <w:right w:val="single" w:sz="4" w:space="0" w:color="000000"/>
            </w:tcBorders>
          </w:tcPr>
          <w:p w14:paraId="2162BFA0" w14:textId="77777777" w:rsidR="002846C2" w:rsidRPr="002846C2" w:rsidRDefault="002846C2" w:rsidP="004C44FE">
            <w:pPr>
              <w:spacing w:after="0"/>
              <w:jc w:val="right"/>
              <w:rPr>
                <w:rFonts w:ascii="Times New Roman" w:hAnsi="Times New Roman"/>
              </w:rPr>
            </w:pPr>
            <w:r w:rsidRPr="002846C2">
              <w:rPr>
                <w:rFonts w:ascii="Times New Roman" w:hAnsi="Times New Roman"/>
              </w:rPr>
              <w:t>2,8</w:t>
            </w:r>
          </w:p>
        </w:tc>
      </w:tr>
      <w:tr w:rsidR="002846C2" w:rsidRPr="002846C2" w14:paraId="04CC478C" w14:textId="77777777" w:rsidTr="00CD2E30">
        <w:tc>
          <w:tcPr>
            <w:tcW w:w="2036" w:type="dxa"/>
            <w:tcBorders>
              <w:top w:val="single" w:sz="4" w:space="0" w:color="000000"/>
              <w:left w:val="single" w:sz="4" w:space="0" w:color="000000"/>
              <w:bottom w:val="single" w:sz="4" w:space="0" w:color="000000"/>
              <w:right w:val="single" w:sz="4" w:space="0" w:color="000000"/>
            </w:tcBorders>
          </w:tcPr>
          <w:p w14:paraId="07DDB38D"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Total </w:t>
            </w:r>
            <w:r w:rsidRPr="002846C2">
              <w:rPr>
                <w:rFonts w:ascii="Times New Roman" w:hAnsi="Times New Roman"/>
                <w:sz w:val="24"/>
                <w:szCs w:val="24"/>
              </w:rPr>
              <w:t>(muzical+,,vorbit”</w:t>
            </w:r>
          </w:p>
        </w:tc>
        <w:tc>
          <w:tcPr>
            <w:tcW w:w="910" w:type="dxa"/>
            <w:tcBorders>
              <w:top w:val="single" w:sz="4" w:space="0" w:color="000000"/>
              <w:left w:val="single" w:sz="4" w:space="0" w:color="000000"/>
              <w:bottom w:val="single" w:sz="4" w:space="0" w:color="000000"/>
              <w:right w:val="single" w:sz="4" w:space="0" w:color="000000"/>
            </w:tcBorders>
          </w:tcPr>
          <w:p w14:paraId="5F3DE609" w14:textId="77777777" w:rsidR="002846C2" w:rsidRPr="002846C2" w:rsidRDefault="002846C2" w:rsidP="004C44FE">
            <w:pPr>
              <w:spacing w:after="0"/>
              <w:jc w:val="right"/>
              <w:rPr>
                <w:rFonts w:ascii="Times New Roman" w:hAnsi="Times New Roman"/>
              </w:rPr>
            </w:pPr>
            <w:r w:rsidRPr="002846C2">
              <w:rPr>
                <w:rFonts w:ascii="Times New Roman" w:hAnsi="Times New Roman"/>
              </w:rPr>
              <w:t>124882</w:t>
            </w:r>
          </w:p>
        </w:tc>
        <w:tc>
          <w:tcPr>
            <w:tcW w:w="911" w:type="dxa"/>
            <w:tcBorders>
              <w:top w:val="single" w:sz="4" w:space="0" w:color="000000"/>
              <w:left w:val="single" w:sz="4" w:space="0" w:color="000000"/>
              <w:bottom w:val="single" w:sz="4" w:space="0" w:color="000000"/>
              <w:right w:val="single" w:sz="4" w:space="0" w:color="000000"/>
            </w:tcBorders>
          </w:tcPr>
          <w:p w14:paraId="64AEE1DA" w14:textId="77777777" w:rsidR="002846C2" w:rsidRPr="002846C2" w:rsidRDefault="002846C2" w:rsidP="004C44FE">
            <w:pPr>
              <w:spacing w:after="0"/>
              <w:jc w:val="right"/>
              <w:rPr>
                <w:rFonts w:ascii="Times New Roman" w:hAnsi="Times New Roman"/>
              </w:rPr>
            </w:pPr>
            <w:r w:rsidRPr="002846C2">
              <w:rPr>
                <w:rFonts w:ascii="Times New Roman" w:hAnsi="Times New Roman"/>
              </w:rPr>
              <w:t>126182</w:t>
            </w:r>
          </w:p>
        </w:tc>
        <w:tc>
          <w:tcPr>
            <w:tcW w:w="911" w:type="dxa"/>
            <w:tcBorders>
              <w:top w:val="single" w:sz="4" w:space="0" w:color="000000"/>
              <w:left w:val="single" w:sz="4" w:space="0" w:color="000000"/>
              <w:bottom w:val="single" w:sz="4" w:space="0" w:color="000000"/>
              <w:right w:val="single" w:sz="4" w:space="0" w:color="000000"/>
            </w:tcBorders>
          </w:tcPr>
          <w:p w14:paraId="241B4855" w14:textId="77777777" w:rsidR="002846C2" w:rsidRPr="002846C2" w:rsidRDefault="002846C2" w:rsidP="004C44FE">
            <w:pPr>
              <w:spacing w:after="0"/>
              <w:jc w:val="right"/>
              <w:rPr>
                <w:rFonts w:ascii="Times New Roman" w:hAnsi="Times New Roman"/>
              </w:rPr>
            </w:pPr>
            <w:r w:rsidRPr="002846C2">
              <w:rPr>
                <w:rFonts w:ascii="Times New Roman" w:hAnsi="Times New Roman"/>
              </w:rPr>
              <w:t>127464</w:t>
            </w:r>
          </w:p>
        </w:tc>
        <w:tc>
          <w:tcPr>
            <w:tcW w:w="911" w:type="dxa"/>
            <w:tcBorders>
              <w:top w:val="single" w:sz="4" w:space="0" w:color="000000"/>
              <w:left w:val="single" w:sz="4" w:space="0" w:color="000000"/>
              <w:bottom w:val="single" w:sz="4" w:space="0" w:color="000000"/>
              <w:right w:val="single" w:sz="4" w:space="0" w:color="000000"/>
            </w:tcBorders>
          </w:tcPr>
          <w:p w14:paraId="45B29A14" w14:textId="77777777" w:rsidR="002846C2" w:rsidRPr="002846C2" w:rsidRDefault="002846C2" w:rsidP="004C44FE">
            <w:pPr>
              <w:spacing w:after="0"/>
              <w:jc w:val="right"/>
              <w:rPr>
                <w:rFonts w:ascii="Times New Roman" w:hAnsi="Times New Roman"/>
              </w:rPr>
            </w:pPr>
            <w:r w:rsidRPr="002846C2">
              <w:rPr>
                <w:rFonts w:ascii="Times New Roman" w:hAnsi="Times New Roman"/>
              </w:rPr>
              <w:t>306539</w:t>
            </w:r>
          </w:p>
        </w:tc>
        <w:tc>
          <w:tcPr>
            <w:tcW w:w="911" w:type="dxa"/>
            <w:tcBorders>
              <w:top w:val="single" w:sz="4" w:space="0" w:color="000000"/>
              <w:left w:val="single" w:sz="4" w:space="0" w:color="000000"/>
              <w:bottom w:val="single" w:sz="4" w:space="0" w:color="000000"/>
              <w:right w:val="single" w:sz="4" w:space="0" w:color="000000"/>
            </w:tcBorders>
          </w:tcPr>
          <w:p w14:paraId="6FCDC9C1" w14:textId="77777777" w:rsidR="002846C2" w:rsidRPr="002846C2" w:rsidRDefault="002846C2" w:rsidP="004C44FE">
            <w:pPr>
              <w:spacing w:after="0"/>
              <w:jc w:val="right"/>
              <w:rPr>
                <w:rFonts w:ascii="Times New Roman" w:hAnsi="Times New Roman"/>
              </w:rPr>
            </w:pPr>
            <w:r w:rsidRPr="002846C2">
              <w:rPr>
                <w:rFonts w:ascii="Times New Roman" w:hAnsi="Times New Roman"/>
              </w:rPr>
              <w:t>333504</w:t>
            </w:r>
          </w:p>
        </w:tc>
        <w:tc>
          <w:tcPr>
            <w:tcW w:w="911" w:type="dxa"/>
            <w:tcBorders>
              <w:top w:val="single" w:sz="4" w:space="0" w:color="000000"/>
              <w:left w:val="single" w:sz="4" w:space="0" w:color="000000"/>
              <w:bottom w:val="single" w:sz="4" w:space="0" w:color="000000"/>
              <w:right w:val="single" w:sz="4" w:space="0" w:color="000000"/>
            </w:tcBorders>
          </w:tcPr>
          <w:p w14:paraId="44C1DECF" w14:textId="77777777" w:rsidR="002846C2" w:rsidRPr="002846C2" w:rsidRDefault="002846C2" w:rsidP="004C44FE">
            <w:pPr>
              <w:spacing w:after="0"/>
              <w:jc w:val="right"/>
              <w:rPr>
                <w:rFonts w:ascii="Times New Roman" w:hAnsi="Times New Roman"/>
              </w:rPr>
            </w:pPr>
            <w:r w:rsidRPr="002846C2">
              <w:rPr>
                <w:rFonts w:ascii="Times New Roman" w:hAnsi="Times New Roman"/>
              </w:rPr>
              <w:t>360138</w:t>
            </w:r>
          </w:p>
        </w:tc>
        <w:tc>
          <w:tcPr>
            <w:tcW w:w="795" w:type="dxa"/>
            <w:tcBorders>
              <w:top w:val="single" w:sz="4" w:space="0" w:color="000000"/>
              <w:left w:val="single" w:sz="4" w:space="0" w:color="000000"/>
              <w:bottom w:val="single" w:sz="4" w:space="0" w:color="000000"/>
              <w:right w:val="single" w:sz="4" w:space="0" w:color="000000"/>
            </w:tcBorders>
          </w:tcPr>
          <w:p w14:paraId="5C8D820A" w14:textId="77777777" w:rsidR="002846C2" w:rsidRPr="002846C2" w:rsidRDefault="002846C2" w:rsidP="004C44FE">
            <w:pPr>
              <w:spacing w:after="0"/>
              <w:jc w:val="right"/>
              <w:rPr>
                <w:rFonts w:ascii="Times New Roman" w:hAnsi="Times New Roman"/>
              </w:rPr>
            </w:pPr>
            <w:r w:rsidRPr="002846C2">
              <w:rPr>
                <w:rFonts w:ascii="Times New Roman" w:hAnsi="Times New Roman"/>
              </w:rPr>
              <w:t>15168</w:t>
            </w:r>
          </w:p>
        </w:tc>
        <w:tc>
          <w:tcPr>
            <w:tcW w:w="795" w:type="dxa"/>
            <w:tcBorders>
              <w:top w:val="single" w:sz="4" w:space="0" w:color="000000"/>
              <w:left w:val="single" w:sz="4" w:space="0" w:color="000000"/>
              <w:bottom w:val="single" w:sz="4" w:space="0" w:color="000000"/>
              <w:right w:val="single" w:sz="4" w:space="0" w:color="000000"/>
            </w:tcBorders>
          </w:tcPr>
          <w:p w14:paraId="3BC2A77A" w14:textId="77777777" w:rsidR="002846C2" w:rsidRPr="002846C2" w:rsidRDefault="002846C2" w:rsidP="004C44FE">
            <w:pPr>
              <w:spacing w:after="0"/>
              <w:jc w:val="right"/>
              <w:rPr>
                <w:rFonts w:ascii="Times New Roman" w:hAnsi="Times New Roman"/>
              </w:rPr>
            </w:pPr>
            <w:r w:rsidRPr="002846C2">
              <w:rPr>
                <w:rFonts w:ascii="Times New Roman" w:hAnsi="Times New Roman"/>
              </w:rPr>
              <w:t>11502</w:t>
            </w:r>
          </w:p>
        </w:tc>
        <w:tc>
          <w:tcPr>
            <w:tcW w:w="795" w:type="dxa"/>
            <w:tcBorders>
              <w:top w:val="single" w:sz="4" w:space="0" w:color="000000"/>
              <w:left w:val="single" w:sz="4" w:space="0" w:color="000000"/>
              <w:bottom w:val="single" w:sz="4" w:space="0" w:color="000000"/>
              <w:right w:val="single" w:sz="4" w:space="0" w:color="000000"/>
            </w:tcBorders>
          </w:tcPr>
          <w:p w14:paraId="359FD81A" w14:textId="77777777" w:rsidR="002846C2" w:rsidRPr="002846C2" w:rsidRDefault="002846C2" w:rsidP="004C44FE">
            <w:pPr>
              <w:spacing w:after="0"/>
              <w:jc w:val="right"/>
              <w:rPr>
                <w:rFonts w:ascii="Times New Roman" w:hAnsi="Times New Roman"/>
              </w:rPr>
            </w:pPr>
            <w:r w:rsidRPr="002846C2">
              <w:rPr>
                <w:rFonts w:ascii="Times New Roman" w:hAnsi="Times New Roman"/>
              </w:rPr>
              <w:t>12178</w:t>
            </w:r>
          </w:p>
        </w:tc>
        <w:tc>
          <w:tcPr>
            <w:tcW w:w="692" w:type="dxa"/>
            <w:tcBorders>
              <w:top w:val="single" w:sz="4" w:space="0" w:color="000000"/>
              <w:left w:val="single" w:sz="4" w:space="0" w:color="000000"/>
              <w:bottom w:val="single" w:sz="4" w:space="0" w:color="000000"/>
              <w:right w:val="single" w:sz="4" w:space="0" w:color="000000"/>
            </w:tcBorders>
          </w:tcPr>
          <w:p w14:paraId="50321CAF" w14:textId="77777777" w:rsidR="002846C2" w:rsidRPr="002846C2" w:rsidRDefault="002846C2" w:rsidP="004C44FE">
            <w:pPr>
              <w:spacing w:after="0"/>
              <w:jc w:val="right"/>
              <w:rPr>
                <w:rFonts w:ascii="Times New Roman" w:hAnsi="Times New Roman"/>
              </w:rPr>
            </w:pPr>
            <w:r w:rsidRPr="002846C2">
              <w:rPr>
                <w:rFonts w:ascii="Times New Roman" w:hAnsi="Times New Roman"/>
              </w:rPr>
              <w:t>1438</w:t>
            </w:r>
          </w:p>
        </w:tc>
        <w:tc>
          <w:tcPr>
            <w:tcW w:w="692" w:type="dxa"/>
            <w:tcBorders>
              <w:top w:val="single" w:sz="4" w:space="0" w:color="000000"/>
              <w:left w:val="single" w:sz="4" w:space="0" w:color="000000"/>
              <w:bottom w:val="single" w:sz="4" w:space="0" w:color="000000"/>
              <w:right w:val="single" w:sz="4" w:space="0" w:color="000000"/>
            </w:tcBorders>
          </w:tcPr>
          <w:p w14:paraId="2D834B1A" w14:textId="77777777" w:rsidR="002846C2" w:rsidRPr="002846C2" w:rsidRDefault="002846C2" w:rsidP="004C44FE">
            <w:pPr>
              <w:spacing w:after="0"/>
              <w:jc w:val="right"/>
              <w:rPr>
                <w:rFonts w:ascii="Times New Roman" w:hAnsi="Times New Roman"/>
              </w:rPr>
            </w:pPr>
            <w:r w:rsidRPr="002846C2">
              <w:rPr>
                <w:rFonts w:ascii="Times New Roman" w:hAnsi="Times New Roman"/>
              </w:rPr>
              <w:t>1684</w:t>
            </w:r>
          </w:p>
        </w:tc>
        <w:tc>
          <w:tcPr>
            <w:tcW w:w="692" w:type="dxa"/>
            <w:tcBorders>
              <w:top w:val="single" w:sz="4" w:space="0" w:color="000000"/>
              <w:left w:val="single" w:sz="4" w:space="0" w:color="000000"/>
              <w:bottom w:val="single" w:sz="4" w:space="0" w:color="000000"/>
              <w:right w:val="single" w:sz="4" w:space="0" w:color="000000"/>
            </w:tcBorders>
          </w:tcPr>
          <w:p w14:paraId="20E50302" w14:textId="77777777" w:rsidR="002846C2" w:rsidRPr="002846C2" w:rsidRDefault="002846C2" w:rsidP="004C44FE">
            <w:pPr>
              <w:spacing w:after="0"/>
              <w:jc w:val="right"/>
              <w:rPr>
                <w:rFonts w:ascii="Times New Roman" w:hAnsi="Times New Roman"/>
              </w:rPr>
            </w:pPr>
            <w:r w:rsidRPr="002846C2">
              <w:rPr>
                <w:rFonts w:ascii="Times New Roman" w:hAnsi="Times New Roman"/>
              </w:rPr>
              <w:t>1778</w:t>
            </w:r>
          </w:p>
        </w:tc>
        <w:tc>
          <w:tcPr>
            <w:tcW w:w="692" w:type="dxa"/>
            <w:tcBorders>
              <w:top w:val="single" w:sz="4" w:space="0" w:color="000000"/>
              <w:left w:val="single" w:sz="4" w:space="0" w:color="000000"/>
              <w:bottom w:val="single" w:sz="4" w:space="0" w:color="000000"/>
              <w:right w:val="single" w:sz="4" w:space="0" w:color="000000"/>
            </w:tcBorders>
          </w:tcPr>
          <w:p w14:paraId="0CB1200C" w14:textId="77777777" w:rsidR="002846C2" w:rsidRPr="002846C2" w:rsidRDefault="002846C2" w:rsidP="004C44FE">
            <w:pPr>
              <w:spacing w:after="0"/>
              <w:jc w:val="right"/>
              <w:rPr>
                <w:rFonts w:ascii="Times New Roman" w:hAnsi="Times New Roman"/>
              </w:rPr>
            </w:pPr>
            <w:r w:rsidRPr="002846C2">
              <w:rPr>
                <w:rFonts w:ascii="Times New Roman" w:hAnsi="Times New Roman"/>
              </w:rPr>
              <w:t>12,1</w:t>
            </w:r>
          </w:p>
        </w:tc>
        <w:tc>
          <w:tcPr>
            <w:tcW w:w="692" w:type="dxa"/>
            <w:tcBorders>
              <w:top w:val="single" w:sz="4" w:space="0" w:color="000000"/>
              <w:left w:val="single" w:sz="4" w:space="0" w:color="000000"/>
              <w:bottom w:val="single" w:sz="4" w:space="0" w:color="000000"/>
              <w:right w:val="single" w:sz="4" w:space="0" w:color="000000"/>
            </w:tcBorders>
          </w:tcPr>
          <w:p w14:paraId="0227284E" w14:textId="77777777" w:rsidR="002846C2" w:rsidRPr="002846C2" w:rsidRDefault="002846C2" w:rsidP="004C44FE">
            <w:pPr>
              <w:spacing w:after="0"/>
              <w:jc w:val="right"/>
              <w:rPr>
                <w:rFonts w:ascii="Times New Roman" w:hAnsi="Times New Roman"/>
              </w:rPr>
            </w:pPr>
            <w:r w:rsidRPr="002846C2">
              <w:rPr>
                <w:rFonts w:ascii="Times New Roman" w:hAnsi="Times New Roman"/>
              </w:rPr>
              <w:t>9,1</w:t>
            </w:r>
          </w:p>
        </w:tc>
        <w:tc>
          <w:tcPr>
            <w:tcW w:w="761" w:type="dxa"/>
            <w:tcBorders>
              <w:top w:val="single" w:sz="4" w:space="0" w:color="000000"/>
              <w:left w:val="single" w:sz="4" w:space="0" w:color="000000"/>
              <w:bottom w:val="single" w:sz="4" w:space="0" w:color="000000"/>
              <w:right w:val="single" w:sz="4" w:space="0" w:color="000000"/>
            </w:tcBorders>
          </w:tcPr>
          <w:p w14:paraId="3341F7CD" w14:textId="77777777" w:rsidR="002846C2" w:rsidRPr="002846C2" w:rsidRDefault="002846C2" w:rsidP="004C44FE">
            <w:pPr>
              <w:spacing w:after="0"/>
              <w:jc w:val="right"/>
              <w:rPr>
                <w:rFonts w:ascii="Times New Roman" w:hAnsi="Times New Roman"/>
              </w:rPr>
            </w:pPr>
            <w:r w:rsidRPr="002846C2">
              <w:rPr>
                <w:rFonts w:ascii="Times New Roman" w:hAnsi="Times New Roman"/>
              </w:rPr>
              <w:t>9,5</w:t>
            </w:r>
          </w:p>
        </w:tc>
      </w:tr>
    </w:tbl>
    <w:p w14:paraId="0645EF68" w14:textId="32B1E048" w:rsidR="002846C2" w:rsidRPr="002846C2" w:rsidRDefault="002846C2" w:rsidP="00DA5F59">
      <w:pPr>
        <w:spacing w:after="0"/>
        <w:rPr>
          <w:rFonts w:ascii="Times New Roman" w:hAnsi="Times New Roman"/>
          <w:b/>
          <w:sz w:val="24"/>
          <w:szCs w:val="24"/>
        </w:rPr>
      </w:pPr>
      <w:r w:rsidRPr="002846C2">
        <w:rPr>
          <w:rFonts w:ascii="Times New Roman" w:hAnsi="Times New Roman"/>
          <w:b/>
          <w:sz w:val="24"/>
          <w:szCs w:val="24"/>
        </w:rPr>
        <w:t xml:space="preserve">                                                                              </w:t>
      </w:r>
    </w:p>
    <w:p w14:paraId="43FE1AFC" w14:textId="4278AAF6" w:rsidR="002846C2" w:rsidRPr="002846C2" w:rsidRDefault="002846C2" w:rsidP="00CD2E30">
      <w:pPr>
        <w:spacing w:after="0"/>
        <w:jc w:val="center"/>
        <w:rPr>
          <w:rFonts w:ascii="Times New Roman" w:hAnsi="Times New Roman"/>
          <w:b/>
          <w:sz w:val="24"/>
          <w:szCs w:val="24"/>
        </w:rPr>
      </w:pPr>
      <w:r w:rsidRPr="002846C2">
        <w:rPr>
          <w:rFonts w:ascii="Times New Roman" w:hAnsi="Times New Roman"/>
          <w:b/>
          <w:sz w:val="24"/>
          <w:szCs w:val="24"/>
        </w:rPr>
        <w:t>Digitalizare 2020 - 2021</w:t>
      </w:r>
    </w:p>
    <w:tbl>
      <w:tblPr>
        <w:tblpPr w:leftFromText="180" w:rightFromText="180" w:vertAnchor="text" w:horzAnchor="margin" w:tblpX="250" w:tblpY="230"/>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43"/>
        <w:gridCol w:w="1095"/>
        <w:gridCol w:w="1352"/>
        <w:gridCol w:w="513"/>
        <w:gridCol w:w="852"/>
        <w:gridCol w:w="1399"/>
        <w:gridCol w:w="768"/>
        <w:gridCol w:w="246"/>
        <w:gridCol w:w="1328"/>
        <w:gridCol w:w="821"/>
        <w:gridCol w:w="132"/>
        <w:gridCol w:w="1009"/>
        <w:gridCol w:w="1002"/>
        <w:gridCol w:w="163"/>
        <w:gridCol w:w="1794"/>
      </w:tblGrid>
      <w:tr w:rsidR="00CD2E30" w:rsidRPr="002846C2" w14:paraId="3B56AB50" w14:textId="77777777" w:rsidTr="00B22DF0">
        <w:tc>
          <w:tcPr>
            <w:tcW w:w="1668" w:type="dxa"/>
            <w:gridSpan w:val="2"/>
            <w:shd w:val="clear" w:color="auto" w:fill="auto"/>
          </w:tcPr>
          <w:p w14:paraId="3DC09DAC"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Compartiment</w:t>
            </w:r>
          </w:p>
        </w:tc>
        <w:tc>
          <w:tcPr>
            <w:tcW w:w="2447" w:type="dxa"/>
            <w:gridSpan w:val="2"/>
            <w:shd w:val="clear" w:color="auto" w:fill="auto"/>
          </w:tcPr>
          <w:p w14:paraId="216D9C23" w14:textId="77777777" w:rsidR="00CD2E30" w:rsidRPr="002846C2" w:rsidRDefault="00CD2E30" w:rsidP="00CD2E30">
            <w:pPr>
              <w:spacing w:after="0"/>
              <w:jc w:val="center"/>
              <w:rPr>
                <w:rFonts w:ascii="Times New Roman" w:hAnsi="Times New Roman"/>
                <w:b/>
                <w:sz w:val="24"/>
                <w:szCs w:val="24"/>
              </w:rPr>
            </w:pPr>
            <w:r w:rsidRPr="002846C2">
              <w:rPr>
                <w:rFonts w:ascii="Times New Roman" w:hAnsi="Times New Roman"/>
                <w:sz w:val="24"/>
                <w:szCs w:val="24"/>
              </w:rPr>
              <w:t xml:space="preserve">Total </w:t>
            </w:r>
            <w:r w:rsidRPr="002846C2">
              <w:rPr>
                <w:rFonts w:ascii="Times New Roman" w:hAnsi="Times New Roman"/>
                <w:b/>
                <w:sz w:val="24"/>
                <w:szCs w:val="24"/>
              </w:rPr>
              <w:t xml:space="preserve">indici </w:t>
            </w:r>
            <w:r w:rsidRPr="002846C2">
              <w:rPr>
                <w:rFonts w:ascii="Times New Roman" w:hAnsi="Times New Roman"/>
                <w:sz w:val="24"/>
                <w:szCs w:val="24"/>
              </w:rPr>
              <w:t>înregistrări fond</w:t>
            </w:r>
          </w:p>
        </w:tc>
        <w:tc>
          <w:tcPr>
            <w:tcW w:w="2764" w:type="dxa"/>
            <w:gridSpan w:val="3"/>
            <w:shd w:val="clear" w:color="auto" w:fill="auto"/>
          </w:tcPr>
          <w:p w14:paraId="050BBD97" w14:textId="77777777" w:rsidR="00CD2E30" w:rsidRPr="002846C2" w:rsidRDefault="00CD2E30" w:rsidP="00CD2E30">
            <w:pPr>
              <w:spacing w:after="0"/>
              <w:jc w:val="center"/>
              <w:rPr>
                <w:rFonts w:ascii="Times New Roman" w:hAnsi="Times New Roman"/>
                <w:b/>
                <w:sz w:val="24"/>
                <w:szCs w:val="24"/>
              </w:rPr>
            </w:pPr>
            <w:r w:rsidRPr="002846C2">
              <w:rPr>
                <w:rFonts w:ascii="Times New Roman" w:hAnsi="Times New Roman"/>
                <w:sz w:val="24"/>
                <w:szCs w:val="24"/>
              </w:rPr>
              <w:t xml:space="preserve">Total </w:t>
            </w:r>
            <w:r w:rsidRPr="002846C2">
              <w:rPr>
                <w:rFonts w:ascii="Times New Roman" w:hAnsi="Times New Roman"/>
                <w:b/>
                <w:sz w:val="24"/>
                <w:szCs w:val="24"/>
              </w:rPr>
              <w:t xml:space="preserve">ore </w:t>
            </w:r>
            <w:r w:rsidRPr="002846C2">
              <w:rPr>
                <w:rFonts w:ascii="Times New Roman" w:hAnsi="Times New Roman"/>
                <w:sz w:val="24"/>
                <w:szCs w:val="24"/>
              </w:rPr>
              <w:t>înregistrări fond</w:t>
            </w:r>
          </w:p>
        </w:tc>
        <w:tc>
          <w:tcPr>
            <w:tcW w:w="2342" w:type="dxa"/>
            <w:gridSpan w:val="3"/>
            <w:shd w:val="clear" w:color="auto" w:fill="auto"/>
          </w:tcPr>
          <w:p w14:paraId="2E74F949"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Unități </w:t>
            </w:r>
            <w:r w:rsidRPr="002846C2">
              <w:rPr>
                <w:rFonts w:ascii="Times New Roman" w:eastAsia="Times New Roman" w:hAnsi="Times New Roman"/>
                <w:color w:val="000000"/>
                <w:sz w:val="24"/>
                <w:szCs w:val="24"/>
              </w:rPr>
              <w:t>digitalizate</w:t>
            </w:r>
          </w:p>
        </w:tc>
        <w:tc>
          <w:tcPr>
            <w:tcW w:w="1962" w:type="dxa"/>
            <w:gridSpan w:val="3"/>
            <w:shd w:val="clear" w:color="auto" w:fill="auto"/>
          </w:tcPr>
          <w:p w14:paraId="588C3E88"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Ore </w:t>
            </w:r>
            <w:r w:rsidRPr="002846C2">
              <w:rPr>
                <w:rFonts w:ascii="Times New Roman" w:eastAsia="Times New Roman" w:hAnsi="Times New Roman"/>
                <w:color w:val="000000"/>
                <w:sz w:val="24"/>
                <w:szCs w:val="24"/>
              </w:rPr>
              <w:t xml:space="preserve">digitalizate </w:t>
            </w:r>
          </w:p>
        </w:tc>
        <w:tc>
          <w:tcPr>
            <w:tcW w:w="2959" w:type="dxa"/>
            <w:gridSpan w:val="3"/>
            <w:shd w:val="clear" w:color="auto" w:fill="auto"/>
          </w:tcPr>
          <w:p w14:paraId="1747DF85"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Procente </w:t>
            </w:r>
            <w:r w:rsidRPr="002846C2">
              <w:rPr>
                <w:rFonts w:ascii="Times New Roman" w:eastAsia="Times New Roman" w:hAnsi="Times New Roman"/>
                <w:color w:val="000000"/>
                <w:sz w:val="24"/>
                <w:szCs w:val="24"/>
              </w:rPr>
              <w:t xml:space="preserve">digitalizate </w:t>
            </w:r>
          </w:p>
        </w:tc>
      </w:tr>
      <w:tr w:rsidR="00CD2E30" w:rsidRPr="002846C2" w14:paraId="405D5669" w14:textId="77777777" w:rsidTr="00B22DF0">
        <w:trPr>
          <w:trHeight w:val="352"/>
        </w:trPr>
        <w:tc>
          <w:tcPr>
            <w:tcW w:w="1668" w:type="dxa"/>
            <w:gridSpan w:val="2"/>
            <w:shd w:val="clear" w:color="auto" w:fill="auto"/>
          </w:tcPr>
          <w:p w14:paraId="06F6E62C" w14:textId="77777777" w:rsidR="00CD2E30" w:rsidRPr="002846C2" w:rsidRDefault="00CD2E30" w:rsidP="00CD2E30">
            <w:pPr>
              <w:spacing w:after="0"/>
              <w:rPr>
                <w:rFonts w:ascii="Times New Roman" w:hAnsi="Times New Roman"/>
                <w:b/>
                <w:sz w:val="24"/>
                <w:szCs w:val="24"/>
              </w:rPr>
            </w:pPr>
          </w:p>
        </w:tc>
        <w:tc>
          <w:tcPr>
            <w:tcW w:w="1095" w:type="dxa"/>
            <w:shd w:val="clear" w:color="auto" w:fill="auto"/>
          </w:tcPr>
          <w:p w14:paraId="48E8CBBF"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2020</w:t>
            </w:r>
          </w:p>
        </w:tc>
        <w:tc>
          <w:tcPr>
            <w:tcW w:w="1352" w:type="dxa"/>
            <w:shd w:val="clear" w:color="auto" w:fill="auto"/>
          </w:tcPr>
          <w:p w14:paraId="25DD4D35"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2021</w:t>
            </w:r>
          </w:p>
        </w:tc>
        <w:tc>
          <w:tcPr>
            <w:tcW w:w="1365" w:type="dxa"/>
            <w:gridSpan w:val="2"/>
            <w:shd w:val="clear" w:color="auto" w:fill="auto"/>
          </w:tcPr>
          <w:p w14:paraId="35E7B688"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2020</w:t>
            </w:r>
            <w:r w:rsidRPr="002846C2">
              <w:rPr>
                <w:rFonts w:ascii="Times New Roman" w:hAnsi="Times New Roman"/>
                <w:b/>
                <w:sz w:val="24"/>
                <w:szCs w:val="24"/>
              </w:rPr>
              <w:tab/>
            </w:r>
          </w:p>
        </w:tc>
        <w:tc>
          <w:tcPr>
            <w:tcW w:w="1399" w:type="dxa"/>
            <w:shd w:val="clear" w:color="auto" w:fill="auto"/>
          </w:tcPr>
          <w:p w14:paraId="155255CD"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2021</w:t>
            </w:r>
          </w:p>
        </w:tc>
        <w:tc>
          <w:tcPr>
            <w:tcW w:w="1014" w:type="dxa"/>
            <w:gridSpan w:val="2"/>
            <w:shd w:val="clear" w:color="auto" w:fill="auto"/>
          </w:tcPr>
          <w:p w14:paraId="12B25D83"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2020</w:t>
            </w:r>
            <w:r w:rsidRPr="002846C2">
              <w:rPr>
                <w:rFonts w:ascii="Times New Roman" w:hAnsi="Times New Roman"/>
                <w:b/>
                <w:sz w:val="24"/>
                <w:szCs w:val="24"/>
              </w:rPr>
              <w:tab/>
            </w:r>
          </w:p>
        </w:tc>
        <w:tc>
          <w:tcPr>
            <w:tcW w:w="1328" w:type="dxa"/>
            <w:shd w:val="clear" w:color="auto" w:fill="auto"/>
          </w:tcPr>
          <w:p w14:paraId="5FBA1B5E"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2021</w:t>
            </w:r>
          </w:p>
        </w:tc>
        <w:tc>
          <w:tcPr>
            <w:tcW w:w="953" w:type="dxa"/>
            <w:gridSpan w:val="2"/>
            <w:shd w:val="clear" w:color="auto" w:fill="auto"/>
          </w:tcPr>
          <w:p w14:paraId="01B8C882"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2020</w:t>
            </w:r>
            <w:r w:rsidRPr="002846C2">
              <w:rPr>
                <w:rFonts w:ascii="Times New Roman" w:hAnsi="Times New Roman"/>
                <w:b/>
                <w:sz w:val="24"/>
                <w:szCs w:val="24"/>
              </w:rPr>
              <w:tab/>
            </w:r>
          </w:p>
        </w:tc>
        <w:tc>
          <w:tcPr>
            <w:tcW w:w="1009" w:type="dxa"/>
            <w:shd w:val="clear" w:color="auto" w:fill="auto"/>
          </w:tcPr>
          <w:p w14:paraId="28F0D129"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2021</w:t>
            </w:r>
          </w:p>
        </w:tc>
        <w:tc>
          <w:tcPr>
            <w:tcW w:w="1165" w:type="dxa"/>
            <w:gridSpan w:val="2"/>
            <w:shd w:val="clear" w:color="auto" w:fill="auto"/>
          </w:tcPr>
          <w:p w14:paraId="3994D2A3"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2020</w:t>
            </w:r>
            <w:r w:rsidRPr="002846C2">
              <w:rPr>
                <w:rFonts w:ascii="Times New Roman" w:hAnsi="Times New Roman"/>
                <w:b/>
                <w:sz w:val="24"/>
                <w:szCs w:val="24"/>
              </w:rPr>
              <w:tab/>
            </w:r>
          </w:p>
        </w:tc>
        <w:tc>
          <w:tcPr>
            <w:tcW w:w="1794" w:type="dxa"/>
            <w:shd w:val="clear" w:color="auto" w:fill="auto"/>
          </w:tcPr>
          <w:p w14:paraId="1D617F4C"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2021</w:t>
            </w:r>
          </w:p>
        </w:tc>
      </w:tr>
      <w:tr w:rsidR="00CD2E30" w:rsidRPr="002846C2" w14:paraId="2E45C5FD" w14:textId="77777777" w:rsidTr="00B22DF0">
        <w:trPr>
          <w:trHeight w:val="108"/>
        </w:trPr>
        <w:tc>
          <w:tcPr>
            <w:tcW w:w="1668" w:type="dxa"/>
            <w:gridSpan w:val="2"/>
            <w:shd w:val="clear" w:color="auto" w:fill="auto"/>
          </w:tcPr>
          <w:p w14:paraId="57C8BEC7"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color w:val="000000"/>
                <w:sz w:val="24"/>
                <w:szCs w:val="24"/>
              </w:rPr>
              <w:t>Fond muzical</w:t>
            </w:r>
          </w:p>
        </w:tc>
        <w:tc>
          <w:tcPr>
            <w:tcW w:w="1095" w:type="dxa"/>
            <w:shd w:val="clear" w:color="auto" w:fill="auto"/>
          </w:tcPr>
          <w:p w14:paraId="4B4BC0D1"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89996</w:t>
            </w:r>
          </w:p>
        </w:tc>
        <w:tc>
          <w:tcPr>
            <w:tcW w:w="1352" w:type="dxa"/>
            <w:shd w:val="clear" w:color="auto" w:fill="auto"/>
          </w:tcPr>
          <w:p w14:paraId="3430FAAD"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90052</w:t>
            </w:r>
          </w:p>
        </w:tc>
        <w:tc>
          <w:tcPr>
            <w:tcW w:w="1365" w:type="dxa"/>
            <w:gridSpan w:val="2"/>
            <w:shd w:val="clear" w:color="auto" w:fill="auto"/>
          </w:tcPr>
          <w:p w14:paraId="560D9623"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16549</w:t>
            </w:r>
          </w:p>
        </w:tc>
        <w:tc>
          <w:tcPr>
            <w:tcW w:w="1399" w:type="dxa"/>
            <w:shd w:val="clear" w:color="auto" w:fill="auto"/>
          </w:tcPr>
          <w:p w14:paraId="6245AE01"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16792</w:t>
            </w:r>
          </w:p>
        </w:tc>
        <w:tc>
          <w:tcPr>
            <w:tcW w:w="1014" w:type="dxa"/>
            <w:gridSpan w:val="2"/>
            <w:shd w:val="clear" w:color="auto" w:fill="auto"/>
          </w:tcPr>
          <w:p w14:paraId="26314EC8"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5581</w:t>
            </w:r>
          </w:p>
        </w:tc>
        <w:tc>
          <w:tcPr>
            <w:tcW w:w="1328" w:type="dxa"/>
            <w:shd w:val="clear" w:color="auto" w:fill="auto"/>
          </w:tcPr>
          <w:p w14:paraId="4CA81025"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5773</w:t>
            </w:r>
          </w:p>
        </w:tc>
        <w:tc>
          <w:tcPr>
            <w:tcW w:w="953" w:type="dxa"/>
            <w:gridSpan w:val="2"/>
            <w:shd w:val="clear" w:color="auto" w:fill="auto"/>
          </w:tcPr>
          <w:p w14:paraId="66802BD6"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549</w:t>
            </w:r>
          </w:p>
        </w:tc>
        <w:tc>
          <w:tcPr>
            <w:tcW w:w="1009" w:type="dxa"/>
            <w:shd w:val="clear" w:color="auto" w:fill="auto"/>
          </w:tcPr>
          <w:p w14:paraId="5E1EAD1F"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579</w:t>
            </w:r>
          </w:p>
        </w:tc>
        <w:tc>
          <w:tcPr>
            <w:tcW w:w="1165" w:type="dxa"/>
            <w:gridSpan w:val="2"/>
            <w:shd w:val="clear" w:color="auto" w:fill="auto"/>
          </w:tcPr>
          <w:p w14:paraId="59E46C2E"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6,2</w:t>
            </w:r>
          </w:p>
        </w:tc>
        <w:tc>
          <w:tcPr>
            <w:tcW w:w="1794" w:type="dxa"/>
            <w:shd w:val="clear" w:color="auto" w:fill="auto"/>
          </w:tcPr>
          <w:p w14:paraId="2B170C76"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6,4%</w:t>
            </w:r>
          </w:p>
        </w:tc>
      </w:tr>
      <w:tr w:rsidR="00CD2E30" w:rsidRPr="002846C2" w14:paraId="53AE57A5" w14:textId="77777777" w:rsidTr="00B22DF0">
        <w:tc>
          <w:tcPr>
            <w:tcW w:w="1668" w:type="dxa"/>
            <w:gridSpan w:val="2"/>
            <w:shd w:val="clear" w:color="auto" w:fill="auto"/>
          </w:tcPr>
          <w:p w14:paraId="45C93A73"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color w:val="000000"/>
                <w:sz w:val="24"/>
                <w:szCs w:val="24"/>
              </w:rPr>
              <w:t xml:space="preserve">  Fond  ,,vorbit”</w:t>
            </w:r>
          </w:p>
        </w:tc>
        <w:tc>
          <w:tcPr>
            <w:tcW w:w="1095" w:type="dxa"/>
            <w:shd w:val="clear" w:color="auto" w:fill="auto"/>
          </w:tcPr>
          <w:p w14:paraId="53D428D0"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38654</w:t>
            </w:r>
          </w:p>
        </w:tc>
        <w:tc>
          <w:tcPr>
            <w:tcW w:w="1352" w:type="dxa"/>
            <w:shd w:val="clear" w:color="auto" w:fill="auto"/>
          </w:tcPr>
          <w:p w14:paraId="0D2EA801"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38839</w:t>
            </w:r>
          </w:p>
        </w:tc>
        <w:tc>
          <w:tcPr>
            <w:tcW w:w="1365" w:type="dxa"/>
            <w:gridSpan w:val="2"/>
            <w:shd w:val="clear" w:color="auto" w:fill="auto"/>
          </w:tcPr>
          <w:p w14:paraId="51EFEC2E"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370226</w:t>
            </w:r>
          </w:p>
        </w:tc>
        <w:tc>
          <w:tcPr>
            <w:tcW w:w="1399" w:type="dxa"/>
            <w:shd w:val="clear" w:color="auto" w:fill="auto"/>
          </w:tcPr>
          <w:p w14:paraId="7C4474ED"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374598</w:t>
            </w:r>
          </w:p>
        </w:tc>
        <w:tc>
          <w:tcPr>
            <w:tcW w:w="1014" w:type="dxa"/>
            <w:gridSpan w:val="2"/>
            <w:shd w:val="clear" w:color="auto" w:fill="auto"/>
          </w:tcPr>
          <w:p w14:paraId="6946AE97"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1138</w:t>
            </w:r>
          </w:p>
        </w:tc>
        <w:tc>
          <w:tcPr>
            <w:tcW w:w="1328" w:type="dxa"/>
            <w:shd w:val="clear" w:color="auto" w:fill="auto"/>
          </w:tcPr>
          <w:p w14:paraId="57A4D8DB"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1141</w:t>
            </w:r>
          </w:p>
        </w:tc>
        <w:tc>
          <w:tcPr>
            <w:tcW w:w="953" w:type="dxa"/>
            <w:gridSpan w:val="2"/>
            <w:shd w:val="clear" w:color="auto" w:fill="auto"/>
          </w:tcPr>
          <w:p w14:paraId="6A202904"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582</w:t>
            </w:r>
          </w:p>
        </w:tc>
        <w:tc>
          <w:tcPr>
            <w:tcW w:w="1009" w:type="dxa"/>
            <w:shd w:val="clear" w:color="auto" w:fill="auto"/>
          </w:tcPr>
          <w:p w14:paraId="6ED26806"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416</w:t>
            </w:r>
          </w:p>
        </w:tc>
        <w:tc>
          <w:tcPr>
            <w:tcW w:w="1165" w:type="dxa"/>
            <w:gridSpan w:val="2"/>
            <w:shd w:val="clear" w:color="auto" w:fill="auto"/>
          </w:tcPr>
          <w:p w14:paraId="18EDABC3"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2,9</w:t>
            </w:r>
          </w:p>
        </w:tc>
        <w:tc>
          <w:tcPr>
            <w:tcW w:w="1794" w:type="dxa"/>
            <w:shd w:val="clear" w:color="auto" w:fill="auto"/>
          </w:tcPr>
          <w:p w14:paraId="70E31BCC"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2,9 %</w:t>
            </w:r>
          </w:p>
        </w:tc>
      </w:tr>
      <w:tr w:rsidR="00CD2E30" w:rsidRPr="002846C2" w14:paraId="6EC3E672" w14:textId="77777777" w:rsidTr="00B22DF0">
        <w:tc>
          <w:tcPr>
            <w:tcW w:w="1668" w:type="dxa"/>
            <w:gridSpan w:val="2"/>
            <w:shd w:val="clear" w:color="auto" w:fill="auto"/>
          </w:tcPr>
          <w:p w14:paraId="62653C91"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Total </w:t>
            </w:r>
            <w:r w:rsidRPr="002846C2">
              <w:rPr>
                <w:rFonts w:ascii="Times New Roman" w:hAnsi="Times New Roman"/>
                <w:sz w:val="24"/>
                <w:szCs w:val="24"/>
              </w:rPr>
              <w:t>(muzical +,,vorbit”)</w:t>
            </w:r>
          </w:p>
        </w:tc>
        <w:tc>
          <w:tcPr>
            <w:tcW w:w="1095" w:type="dxa"/>
            <w:shd w:val="clear" w:color="auto" w:fill="auto"/>
          </w:tcPr>
          <w:p w14:paraId="60D16888"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128650</w:t>
            </w:r>
          </w:p>
        </w:tc>
        <w:tc>
          <w:tcPr>
            <w:tcW w:w="1352" w:type="dxa"/>
            <w:shd w:val="clear" w:color="auto" w:fill="auto"/>
          </w:tcPr>
          <w:p w14:paraId="5CA40BC9"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128891</w:t>
            </w:r>
          </w:p>
        </w:tc>
        <w:tc>
          <w:tcPr>
            <w:tcW w:w="1365" w:type="dxa"/>
            <w:gridSpan w:val="2"/>
            <w:shd w:val="clear" w:color="auto" w:fill="auto"/>
          </w:tcPr>
          <w:p w14:paraId="1C650AD1"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386775</w:t>
            </w:r>
          </w:p>
        </w:tc>
        <w:tc>
          <w:tcPr>
            <w:tcW w:w="1399" w:type="dxa"/>
            <w:shd w:val="clear" w:color="auto" w:fill="auto"/>
          </w:tcPr>
          <w:p w14:paraId="6B5CC3DF"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391390</w:t>
            </w:r>
          </w:p>
        </w:tc>
        <w:tc>
          <w:tcPr>
            <w:tcW w:w="1014" w:type="dxa"/>
            <w:gridSpan w:val="2"/>
            <w:shd w:val="clear" w:color="auto" w:fill="auto"/>
          </w:tcPr>
          <w:p w14:paraId="60D33AF2"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6719</w:t>
            </w:r>
          </w:p>
        </w:tc>
        <w:tc>
          <w:tcPr>
            <w:tcW w:w="1328" w:type="dxa"/>
            <w:shd w:val="clear" w:color="auto" w:fill="auto"/>
          </w:tcPr>
          <w:p w14:paraId="22893659"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6914</w:t>
            </w:r>
          </w:p>
        </w:tc>
        <w:tc>
          <w:tcPr>
            <w:tcW w:w="953" w:type="dxa"/>
            <w:gridSpan w:val="2"/>
            <w:shd w:val="clear" w:color="auto" w:fill="auto"/>
          </w:tcPr>
          <w:p w14:paraId="04F6C569"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1131</w:t>
            </w:r>
          </w:p>
        </w:tc>
        <w:tc>
          <w:tcPr>
            <w:tcW w:w="1009" w:type="dxa"/>
            <w:shd w:val="clear" w:color="auto" w:fill="auto"/>
          </w:tcPr>
          <w:p w14:paraId="09FFEECA"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995</w:t>
            </w:r>
          </w:p>
        </w:tc>
        <w:tc>
          <w:tcPr>
            <w:tcW w:w="1165" w:type="dxa"/>
            <w:gridSpan w:val="2"/>
            <w:shd w:val="clear" w:color="auto" w:fill="auto"/>
          </w:tcPr>
          <w:p w14:paraId="3A788437"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5,2</w:t>
            </w:r>
          </w:p>
        </w:tc>
        <w:tc>
          <w:tcPr>
            <w:tcW w:w="1794" w:type="dxa"/>
            <w:shd w:val="clear" w:color="auto" w:fill="auto"/>
          </w:tcPr>
          <w:p w14:paraId="3C74FABD"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5,3%</w:t>
            </w:r>
          </w:p>
        </w:tc>
      </w:tr>
      <w:tr w:rsidR="00CD2E30" w:rsidRPr="002846C2" w14:paraId="1857D184" w14:textId="77777777" w:rsidTr="00B22DF0">
        <w:trPr>
          <w:trHeight w:val="630"/>
        </w:trPr>
        <w:tc>
          <w:tcPr>
            <w:tcW w:w="14142" w:type="dxa"/>
            <w:gridSpan w:val="16"/>
            <w:tcBorders>
              <w:top w:val="single" w:sz="4" w:space="0" w:color="000000"/>
              <w:left w:val="nil"/>
              <w:bottom w:val="single" w:sz="4" w:space="0" w:color="000000"/>
              <w:right w:val="nil"/>
            </w:tcBorders>
          </w:tcPr>
          <w:p w14:paraId="6C6C8FAF"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w:t>
            </w:r>
          </w:p>
          <w:p w14:paraId="1BD1188C" w14:textId="26A85E80" w:rsidR="00CD2E30" w:rsidRPr="002846C2" w:rsidRDefault="00CD2E30" w:rsidP="00CD2E30">
            <w:pPr>
              <w:spacing w:after="0"/>
              <w:jc w:val="center"/>
              <w:rPr>
                <w:rFonts w:ascii="Times New Roman" w:hAnsi="Times New Roman"/>
                <w:b/>
                <w:sz w:val="24"/>
                <w:szCs w:val="24"/>
              </w:rPr>
            </w:pPr>
            <w:r w:rsidRPr="002846C2">
              <w:rPr>
                <w:rFonts w:ascii="Times New Roman" w:hAnsi="Times New Roman"/>
                <w:b/>
                <w:sz w:val="24"/>
                <w:szCs w:val="24"/>
              </w:rPr>
              <w:t>Digitalizare 2022</w:t>
            </w:r>
          </w:p>
          <w:p w14:paraId="3FA782F5" w14:textId="77777777" w:rsidR="00CD2E30" w:rsidRPr="002846C2" w:rsidRDefault="00CD2E30" w:rsidP="00CD2E30">
            <w:pPr>
              <w:spacing w:after="0"/>
              <w:rPr>
                <w:rFonts w:ascii="Times New Roman" w:hAnsi="Times New Roman"/>
                <w:b/>
                <w:sz w:val="24"/>
                <w:szCs w:val="24"/>
              </w:rPr>
            </w:pPr>
            <w:r w:rsidRPr="002846C2">
              <w:rPr>
                <w:rFonts w:ascii="Times New Roman" w:hAnsi="Times New Roman"/>
                <w:b/>
                <w:sz w:val="24"/>
                <w:szCs w:val="24"/>
              </w:rPr>
              <w:t xml:space="preserve"> </w:t>
            </w:r>
          </w:p>
        </w:tc>
      </w:tr>
      <w:tr w:rsidR="00CD2E30" w:rsidRPr="002846C2" w14:paraId="1A714605" w14:textId="77777777" w:rsidTr="00B22DF0">
        <w:trPr>
          <w:trHeight w:val="406"/>
        </w:trPr>
        <w:tc>
          <w:tcPr>
            <w:tcW w:w="1625" w:type="dxa"/>
            <w:tcBorders>
              <w:top w:val="single" w:sz="4" w:space="0" w:color="000000"/>
              <w:left w:val="single" w:sz="4" w:space="0" w:color="000000"/>
              <w:bottom w:val="single" w:sz="4" w:space="0" w:color="000000"/>
              <w:right w:val="single" w:sz="4" w:space="0" w:color="000000"/>
            </w:tcBorders>
          </w:tcPr>
          <w:p w14:paraId="7C0D66A1"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Compartiment</w:t>
            </w:r>
          </w:p>
        </w:tc>
        <w:tc>
          <w:tcPr>
            <w:tcW w:w="3003" w:type="dxa"/>
            <w:gridSpan w:val="4"/>
            <w:tcBorders>
              <w:top w:val="single" w:sz="4" w:space="0" w:color="000000"/>
              <w:left w:val="single" w:sz="4" w:space="0" w:color="000000"/>
              <w:bottom w:val="single" w:sz="4" w:space="0" w:color="000000"/>
              <w:right w:val="single" w:sz="4" w:space="0" w:color="000000"/>
            </w:tcBorders>
          </w:tcPr>
          <w:p w14:paraId="292718BD" w14:textId="77777777" w:rsidR="00CD2E30" w:rsidRPr="002846C2" w:rsidRDefault="00CD2E30" w:rsidP="00CD2E30">
            <w:pPr>
              <w:spacing w:after="0"/>
              <w:jc w:val="center"/>
              <w:rPr>
                <w:rFonts w:ascii="Times New Roman" w:hAnsi="Times New Roman"/>
                <w:b/>
                <w:sz w:val="24"/>
                <w:szCs w:val="24"/>
              </w:rPr>
            </w:pPr>
            <w:r w:rsidRPr="002846C2">
              <w:rPr>
                <w:rFonts w:ascii="Times New Roman" w:hAnsi="Times New Roman"/>
                <w:sz w:val="24"/>
                <w:szCs w:val="24"/>
              </w:rPr>
              <w:t xml:space="preserve">Total </w:t>
            </w:r>
            <w:r w:rsidRPr="002846C2">
              <w:rPr>
                <w:rFonts w:ascii="Times New Roman" w:hAnsi="Times New Roman"/>
                <w:b/>
                <w:sz w:val="24"/>
                <w:szCs w:val="24"/>
              </w:rPr>
              <w:t xml:space="preserve">indici </w:t>
            </w:r>
            <w:r w:rsidRPr="002846C2">
              <w:rPr>
                <w:rFonts w:ascii="Times New Roman" w:hAnsi="Times New Roman"/>
                <w:sz w:val="24"/>
                <w:szCs w:val="24"/>
              </w:rPr>
              <w:t>înregistrări fond</w:t>
            </w:r>
          </w:p>
        </w:tc>
        <w:tc>
          <w:tcPr>
            <w:tcW w:w="3019" w:type="dxa"/>
            <w:gridSpan w:val="3"/>
            <w:tcBorders>
              <w:top w:val="single" w:sz="4" w:space="0" w:color="000000"/>
              <w:left w:val="single" w:sz="4" w:space="0" w:color="000000"/>
              <w:bottom w:val="single" w:sz="4" w:space="0" w:color="000000"/>
              <w:right w:val="single" w:sz="4" w:space="0" w:color="000000"/>
            </w:tcBorders>
          </w:tcPr>
          <w:p w14:paraId="5BECD403" w14:textId="77777777" w:rsidR="00CD2E30" w:rsidRPr="002846C2" w:rsidRDefault="00CD2E30" w:rsidP="00CD2E30">
            <w:pPr>
              <w:spacing w:after="0"/>
              <w:jc w:val="center"/>
              <w:rPr>
                <w:rFonts w:ascii="Times New Roman" w:hAnsi="Times New Roman"/>
                <w:b/>
                <w:sz w:val="24"/>
                <w:szCs w:val="24"/>
              </w:rPr>
            </w:pPr>
            <w:r w:rsidRPr="002846C2">
              <w:rPr>
                <w:rFonts w:ascii="Times New Roman" w:hAnsi="Times New Roman"/>
                <w:sz w:val="24"/>
                <w:szCs w:val="24"/>
              </w:rPr>
              <w:t xml:space="preserve">Total </w:t>
            </w:r>
            <w:r w:rsidRPr="002846C2">
              <w:rPr>
                <w:rFonts w:ascii="Times New Roman" w:hAnsi="Times New Roman"/>
                <w:b/>
                <w:sz w:val="24"/>
                <w:szCs w:val="24"/>
              </w:rPr>
              <w:t xml:space="preserve">ore </w:t>
            </w:r>
            <w:r w:rsidRPr="002846C2">
              <w:rPr>
                <w:rFonts w:ascii="Times New Roman" w:hAnsi="Times New Roman"/>
                <w:sz w:val="24"/>
                <w:szCs w:val="24"/>
              </w:rPr>
              <w:t>înregistrări fond</w:t>
            </w:r>
          </w:p>
        </w:tc>
        <w:tc>
          <w:tcPr>
            <w:tcW w:w="2395" w:type="dxa"/>
            <w:gridSpan w:val="3"/>
            <w:tcBorders>
              <w:top w:val="single" w:sz="4" w:space="0" w:color="000000"/>
              <w:left w:val="single" w:sz="4" w:space="0" w:color="000000"/>
              <w:bottom w:val="single" w:sz="4" w:space="0" w:color="000000"/>
              <w:right w:val="single" w:sz="4" w:space="0" w:color="000000"/>
            </w:tcBorders>
          </w:tcPr>
          <w:p w14:paraId="278E70A0"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Unități </w:t>
            </w:r>
            <w:r w:rsidRPr="002846C2">
              <w:rPr>
                <w:rFonts w:ascii="Times New Roman" w:eastAsia="Times New Roman" w:hAnsi="Times New Roman"/>
                <w:color w:val="000000"/>
                <w:sz w:val="24"/>
                <w:szCs w:val="24"/>
              </w:rPr>
              <w:t>digitalizate</w:t>
            </w:r>
          </w:p>
        </w:tc>
        <w:tc>
          <w:tcPr>
            <w:tcW w:w="2143" w:type="dxa"/>
            <w:gridSpan w:val="3"/>
            <w:tcBorders>
              <w:top w:val="single" w:sz="4" w:space="0" w:color="000000"/>
              <w:left w:val="single" w:sz="4" w:space="0" w:color="000000"/>
              <w:bottom w:val="single" w:sz="4" w:space="0" w:color="000000"/>
              <w:right w:val="single" w:sz="4" w:space="0" w:color="000000"/>
            </w:tcBorders>
          </w:tcPr>
          <w:p w14:paraId="1E83756E"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Ore </w:t>
            </w:r>
            <w:r w:rsidRPr="002846C2">
              <w:rPr>
                <w:rFonts w:ascii="Times New Roman" w:eastAsia="Times New Roman" w:hAnsi="Times New Roman"/>
                <w:color w:val="000000"/>
                <w:sz w:val="24"/>
                <w:szCs w:val="24"/>
              </w:rPr>
              <w:t xml:space="preserve">digitalizate </w:t>
            </w:r>
          </w:p>
        </w:tc>
        <w:tc>
          <w:tcPr>
            <w:tcW w:w="1957" w:type="dxa"/>
            <w:gridSpan w:val="2"/>
            <w:tcBorders>
              <w:top w:val="single" w:sz="4" w:space="0" w:color="000000"/>
              <w:left w:val="single" w:sz="4" w:space="0" w:color="000000"/>
              <w:bottom w:val="single" w:sz="4" w:space="0" w:color="000000"/>
              <w:right w:val="single" w:sz="4" w:space="0" w:color="000000"/>
            </w:tcBorders>
          </w:tcPr>
          <w:p w14:paraId="343CC57E" w14:textId="77777777" w:rsidR="00CD2E30" w:rsidRPr="002846C2" w:rsidRDefault="00CD2E30" w:rsidP="00CD2E30">
            <w:pPr>
              <w:pBdr>
                <w:top w:val="nil"/>
                <w:left w:val="nil"/>
                <w:bottom w:val="nil"/>
                <w:right w:val="nil"/>
                <w:between w:val="nil"/>
              </w:pBdr>
              <w:spacing w:after="0"/>
              <w:rPr>
                <w:rFonts w:ascii="Times New Roman" w:hAnsi="Times New Roman"/>
                <w:color w:val="000000"/>
                <w:sz w:val="24"/>
                <w:szCs w:val="24"/>
              </w:rPr>
            </w:pPr>
            <w:r w:rsidRPr="002846C2">
              <w:rPr>
                <w:rFonts w:ascii="Times New Roman" w:eastAsia="Times New Roman" w:hAnsi="Times New Roman"/>
                <w:b/>
                <w:color w:val="000000"/>
                <w:sz w:val="24"/>
                <w:szCs w:val="24"/>
              </w:rPr>
              <w:t xml:space="preserve">Procente </w:t>
            </w:r>
            <w:r w:rsidRPr="002846C2">
              <w:rPr>
                <w:rFonts w:ascii="Times New Roman" w:eastAsia="Times New Roman" w:hAnsi="Times New Roman"/>
                <w:color w:val="000000"/>
                <w:sz w:val="24"/>
                <w:szCs w:val="24"/>
              </w:rPr>
              <w:t xml:space="preserve">digitalizate </w:t>
            </w:r>
          </w:p>
        </w:tc>
      </w:tr>
      <w:tr w:rsidR="00CD2E30" w:rsidRPr="002846C2" w14:paraId="21FC780E" w14:textId="77777777" w:rsidTr="00B22DF0">
        <w:trPr>
          <w:trHeight w:val="126"/>
        </w:trPr>
        <w:tc>
          <w:tcPr>
            <w:tcW w:w="1625" w:type="dxa"/>
            <w:tcBorders>
              <w:top w:val="single" w:sz="4" w:space="0" w:color="000000"/>
              <w:left w:val="single" w:sz="4" w:space="0" w:color="000000"/>
              <w:bottom w:val="single" w:sz="4" w:space="0" w:color="000000"/>
              <w:right w:val="single" w:sz="4" w:space="0" w:color="000000"/>
            </w:tcBorders>
          </w:tcPr>
          <w:p w14:paraId="06980017"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Fond muzical</w:t>
            </w:r>
          </w:p>
        </w:tc>
        <w:tc>
          <w:tcPr>
            <w:tcW w:w="3003" w:type="dxa"/>
            <w:gridSpan w:val="4"/>
            <w:tcBorders>
              <w:top w:val="single" w:sz="4" w:space="0" w:color="000000"/>
              <w:left w:val="single" w:sz="4" w:space="0" w:color="000000"/>
              <w:bottom w:val="single" w:sz="4" w:space="0" w:color="000000"/>
              <w:right w:val="single" w:sz="4" w:space="0" w:color="000000"/>
            </w:tcBorders>
          </w:tcPr>
          <w:p w14:paraId="104836C5"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90106 </w:t>
            </w:r>
          </w:p>
        </w:tc>
        <w:tc>
          <w:tcPr>
            <w:tcW w:w="3019" w:type="dxa"/>
            <w:gridSpan w:val="3"/>
            <w:tcBorders>
              <w:top w:val="single" w:sz="4" w:space="0" w:color="000000"/>
              <w:left w:val="single" w:sz="4" w:space="0" w:color="000000"/>
              <w:bottom w:val="single" w:sz="4" w:space="0" w:color="000000"/>
              <w:right w:val="single" w:sz="4" w:space="0" w:color="000000"/>
            </w:tcBorders>
          </w:tcPr>
          <w:p w14:paraId="3D69D0D3"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16947 </w:t>
            </w:r>
          </w:p>
        </w:tc>
        <w:tc>
          <w:tcPr>
            <w:tcW w:w="2395" w:type="dxa"/>
            <w:gridSpan w:val="3"/>
            <w:tcBorders>
              <w:top w:val="single" w:sz="4" w:space="0" w:color="000000"/>
              <w:left w:val="single" w:sz="4" w:space="0" w:color="000000"/>
              <w:bottom w:val="single" w:sz="4" w:space="0" w:color="000000"/>
              <w:right w:val="single" w:sz="4" w:space="0" w:color="000000"/>
            </w:tcBorders>
          </w:tcPr>
          <w:p w14:paraId="1F7CFD67"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391</w:t>
            </w:r>
          </w:p>
        </w:tc>
        <w:tc>
          <w:tcPr>
            <w:tcW w:w="2143" w:type="dxa"/>
            <w:gridSpan w:val="3"/>
            <w:tcBorders>
              <w:top w:val="single" w:sz="4" w:space="0" w:color="000000"/>
              <w:left w:val="single" w:sz="4" w:space="0" w:color="000000"/>
              <w:bottom w:val="single" w:sz="4" w:space="0" w:color="000000"/>
              <w:right w:val="single" w:sz="4" w:space="0" w:color="000000"/>
            </w:tcBorders>
          </w:tcPr>
          <w:p w14:paraId="19122E97"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24</w:t>
            </w:r>
          </w:p>
        </w:tc>
        <w:tc>
          <w:tcPr>
            <w:tcW w:w="1957" w:type="dxa"/>
            <w:gridSpan w:val="2"/>
            <w:tcBorders>
              <w:top w:val="single" w:sz="4" w:space="0" w:color="000000"/>
              <w:left w:val="single" w:sz="4" w:space="0" w:color="000000"/>
              <w:bottom w:val="single" w:sz="4" w:space="0" w:color="000000"/>
              <w:right w:val="single" w:sz="4" w:space="0" w:color="000000"/>
            </w:tcBorders>
          </w:tcPr>
          <w:p w14:paraId="699205FC"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0,4 %</w:t>
            </w:r>
          </w:p>
        </w:tc>
      </w:tr>
      <w:tr w:rsidR="00CD2E30" w:rsidRPr="002846C2" w14:paraId="52EA6E20" w14:textId="77777777" w:rsidTr="00B22DF0">
        <w:trPr>
          <w:trHeight w:val="150"/>
        </w:trPr>
        <w:tc>
          <w:tcPr>
            <w:tcW w:w="1625" w:type="dxa"/>
            <w:tcBorders>
              <w:top w:val="single" w:sz="4" w:space="0" w:color="000000"/>
              <w:left w:val="single" w:sz="4" w:space="0" w:color="000000"/>
              <w:bottom w:val="single" w:sz="4" w:space="0" w:color="000000"/>
              <w:right w:val="single" w:sz="4" w:space="0" w:color="000000"/>
            </w:tcBorders>
          </w:tcPr>
          <w:p w14:paraId="6D966CF4"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Fond  ,,vorbit”</w:t>
            </w:r>
          </w:p>
        </w:tc>
        <w:tc>
          <w:tcPr>
            <w:tcW w:w="3003" w:type="dxa"/>
            <w:gridSpan w:val="4"/>
            <w:tcBorders>
              <w:top w:val="single" w:sz="4" w:space="0" w:color="000000"/>
              <w:left w:val="single" w:sz="4" w:space="0" w:color="000000"/>
              <w:bottom w:val="single" w:sz="4" w:space="0" w:color="000000"/>
              <w:right w:val="single" w:sz="4" w:space="0" w:color="000000"/>
            </w:tcBorders>
          </w:tcPr>
          <w:p w14:paraId="3EDEAB80"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38850</w:t>
            </w:r>
          </w:p>
        </w:tc>
        <w:tc>
          <w:tcPr>
            <w:tcW w:w="3019" w:type="dxa"/>
            <w:gridSpan w:val="3"/>
            <w:tcBorders>
              <w:top w:val="single" w:sz="4" w:space="0" w:color="000000"/>
              <w:left w:val="single" w:sz="4" w:space="0" w:color="000000"/>
              <w:bottom w:val="single" w:sz="4" w:space="0" w:color="000000"/>
              <w:right w:val="single" w:sz="4" w:space="0" w:color="000000"/>
            </w:tcBorders>
          </w:tcPr>
          <w:p w14:paraId="7F6625D6"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374654</w:t>
            </w:r>
          </w:p>
        </w:tc>
        <w:tc>
          <w:tcPr>
            <w:tcW w:w="2395" w:type="dxa"/>
            <w:gridSpan w:val="3"/>
            <w:tcBorders>
              <w:top w:val="single" w:sz="4" w:space="0" w:color="000000"/>
              <w:left w:val="single" w:sz="4" w:space="0" w:color="000000"/>
              <w:bottom w:val="single" w:sz="4" w:space="0" w:color="000000"/>
              <w:right w:val="single" w:sz="4" w:space="0" w:color="000000"/>
            </w:tcBorders>
          </w:tcPr>
          <w:p w14:paraId="0CC688DE"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3968</w:t>
            </w:r>
          </w:p>
        </w:tc>
        <w:tc>
          <w:tcPr>
            <w:tcW w:w="2143" w:type="dxa"/>
            <w:gridSpan w:val="3"/>
            <w:tcBorders>
              <w:top w:val="single" w:sz="4" w:space="0" w:color="000000"/>
              <w:left w:val="single" w:sz="4" w:space="0" w:color="000000"/>
              <w:bottom w:val="single" w:sz="4" w:space="0" w:color="000000"/>
              <w:right w:val="single" w:sz="4" w:space="0" w:color="000000"/>
            </w:tcBorders>
          </w:tcPr>
          <w:p w14:paraId="377D6585"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1692</w:t>
            </w:r>
          </w:p>
        </w:tc>
        <w:tc>
          <w:tcPr>
            <w:tcW w:w="1957" w:type="dxa"/>
            <w:gridSpan w:val="2"/>
            <w:tcBorders>
              <w:top w:val="single" w:sz="4" w:space="0" w:color="000000"/>
              <w:left w:val="single" w:sz="4" w:space="0" w:color="000000"/>
              <w:bottom w:val="single" w:sz="4" w:space="0" w:color="000000"/>
              <w:right w:val="single" w:sz="4" w:space="0" w:color="000000"/>
            </w:tcBorders>
          </w:tcPr>
          <w:p w14:paraId="60AC73FC"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10,2 %</w:t>
            </w:r>
          </w:p>
        </w:tc>
      </w:tr>
      <w:tr w:rsidR="00CD2E30" w:rsidRPr="002846C2" w14:paraId="269AC688" w14:textId="77777777" w:rsidTr="00B22DF0">
        <w:trPr>
          <w:trHeight w:val="165"/>
        </w:trPr>
        <w:tc>
          <w:tcPr>
            <w:tcW w:w="1625" w:type="dxa"/>
            <w:tcBorders>
              <w:top w:val="single" w:sz="4" w:space="0" w:color="000000"/>
              <w:left w:val="single" w:sz="4" w:space="0" w:color="000000"/>
              <w:bottom w:val="single" w:sz="4" w:space="0" w:color="000000"/>
              <w:right w:val="single" w:sz="4" w:space="0" w:color="000000"/>
            </w:tcBorders>
          </w:tcPr>
          <w:p w14:paraId="068FAAD4" w14:textId="77777777" w:rsidR="00CD2E30" w:rsidRPr="002846C2" w:rsidRDefault="00CD2E30" w:rsidP="00CD2E30">
            <w:pPr>
              <w:spacing w:after="0"/>
              <w:rPr>
                <w:rFonts w:ascii="Times New Roman" w:hAnsi="Times New Roman"/>
                <w:sz w:val="24"/>
                <w:szCs w:val="24"/>
              </w:rPr>
            </w:pPr>
            <w:r w:rsidRPr="002846C2">
              <w:rPr>
                <w:rFonts w:ascii="Times New Roman" w:hAnsi="Times New Roman"/>
                <w:b/>
                <w:sz w:val="24"/>
                <w:szCs w:val="24"/>
              </w:rPr>
              <w:t xml:space="preserve">Total </w:t>
            </w:r>
            <w:r w:rsidRPr="002846C2">
              <w:rPr>
                <w:rFonts w:ascii="Times New Roman" w:hAnsi="Times New Roman"/>
                <w:sz w:val="24"/>
                <w:szCs w:val="24"/>
              </w:rPr>
              <w:t>(muzical +,,vorbit”)</w:t>
            </w:r>
          </w:p>
        </w:tc>
        <w:tc>
          <w:tcPr>
            <w:tcW w:w="3003" w:type="dxa"/>
            <w:gridSpan w:val="4"/>
            <w:tcBorders>
              <w:top w:val="single" w:sz="4" w:space="0" w:color="000000"/>
              <w:left w:val="single" w:sz="4" w:space="0" w:color="000000"/>
              <w:bottom w:val="single" w:sz="4" w:space="0" w:color="000000"/>
              <w:right w:val="single" w:sz="4" w:space="0" w:color="000000"/>
            </w:tcBorders>
          </w:tcPr>
          <w:p w14:paraId="50993B64"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128956</w:t>
            </w:r>
          </w:p>
        </w:tc>
        <w:tc>
          <w:tcPr>
            <w:tcW w:w="3019" w:type="dxa"/>
            <w:gridSpan w:val="3"/>
            <w:tcBorders>
              <w:top w:val="single" w:sz="4" w:space="0" w:color="000000"/>
              <w:left w:val="single" w:sz="4" w:space="0" w:color="000000"/>
              <w:bottom w:val="single" w:sz="4" w:space="0" w:color="000000"/>
              <w:right w:val="single" w:sz="4" w:space="0" w:color="000000"/>
            </w:tcBorders>
          </w:tcPr>
          <w:p w14:paraId="218843E5"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391602</w:t>
            </w:r>
          </w:p>
        </w:tc>
        <w:tc>
          <w:tcPr>
            <w:tcW w:w="2395" w:type="dxa"/>
            <w:gridSpan w:val="3"/>
            <w:tcBorders>
              <w:top w:val="single" w:sz="4" w:space="0" w:color="000000"/>
              <w:left w:val="single" w:sz="4" w:space="0" w:color="000000"/>
              <w:bottom w:val="single" w:sz="4" w:space="0" w:color="000000"/>
              <w:right w:val="single" w:sz="4" w:space="0" w:color="000000"/>
            </w:tcBorders>
          </w:tcPr>
          <w:p w14:paraId="03A1767F"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4359</w:t>
            </w:r>
          </w:p>
        </w:tc>
        <w:tc>
          <w:tcPr>
            <w:tcW w:w="2143" w:type="dxa"/>
            <w:gridSpan w:val="3"/>
            <w:tcBorders>
              <w:top w:val="single" w:sz="4" w:space="0" w:color="000000"/>
              <w:left w:val="single" w:sz="4" w:space="0" w:color="000000"/>
              <w:bottom w:val="single" w:sz="4" w:space="0" w:color="000000"/>
              <w:right w:val="single" w:sz="4" w:space="0" w:color="000000"/>
            </w:tcBorders>
          </w:tcPr>
          <w:p w14:paraId="644B927E"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1716</w:t>
            </w:r>
          </w:p>
        </w:tc>
        <w:tc>
          <w:tcPr>
            <w:tcW w:w="1957" w:type="dxa"/>
            <w:gridSpan w:val="2"/>
            <w:tcBorders>
              <w:top w:val="single" w:sz="4" w:space="0" w:color="000000"/>
              <w:left w:val="single" w:sz="4" w:space="0" w:color="000000"/>
              <w:bottom w:val="single" w:sz="4" w:space="0" w:color="000000"/>
              <w:right w:val="single" w:sz="4" w:space="0" w:color="000000"/>
            </w:tcBorders>
          </w:tcPr>
          <w:p w14:paraId="423FD9FE" w14:textId="77777777" w:rsidR="00CD2E30" w:rsidRPr="002846C2" w:rsidRDefault="00CD2E30" w:rsidP="00CD2E30">
            <w:pPr>
              <w:spacing w:after="0"/>
              <w:rPr>
                <w:rFonts w:ascii="Times New Roman" w:hAnsi="Times New Roman"/>
                <w:sz w:val="24"/>
                <w:szCs w:val="24"/>
              </w:rPr>
            </w:pPr>
            <w:r w:rsidRPr="002846C2">
              <w:rPr>
                <w:rFonts w:ascii="Times New Roman" w:hAnsi="Times New Roman"/>
                <w:sz w:val="24"/>
                <w:szCs w:val="24"/>
              </w:rPr>
              <w:t xml:space="preserve"> 3,3 %</w:t>
            </w:r>
          </w:p>
        </w:tc>
      </w:tr>
    </w:tbl>
    <w:p w14:paraId="065E03DA"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  </w:t>
      </w:r>
    </w:p>
    <w:p w14:paraId="1ED6FE8A" w14:textId="229344F2" w:rsidR="002846C2" w:rsidRPr="002846C2" w:rsidRDefault="002846C2" w:rsidP="00B22DF0">
      <w:pPr>
        <w:spacing w:after="0"/>
        <w:jc w:val="center"/>
        <w:rPr>
          <w:rFonts w:ascii="Times New Roman" w:hAnsi="Times New Roman"/>
          <w:b/>
          <w:sz w:val="24"/>
          <w:szCs w:val="24"/>
        </w:rPr>
      </w:pPr>
      <w:r w:rsidRPr="002846C2">
        <w:rPr>
          <w:rFonts w:ascii="Times New Roman" w:hAnsi="Times New Roman"/>
          <w:b/>
          <w:sz w:val="24"/>
          <w:szCs w:val="24"/>
        </w:rPr>
        <w:t>Digitalizate februarie 2013 – decembrie 2022</w:t>
      </w:r>
    </w:p>
    <w:p w14:paraId="38EFBCF7"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       </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210"/>
        <w:gridCol w:w="2896"/>
        <w:gridCol w:w="2853"/>
        <w:gridCol w:w="3840"/>
      </w:tblGrid>
      <w:tr w:rsidR="002846C2" w:rsidRPr="002846C2" w14:paraId="5FD23492" w14:textId="77777777" w:rsidTr="00B22DF0">
        <w:tc>
          <w:tcPr>
            <w:tcW w:w="2376" w:type="dxa"/>
            <w:shd w:val="clear" w:color="auto" w:fill="auto"/>
          </w:tcPr>
          <w:p w14:paraId="6031187C"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         Compartiment</w:t>
            </w:r>
          </w:p>
        </w:tc>
        <w:tc>
          <w:tcPr>
            <w:tcW w:w="2210" w:type="dxa"/>
            <w:shd w:val="clear" w:color="auto" w:fill="auto"/>
          </w:tcPr>
          <w:p w14:paraId="56853532"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sz w:val="24"/>
                <w:szCs w:val="24"/>
              </w:rPr>
              <w:t xml:space="preserve">     Total</w:t>
            </w:r>
            <w:r w:rsidRPr="002846C2">
              <w:rPr>
                <w:rFonts w:ascii="Times New Roman" w:hAnsi="Times New Roman"/>
                <w:b/>
                <w:sz w:val="24"/>
                <w:szCs w:val="24"/>
              </w:rPr>
              <w:t xml:space="preserve"> indici </w:t>
            </w:r>
          </w:p>
          <w:p w14:paraId="4F56AB6F"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sz w:val="24"/>
                <w:szCs w:val="24"/>
              </w:rPr>
              <w:t>înregistrări fond</w:t>
            </w:r>
          </w:p>
        </w:tc>
        <w:tc>
          <w:tcPr>
            <w:tcW w:w="2896" w:type="dxa"/>
            <w:shd w:val="clear" w:color="auto" w:fill="auto"/>
          </w:tcPr>
          <w:p w14:paraId="4AFBAD38"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sz w:val="24"/>
                <w:szCs w:val="24"/>
              </w:rPr>
              <w:t xml:space="preserve">            Total  </w:t>
            </w:r>
            <w:r w:rsidRPr="002846C2">
              <w:rPr>
                <w:rFonts w:ascii="Times New Roman" w:hAnsi="Times New Roman"/>
                <w:b/>
                <w:sz w:val="24"/>
                <w:szCs w:val="24"/>
              </w:rPr>
              <w:t xml:space="preserve">indici  </w:t>
            </w:r>
          </w:p>
          <w:p w14:paraId="34312CC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înregistrări </w:t>
            </w:r>
            <w:r w:rsidRPr="002846C2">
              <w:rPr>
                <w:rFonts w:ascii="Times New Roman" w:hAnsi="Times New Roman"/>
                <w:b/>
                <w:sz w:val="24"/>
                <w:szCs w:val="24"/>
              </w:rPr>
              <w:t>nedigitalizate</w:t>
            </w:r>
          </w:p>
        </w:tc>
        <w:tc>
          <w:tcPr>
            <w:tcW w:w="2853" w:type="dxa"/>
          </w:tcPr>
          <w:p w14:paraId="5D8F1280"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sz w:val="24"/>
                <w:szCs w:val="24"/>
                <w:lang w:val="en-US"/>
              </w:rPr>
              <w:t xml:space="preserve">        Total  </w:t>
            </w:r>
            <w:r w:rsidRPr="002846C2">
              <w:rPr>
                <w:rFonts w:ascii="Times New Roman" w:hAnsi="Times New Roman"/>
                <w:b/>
                <w:sz w:val="24"/>
                <w:szCs w:val="24"/>
                <w:lang w:val="en-US"/>
              </w:rPr>
              <w:t xml:space="preserve">ore  indici </w:t>
            </w:r>
          </w:p>
          <w:p w14:paraId="54C5944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înregistrări </w:t>
            </w:r>
            <w:r w:rsidRPr="002846C2">
              <w:rPr>
                <w:rFonts w:ascii="Times New Roman" w:hAnsi="Times New Roman"/>
                <w:b/>
                <w:sz w:val="24"/>
                <w:szCs w:val="24"/>
                <w:lang w:val="en-US"/>
              </w:rPr>
              <w:t>nedigitalizate</w:t>
            </w:r>
          </w:p>
        </w:tc>
        <w:tc>
          <w:tcPr>
            <w:tcW w:w="3840" w:type="dxa"/>
            <w:shd w:val="clear" w:color="auto" w:fill="auto"/>
          </w:tcPr>
          <w:p w14:paraId="3AD6A1EA"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Total </w:t>
            </w:r>
            <w:r w:rsidRPr="002846C2">
              <w:rPr>
                <w:rFonts w:ascii="Times New Roman" w:hAnsi="Times New Roman"/>
                <w:b/>
                <w:sz w:val="24"/>
                <w:szCs w:val="24"/>
                <w:lang w:val="en-US"/>
              </w:rPr>
              <w:t>procente indici</w:t>
            </w:r>
            <w:r w:rsidRPr="002846C2">
              <w:rPr>
                <w:rFonts w:ascii="Times New Roman" w:hAnsi="Times New Roman"/>
                <w:sz w:val="24"/>
                <w:szCs w:val="24"/>
                <w:lang w:val="en-US"/>
              </w:rPr>
              <w:t xml:space="preserve"> </w:t>
            </w:r>
          </w:p>
          <w:p w14:paraId="570E6F57"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înregistrări  </w:t>
            </w:r>
            <w:r w:rsidRPr="002846C2">
              <w:rPr>
                <w:rFonts w:ascii="Times New Roman" w:hAnsi="Times New Roman"/>
                <w:b/>
                <w:sz w:val="24"/>
                <w:szCs w:val="24"/>
                <w:lang w:val="en-US"/>
              </w:rPr>
              <w:t xml:space="preserve">nedigitalizate </w:t>
            </w:r>
          </w:p>
        </w:tc>
      </w:tr>
      <w:tr w:rsidR="002846C2" w:rsidRPr="002846C2" w14:paraId="6FCA3584" w14:textId="77777777" w:rsidTr="00B22DF0">
        <w:trPr>
          <w:trHeight w:val="213"/>
        </w:trPr>
        <w:tc>
          <w:tcPr>
            <w:tcW w:w="2376" w:type="dxa"/>
            <w:shd w:val="clear" w:color="auto" w:fill="auto"/>
          </w:tcPr>
          <w:p w14:paraId="1E37A852"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Fond muzical</w:t>
            </w:r>
          </w:p>
        </w:tc>
        <w:tc>
          <w:tcPr>
            <w:tcW w:w="2210" w:type="dxa"/>
            <w:shd w:val="clear" w:color="auto" w:fill="auto"/>
          </w:tcPr>
          <w:p w14:paraId="58411F1D"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90.106</w:t>
            </w:r>
          </w:p>
        </w:tc>
        <w:tc>
          <w:tcPr>
            <w:tcW w:w="2896" w:type="dxa"/>
            <w:shd w:val="clear" w:color="auto" w:fill="auto"/>
          </w:tcPr>
          <w:p w14:paraId="555386C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10.928</w:t>
            </w:r>
          </w:p>
        </w:tc>
        <w:tc>
          <w:tcPr>
            <w:tcW w:w="2853" w:type="dxa"/>
          </w:tcPr>
          <w:p w14:paraId="0065978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1474         </w:t>
            </w:r>
          </w:p>
        </w:tc>
        <w:tc>
          <w:tcPr>
            <w:tcW w:w="3840" w:type="dxa"/>
            <w:shd w:val="clear" w:color="auto" w:fill="auto"/>
          </w:tcPr>
          <w:p w14:paraId="54738BE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11,1 %  </w:t>
            </w:r>
          </w:p>
        </w:tc>
      </w:tr>
      <w:tr w:rsidR="002846C2" w:rsidRPr="002846C2" w14:paraId="07C0CC09" w14:textId="77777777" w:rsidTr="00B22DF0">
        <w:trPr>
          <w:trHeight w:val="330"/>
        </w:trPr>
        <w:tc>
          <w:tcPr>
            <w:tcW w:w="2376" w:type="dxa"/>
            <w:shd w:val="clear" w:color="auto" w:fill="auto"/>
          </w:tcPr>
          <w:p w14:paraId="3B73FE11"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Fond ,,vorbit”</w:t>
            </w:r>
          </w:p>
        </w:tc>
        <w:tc>
          <w:tcPr>
            <w:tcW w:w="2210" w:type="dxa"/>
            <w:shd w:val="clear" w:color="auto" w:fill="auto"/>
          </w:tcPr>
          <w:p w14:paraId="6BE6A86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38.850</w:t>
            </w:r>
          </w:p>
        </w:tc>
        <w:tc>
          <w:tcPr>
            <w:tcW w:w="2896" w:type="dxa"/>
            <w:shd w:val="clear" w:color="auto" w:fill="auto"/>
          </w:tcPr>
          <w:p w14:paraId="0AD7ED5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1.727</w:t>
            </w:r>
          </w:p>
        </w:tc>
        <w:tc>
          <w:tcPr>
            <w:tcW w:w="2853" w:type="dxa"/>
          </w:tcPr>
          <w:p w14:paraId="18B8B56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1293    </w:t>
            </w:r>
          </w:p>
        </w:tc>
        <w:tc>
          <w:tcPr>
            <w:tcW w:w="3840" w:type="dxa"/>
            <w:shd w:val="clear" w:color="auto" w:fill="auto"/>
          </w:tcPr>
          <w:p w14:paraId="01146DB1"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4,4 % </w:t>
            </w:r>
          </w:p>
        </w:tc>
      </w:tr>
      <w:tr w:rsidR="002846C2" w:rsidRPr="002846C2" w14:paraId="4619C3DB" w14:textId="77777777" w:rsidTr="00B22DF0">
        <w:trPr>
          <w:trHeight w:val="195"/>
        </w:trPr>
        <w:tc>
          <w:tcPr>
            <w:tcW w:w="2376" w:type="dxa"/>
            <w:shd w:val="clear" w:color="auto" w:fill="auto"/>
          </w:tcPr>
          <w:p w14:paraId="0A60399C"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 xml:space="preserve">Total fond </w:t>
            </w:r>
          </w:p>
          <w:p w14:paraId="288EC777"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muzical +,,vorbit”</w:t>
            </w:r>
          </w:p>
        </w:tc>
        <w:tc>
          <w:tcPr>
            <w:tcW w:w="2210" w:type="dxa"/>
            <w:shd w:val="clear" w:color="auto" w:fill="auto"/>
          </w:tcPr>
          <w:p w14:paraId="0886DB6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128.956  </w:t>
            </w:r>
          </w:p>
        </w:tc>
        <w:tc>
          <w:tcPr>
            <w:tcW w:w="2896" w:type="dxa"/>
            <w:shd w:val="clear" w:color="auto" w:fill="auto"/>
          </w:tcPr>
          <w:p w14:paraId="389B3B2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11.755  </w:t>
            </w:r>
          </w:p>
        </w:tc>
        <w:tc>
          <w:tcPr>
            <w:tcW w:w="2853" w:type="dxa"/>
          </w:tcPr>
          <w:p w14:paraId="3639CCC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2767      </w:t>
            </w:r>
          </w:p>
        </w:tc>
        <w:tc>
          <w:tcPr>
            <w:tcW w:w="3840" w:type="dxa"/>
            <w:shd w:val="clear" w:color="auto" w:fill="auto"/>
          </w:tcPr>
          <w:p w14:paraId="6271E2E1"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9,1 %</w:t>
            </w:r>
          </w:p>
        </w:tc>
      </w:tr>
    </w:tbl>
    <w:p w14:paraId="4C328CA7" w14:textId="77777777" w:rsidR="002846C2" w:rsidRPr="002846C2" w:rsidRDefault="002846C2" w:rsidP="004D24CD">
      <w:pPr>
        <w:spacing w:after="0" w:line="276" w:lineRule="auto"/>
        <w:jc w:val="both"/>
        <w:rPr>
          <w:rFonts w:ascii="Times New Roman" w:hAnsi="Times New Roman"/>
          <w:sz w:val="24"/>
          <w:szCs w:val="24"/>
        </w:rPr>
      </w:pPr>
    </w:p>
    <w:p w14:paraId="4A4AB730" w14:textId="77777777" w:rsidR="002846C2" w:rsidRPr="002846C2" w:rsidRDefault="002846C2" w:rsidP="004D24CD">
      <w:pPr>
        <w:widowControl w:val="0"/>
        <w:spacing w:after="0" w:line="276" w:lineRule="auto"/>
        <w:ind w:firstLine="567"/>
        <w:jc w:val="both"/>
        <w:rPr>
          <w:rFonts w:ascii="Times New Roman" w:hAnsi="Times New Roman"/>
          <w:sz w:val="24"/>
          <w:szCs w:val="24"/>
        </w:rPr>
      </w:pPr>
      <w:r w:rsidRPr="002846C2">
        <w:rPr>
          <w:rFonts w:ascii="Times New Roman" w:hAnsi="Times New Roman"/>
          <w:b/>
          <w:sz w:val="24"/>
          <w:szCs w:val="24"/>
          <w:lang w:val="en-US"/>
        </w:rPr>
        <w:t xml:space="preserve">Notă: </w:t>
      </w:r>
      <w:r w:rsidRPr="002846C2">
        <w:rPr>
          <w:rFonts w:ascii="Times New Roman" w:hAnsi="Times New Roman"/>
          <w:sz w:val="24"/>
          <w:szCs w:val="24"/>
          <w:lang w:val="en-US"/>
        </w:rPr>
        <w:t xml:space="preserve">Au fost înregistrate și unele nereușite, dificultăți în activitate, probleme (din motive financiare și nu numai). În 2023 Departamentul Patrimoniu se va adresa serviciilor specializate pentru </w:t>
      </w:r>
      <w:r w:rsidRPr="002846C2">
        <w:rPr>
          <w:rFonts w:ascii="Times New Roman" w:hAnsi="Times New Roman"/>
          <w:sz w:val="24"/>
          <w:szCs w:val="24"/>
          <w:lang w:val="en-US"/>
        </w:rPr>
        <w:lastRenderedPageBreak/>
        <w:t xml:space="preserve">soluționarea acestora: Centrul Tehnic, Departamentul Financiar, Centrul de Instruire. </w:t>
      </w:r>
      <w:r w:rsidRPr="002846C2">
        <w:rPr>
          <w:rFonts w:ascii="Times New Roman" w:hAnsi="Times New Roman"/>
          <w:sz w:val="24"/>
          <w:szCs w:val="24"/>
        </w:rPr>
        <w:t>Departamentul Logistică ș.a.</w:t>
      </w:r>
    </w:p>
    <w:p w14:paraId="39E43BBE" w14:textId="77777777" w:rsidR="002846C2" w:rsidRPr="002846C2" w:rsidRDefault="002846C2" w:rsidP="004C44FE">
      <w:pPr>
        <w:spacing w:after="0"/>
        <w:jc w:val="both"/>
        <w:rPr>
          <w:rFonts w:ascii="Times New Roman" w:hAnsi="Times New Roman"/>
          <w:sz w:val="24"/>
          <w:szCs w:val="24"/>
        </w:rPr>
      </w:pPr>
    </w:p>
    <w:p w14:paraId="03D4C7B6" w14:textId="25D65D28" w:rsidR="002846C2" w:rsidRPr="00B22DF0" w:rsidRDefault="002846C2">
      <w:pPr>
        <w:pStyle w:val="ListParagraph"/>
        <w:numPr>
          <w:ilvl w:val="0"/>
          <w:numId w:val="3"/>
        </w:numPr>
        <w:jc w:val="center"/>
        <w:rPr>
          <w:b/>
          <w:szCs w:val="24"/>
        </w:rPr>
      </w:pPr>
      <w:r w:rsidRPr="00B22DF0">
        <w:rPr>
          <w:b/>
          <w:szCs w:val="24"/>
        </w:rPr>
        <w:t>RADIO MOLDOVA MUZICAL</w:t>
      </w:r>
    </w:p>
    <w:p w14:paraId="14FE42DF" w14:textId="77777777" w:rsidR="002846C2" w:rsidRPr="002846C2" w:rsidRDefault="002846C2" w:rsidP="004C44FE">
      <w:pPr>
        <w:spacing w:after="0"/>
        <w:rPr>
          <w:rFonts w:ascii="Times New Roman" w:hAnsi="Times New Roman"/>
          <w:b/>
          <w:i/>
          <w:sz w:val="24"/>
          <w:szCs w:val="24"/>
        </w:rPr>
      </w:pPr>
    </w:p>
    <w:p w14:paraId="79582FDD" w14:textId="1CB866BA" w:rsidR="002846C2" w:rsidRPr="002846C2" w:rsidRDefault="00B22DF0" w:rsidP="00B22DF0">
      <w:pPr>
        <w:spacing w:after="0" w:line="240" w:lineRule="auto"/>
        <w:ind w:left="720"/>
        <w:jc w:val="right"/>
        <w:rPr>
          <w:rFonts w:ascii="Times New Roman" w:hAnsi="Times New Roman"/>
          <w:b/>
          <w:sz w:val="24"/>
          <w:szCs w:val="24"/>
          <w:lang w:val="en-US"/>
        </w:rPr>
      </w:pPr>
      <w:r>
        <w:rPr>
          <w:rFonts w:ascii="Times New Roman" w:hAnsi="Times New Roman"/>
          <w:b/>
          <w:sz w:val="24"/>
          <w:szCs w:val="24"/>
          <w:lang w:val="en-US"/>
        </w:rPr>
        <w:t>A</w:t>
      </w:r>
      <w:r w:rsidR="002846C2" w:rsidRPr="002846C2">
        <w:rPr>
          <w:rFonts w:ascii="Times New Roman" w:hAnsi="Times New Roman"/>
          <w:b/>
          <w:sz w:val="24"/>
          <w:szCs w:val="24"/>
          <w:lang w:val="en-US"/>
        </w:rPr>
        <w:t>nexa 1</w:t>
      </w:r>
      <w:r w:rsidR="00DA5F59">
        <w:rPr>
          <w:rFonts w:ascii="Times New Roman" w:hAnsi="Times New Roman"/>
          <w:b/>
          <w:sz w:val="24"/>
          <w:szCs w:val="24"/>
          <w:lang w:val="en-US"/>
        </w:rPr>
        <w:t>.</w:t>
      </w:r>
      <w:r w:rsidR="002846C2" w:rsidRPr="002846C2">
        <w:rPr>
          <w:rFonts w:ascii="Times New Roman" w:hAnsi="Times New Roman"/>
          <w:sz w:val="24"/>
          <w:szCs w:val="24"/>
          <w:lang w:val="en-US"/>
        </w:rPr>
        <w:t xml:space="preserve"> </w:t>
      </w:r>
      <w:r w:rsidRPr="00B22DF0">
        <w:rPr>
          <w:rFonts w:ascii="Times New Roman" w:hAnsi="Times New Roman"/>
          <w:b/>
          <w:sz w:val="24"/>
          <w:szCs w:val="24"/>
          <w:lang w:val="en-US"/>
        </w:rPr>
        <w:t>SERVICIU DE PROGRAME (EMISIUNI)</w:t>
      </w:r>
      <w:r w:rsidRPr="002846C2">
        <w:rPr>
          <w:rFonts w:ascii="Times New Roman" w:hAnsi="Times New Roman"/>
          <w:b/>
          <w:sz w:val="24"/>
          <w:szCs w:val="24"/>
          <w:lang w:val="en-US"/>
        </w:rPr>
        <w:t xml:space="preserve"> </w:t>
      </w:r>
    </w:p>
    <w:p w14:paraId="47311CBB" w14:textId="37B4CD08" w:rsidR="002846C2" w:rsidRPr="002846C2" w:rsidRDefault="002846C2" w:rsidP="004C44FE">
      <w:pPr>
        <w:spacing w:after="0"/>
        <w:rPr>
          <w:rFonts w:ascii="Times New Roman" w:hAnsi="Times New Roman"/>
          <w:b/>
          <w:sz w:val="24"/>
          <w:szCs w:val="24"/>
          <w:lang w:val="en-US"/>
        </w:rPr>
      </w:pPr>
    </w:p>
    <w:tbl>
      <w:tblPr>
        <w:tblW w:w="13980"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7316"/>
        <w:gridCol w:w="3543"/>
        <w:gridCol w:w="2127"/>
      </w:tblGrid>
      <w:tr w:rsidR="002846C2" w:rsidRPr="002846C2" w14:paraId="7CCFDB61" w14:textId="77777777" w:rsidTr="00B22DF0">
        <w:tc>
          <w:tcPr>
            <w:tcW w:w="994" w:type="dxa"/>
          </w:tcPr>
          <w:p w14:paraId="42281E0E" w14:textId="1EBD55E4" w:rsidR="002846C2" w:rsidRPr="002846C2"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Nr. d</w:t>
            </w:r>
            <w:r w:rsidR="00B22DF0">
              <w:rPr>
                <w:rFonts w:ascii="Times New Roman" w:hAnsi="Times New Roman"/>
                <w:b/>
                <w:color w:val="000000"/>
                <w:sz w:val="24"/>
                <w:szCs w:val="24"/>
                <w:lang w:val="ro-RO"/>
              </w:rPr>
              <w:t>/o</w:t>
            </w:r>
          </w:p>
        </w:tc>
        <w:tc>
          <w:tcPr>
            <w:tcW w:w="7316" w:type="dxa"/>
          </w:tcPr>
          <w:p w14:paraId="1815DD0C" w14:textId="77777777" w:rsidR="002846C2" w:rsidRPr="002846C2"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TITLUL  EMISIUNII / PROGRAMULUI MUZICAL</w:t>
            </w:r>
          </w:p>
        </w:tc>
        <w:tc>
          <w:tcPr>
            <w:tcW w:w="3543" w:type="dxa"/>
          </w:tcPr>
          <w:p w14:paraId="19CDE6A9" w14:textId="77777777" w:rsidR="002846C2" w:rsidRPr="002846C2"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PERIODICITATEA</w:t>
            </w:r>
          </w:p>
        </w:tc>
        <w:tc>
          <w:tcPr>
            <w:tcW w:w="2127" w:type="dxa"/>
          </w:tcPr>
          <w:p w14:paraId="0B1697F2" w14:textId="77777777" w:rsidR="002846C2" w:rsidRPr="002846C2"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DURATA</w:t>
            </w:r>
          </w:p>
        </w:tc>
      </w:tr>
      <w:tr w:rsidR="002846C2" w:rsidRPr="002846C2" w14:paraId="62C328C2" w14:textId="77777777" w:rsidTr="00B22DF0">
        <w:tc>
          <w:tcPr>
            <w:tcW w:w="994" w:type="dxa"/>
          </w:tcPr>
          <w:p w14:paraId="4D20087B"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60F2346B"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Promo RMM</w:t>
            </w:r>
          </w:p>
        </w:tc>
        <w:tc>
          <w:tcPr>
            <w:tcW w:w="3543" w:type="dxa"/>
          </w:tcPr>
          <w:p w14:paraId="46D1CFA0"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zilnic</w:t>
            </w:r>
          </w:p>
        </w:tc>
        <w:tc>
          <w:tcPr>
            <w:tcW w:w="2127" w:type="dxa"/>
          </w:tcPr>
          <w:p w14:paraId="7A171665"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5 min.</w:t>
            </w:r>
          </w:p>
        </w:tc>
      </w:tr>
      <w:tr w:rsidR="002846C2" w:rsidRPr="002846C2" w14:paraId="274DD9F8" w14:textId="77777777" w:rsidTr="00B22DF0">
        <w:tc>
          <w:tcPr>
            <w:tcW w:w="994" w:type="dxa"/>
          </w:tcPr>
          <w:p w14:paraId="73FF9548"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2F0EE032"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lang w:val="en-US"/>
              </w:rPr>
            </w:pPr>
            <w:r w:rsidRPr="002846C2">
              <w:rPr>
                <w:rFonts w:ascii="Times New Roman" w:hAnsi="Times New Roman"/>
                <w:color w:val="000000"/>
                <w:sz w:val="24"/>
                <w:szCs w:val="24"/>
                <w:lang w:val="en-US"/>
              </w:rPr>
              <w:t>O NOAPTE LA OPERĂ, ed. a X-a.</w:t>
            </w:r>
          </w:p>
        </w:tc>
        <w:tc>
          <w:tcPr>
            <w:tcW w:w="3543" w:type="dxa"/>
          </w:tcPr>
          <w:p w14:paraId="68BBAD83"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anual</w:t>
            </w:r>
          </w:p>
        </w:tc>
        <w:tc>
          <w:tcPr>
            <w:tcW w:w="2127" w:type="dxa"/>
          </w:tcPr>
          <w:p w14:paraId="02FC6225"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275 min.</w:t>
            </w:r>
          </w:p>
        </w:tc>
      </w:tr>
      <w:tr w:rsidR="002846C2" w:rsidRPr="002846C2" w14:paraId="4D1D056F" w14:textId="77777777" w:rsidTr="00B22DF0">
        <w:tc>
          <w:tcPr>
            <w:tcW w:w="994" w:type="dxa"/>
          </w:tcPr>
          <w:p w14:paraId="70AFBF3B"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21483DDC"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CÂȘTIGĂ O </w:t>
            </w:r>
            <w:r w:rsidRPr="002846C2">
              <w:rPr>
                <w:rFonts w:ascii="Times New Roman" w:hAnsi="Times New Roman"/>
                <w:sz w:val="24"/>
                <w:szCs w:val="24"/>
                <w:lang w:val="en-US"/>
              </w:rPr>
              <w:t>INVITAȚIE</w:t>
            </w:r>
            <w:r w:rsidRPr="002846C2">
              <w:rPr>
                <w:rFonts w:ascii="Times New Roman" w:hAnsi="Times New Roman"/>
                <w:color w:val="000000"/>
                <w:sz w:val="24"/>
                <w:szCs w:val="24"/>
                <w:lang w:val="en-US"/>
              </w:rPr>
              <w:t xml:space="preserve"> LA CONCERT (ianuarie-februarie)</w:t>
            </w:r>
          </w:p>
        </w:tc>
        <w:tc>
          <w:tcPr>
            <w:tcW w:w="3543" w:type="dxa"/>
          </w:tcPr>
          <w:p w14:paraId="6B79EB79"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Pr>
          <w:p w14:paraId="3F4B76E5"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50 min.</w:t>
            </w:r>
          </w:p>
        </w:tc>
      </w:tr>
      <w:tr w:rsidR="002846C2" w:rsidRPr="002846C2" w14:paraId="1A690FCC" w14:textId="77777777" w:rsidTr="00B22DF0">
        <w:tc>
          <w:tcPr>
            <w:tcW w:w="994" w:type="dxa"/>
          </w:tcPr>
          <w:p w14:paraId="6D664FC9"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090FB168"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O SEARĂ LA OPERĂ</w:t>
            </w:r>
          </w:p>
        </w:tc>
        <w:tc>
          <w:tcPr>
            <w:tcW w:w="3543" w:type="dxa"/>
          </w:tcPr>
          <w:p w14:paraId="3A159F19"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Luni-vineri</w:t>
            </w:r>
          </w:p>
        </w:tc>
        <w:tc>
          <w:tcPr>
            <w:tcW w:w="2127" w:type="dxa"/>
          </w:tcPr>
          <w:p w14:paraId="6A856463"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60 min.</w:t>
            </w:r>
          </w:p>
        </w:tc>
      </w:tr>
      <w:tr w:rsidR="002846C2" w:rsidRPr="002846C2" w14:paraId="134D93C0" w14:textId="77777777" w:rsidTr="00B22DF0">
        <w:tc>
          <w:tcPr>
            <w:tcW w:w="994" w:type="dxa"/>
          </w:tcPr>
          <w:p w14:paraId="4B8FB2D1"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62CBCE1F"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CRONOGRAF CONCERTISTIC</w:t>
            </w:r>
          </w:p>
        </w:tc>
        <w:tc>
          <w:tcPr>
            <w:tcW w:w="3543" w:type="dxa"/>
          </w:tcPr>
          <w:p w14:paraId="3FAF5F11"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Pr>
          <w:p w14:paraId="45DEE6EB"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50 min.</w:t>
            </w:r>
          </w:p>
        </w:tc>
      </w:tr>
      <w:tr w:rsidR="002846C2" w:rsidRPr="002846C2" w14:paraId="64BA054F" w14:textId="77777777" w:rsidTr="00B22DF0">
        <w:tc>
          <w:tcPr>
            <w:tcW w:w="994" w:type="dxa"/>
          </w:tcPr>
          <w:p w14:paraId="2229E014"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3B862300"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JAZZ FORUM</w:t>
            </w:r>
          </w:p>
        </w:tc>
        <w:tc>
          <w:tcPr>
            <w:tcW w:w="3543" w:type="dxa"/>
          </w:tcPr>
          <w:p w14:paraId="23F998A2"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Luni-vineri</w:t>
            </w:r>
          </w:p>
        </w:tc>
        <w:tc>
          <w:tcPr>
            <w:tcW w:w="2127" w:type="dxa"/>
          </w:tcPr>
          <w:p w14:paraId="39614C54" w14:textId="6611F23C"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50 min.</w:t>
            </w:r>
          </w:p>
        </w:tc>
      </w:tr>
      <w:tr w:rsidR="002846C2" w:rsidRPr="002846C2" w14:paraId="29F9A80C" w14:textId="77777777" w:rsidTr="00B22DF0">
        <w:tc>
          <w:tcPr>
            <w:tcW w:w="994" w:type="dxa"/>
          </w:tcPr>
          <w:p w14:paraId="4F6A9CE3"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48118D9A"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MOLDOVA MUZICALĂ</w:t>
            </w:r>
          </w:p>
        </w:tc>
        <w:tc>
          <w:tcPr>
            <w:tcW w:w="3543" w:type="dxa"/>
          </w:tcPr>
          <w:p w14:paraId="64721E51"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Luni-vineri</w:t>
            </w:r>
          </w:p>
        </w:tc>
        <w:tc>
          <w:tcPr>
            <w:tcW w:w="2127" w:type="dxa"/>
          </w:tcPr>
          <w:p w14:paraId="0901ED4F"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55 min.</w:t>
            </w:r>
          </w:p>
        </w:tc>
      </w:tr>
      <w:tr w:rsidR="002846C2" w:rsidRPr="002846C2" w14:paraId="44DA0E95" w14:textId="77777777" w:rsidTr="00B22DF0">
        <w:tc>
          <w:tcPr>
            <w:tcW w:w="994" w:type="dxa"/>
          </w:tcPr>
          <w:p w14:paraId="69B09E9C"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37C1C71A"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AD LIBITUM</w:t>
            </w:r>
          </w:p>
        </w:tc>
        <w:tc>
          <w:tcPr>
            <w:tcW w:w="3543" w:type="dxa"/>
          </w:tcPr>
          <w:p w14:paraId="1FFFF0A9"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Pr>
          <w:p w14:paraId="38C0506C"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60 min.</w:t>
            </w:r>
          </w:p>
        </w:tc>
      </w:tr>
      <w:tr w:rsidR="002846C2" w:rsidRPr="002846C2" w14:paraId="79F2F295" w14:textId="77777777" w:rsidTr="00B22DF0">
        <w:tc>
          <w:tcPr>
            <w:tcW w:w="994" w:type="dxa"/>
          </w:tcPr>
          <w:p w14:paraId="7C6E51AD"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2F405B1A"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EXPRESS MUZICAL</w:t>
            </w:r>
          </w:p>
        </w:tc>
        <w:tc>
          <w:tcPr>
            <w:tcW w:w="3543" w:type="dxa"/>
          </w:tcPr>
          <w:p w14:paraId="52F3B4A8"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Luni-vineri</w:t>
            </w:r>
          </w:p>
        </w:tc>
        <w:tc>
          <w:tcPr>
            <w:tcW w:w="2127" w:type="dxa"/>
          </w:tcPr>
          <w:p w14:paraId="6A66846B"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120 min.</w:t>
            </w:r>
          </w:p>
        </w:tc>
      </w:tr>
      <w:tr w:rsidR="002846C2" w:rsidRPr="002846C2" w14:paraId="6806A6FD" w14:textId="77777777" w:rsidTr="00B22DF0">
        <w:tc>
          <w:tcPr>
            <w:tcW w:w="994" w:type="dxa"/>
          </w:tcPr>
          <w:p w14:paraId="785125AD"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5C1F5F3F"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TRANSMISIUNI DIN SĂLILE DE </w:t>
            </w:r>
            <w:r w:rsidRPr="002846C2">
              <w:rPr>
                <w:rFonts w:ascii="Times New Roman" w:hAnsi="Times New Roman"/>
                <w:sz w:val="24"/>
                <w:szCs w:val="24"/>
                <w:lang w:val="en-US"/>
              </w:rPr>
              <w:t>CONCERT</w:t>
            </w:r>
          </w:p>
        </w:tc>
        <w:tc>
          <w:tcPr>
            <w:tcW w:w="3543" w:type="dxa"/>
          </w:tcPr>
          <w:p w14:paraId="3A95E867" w14:textId="5986CB2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Conform agendei</w:t>
            </w:r>
          </w:p>
        </w:tc>
        <w:tc>
          <w:tcPr>
            <w:tcW w:w="2127" w:type="dxa"/>
          </w:tcPr>
          <w:p w14:paraId="24017C34"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90 min.</w:t>
            </w:r>
          </w:p>
        </w:tc>
      </w:tr>
      <w:tr w:rsidR="002846C2" w:rsidRPr="002846C2" w14:paraId="6B88AC07" w14:textId="77777777" w:rsidTr="00B22DF0">
        <w:tc>
          <w:tcPr>
            <w:tcW w:w="994" w:type="dxa"/>
          </w:tcPr>
          <w:p w14:paraId="6241186B"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765298E9"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lang w:val="en-US"/>
              </w:rPr>
            </w:pPr>
            <w:r w:rsidRPr="002846C2">
              <w:rPr>
                <w:rFonts w:ascii="Times New Roman" w:hAnsi="Times New Roman"/>
                <w:color w:val="000000"/>
                <w:sz w:val="24"/>
                <w:szCs w:val="24"/>
                <w:lang w:val="en-US"/>
              </w:rPr>
              <w:t>PANOPTIC SONOR. EMISIUNI DIN FONDUL RADIO</w:t>
            </w:r>
          </w:p>
        </w:tc>
        <w:tc>
          <w:tcPr>
            <w:tcW w:w="3543" w:type="dxa"/>
          </w:tcPr>
          <w:p w14:paraId="59C10CE4"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Pr>
          <w:p w14:paraId="5E18768B"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45 min.</w:t>
            </w:r>
          </w:p>
        </w:tc>
      </w:tr>
      <w:tr w:rsidR="002846C2" w:rsidRPr="002846C2" w14:paraId="7CD45023" w14:textId="77777777" w:rsidTr="00B22DF0">
        <w:tc>
          <w:tcPr>
            <w:tcW w:w="994" w:type="dxa"/>
          </w:tcPr>
          <w:p w14:paraId="753C7A35"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2C29323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EUROVISION SONG CONTEST. Piese de popularitate   de la Concursul muzical Eurovision (playlist)</w:t>
            </w:r>
          </w:p>
        </w:tc>
        <w:tc>
          <w:tcPr>
            <w:tcW w:w="3543" w:type="dxa"/>
          </w:tcPr>
          <w:p w14:paraId="43788EFF"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zilnic</w:t>
            </w:r>
          </w:p>
        </w:tc>
        <w:tc>
          <w:tcPr>
            <w:tcW w:w="2127" w:type="dxa"/>
          </w:tcPr>
          <w:p w14:paraId="0312A1C2" w14:textId="232C6B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5 min.</w:t>
            </w:r>
          </w:p>
        </w:tc>
      </w:tr>
      <w:tr w:rsidR="002846C2" w:rsidRPr="002846C2" w14:paraId="714608C5" w14:textId="77777777" w:rsidTr="00B22DF0">
        <w:tc>
          <w:tcPr>
            <w:tcW w:w="994" w:type="dxa"/>
          </w:tcPr>
          <w:p w14:paraId="7813458D" w14:textId="77777777" w:rsidR="002846C2" w:rsidRPr="00B22DF0" w:rsidRDefault="002846C2">
            <w:pPr>
              <w:numPr>
                <w:ilvl w:val="0"/>
                <w:numId w:val="15"/>
              </w:numPr>
              <w:pBdr>
                <w:top w:val="nil"/>
                <w:left w:val="nil"/>
                <w:bottom w:val="nil"/>
                <w:right w:val="nil"/>
                <w:between w:val="nil"/>
              </w:pBdr>
              <w:spacing w:after="0" w:line="240" w:lineRule="auto"/>
              <w:jc w:val="both"/>
              <w:rPr>
                <w:rFonts w:ascii="Times New Roman" w:hAnsi="Times New Roman"/>
                <w:b/>
                <w:bCs/>
                <w:color w:val="000000"/>
                <w:sz w:val="24"/>
                <w:szCs w:val="24"/>
              </w:rPr>
            </w:pPr>
          </w:p>
        </w:tc>
        <w:tc>
          <w:tcPr>
            <w:tcW w:w="7316" w:type="dxa"/>
          </w:tcPr>
          <w:p w14:paraId="1660264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CAFE CONCERT (playlist)</w:t>
            </w:r>
          </w:p>
        </w:tc>
        <w:tc>
          <w:tcPr>
            <w:tcW w:w="3543" w:type="dxa"/>
          </w:tcPr>
          <w:p w14:paraId="01A9A64D"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Pr>
          <w:p w14:paraId="645D7B0A" w14:textId="7A2374F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40 min.</w:t>
            </w:r>
          </w:p>
        </w:tc>
      </w:tr>
      <w:tr w:rsidR="002846C2" w:rsidRPr="002846C2" w14:paraId="3FAEBC4F" w14:textId="77777777" w:rsidTr="00B22DF0">
        <w:tc>
          <w:tcPr>
            <w:tcW w:w="994" w:type="dxa"/>
            <w:tcBorders>
              <w:top w:val="single" w:sz="4" w:space="0" w:color="000000"/>
              <w:left w:val="single" w:sz="4" w:space="0" w:color="000000"/>
              <w:bottom w:val="single" w:sz="4" w:space="0" w:color="000000"/>
              <w:right w:val="single" w:sz="4" w:space="0" w:color="000000"/>
            </w:tcBorders>
          </w:tcPr>
          <w:p w14:paraId="26CB6694"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14.</w:t>
            </w:r>
          </w:p>
        </w:tc>
        <w:tc>
          <w:tcPr>
            <w:tcW w:w="7316" w:type="dxa"/>
            <w:tcBorders>
              <w:top w:val="single" w:sz="4" w:space="0" w:color="000000"/>
              <w:left w:val="single" w:sz="4" w:space="0" w:color="000000"/>
              <w:bottom w:val="single" w:sz="4" w:space="0" w:color="000000"/>
              <w:right w:val="single" w:sz="4" w:space="0" w:color="000000"/>
            </w:tcBorders>
          </w:tcPr>
          <w:p w14:paraId="642AFCBA"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IN THE MIX – REMIX MUSIC (playlist)</w:t>
            </w:r>
          </w:p>
        </w:tc>
        <w:tc>
          <w:tcPr>
            <w:tcW w:w="3543" w:type="dxa"/>
            <w:tcBorders>
              <w:top w:val="single" w:sz="4" w:space="0" w:color="000000"/>
              <w:left w:val="single" w:sz="4" w:space="0" w:color="000000"/>
              <w:bottom w:val="single" w:sz="4" w:space="0" w:color="000000"/>
              <w:right w:val="single" w:sz="4" w:space="0" w:color="000000"/>
            </w:tcBorders>
          </w:tcPr>
          <w:p w14:paraId="602E57EA"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zilnic</w:t>
            </w:r>
          </w:p>
        </w:tc>
        <w:tc>
          <w:tcPr>
            <w:tcW w:w="2127" w:type="dxa"/>
            <w:tcBorders>
              <w:top w:val="single" w:sz="4" w:space="0" w:color="000000"/>
              <w:left w:val="single" w:sz="4" w:space="0" w:color="000000"/>
              <w:bottom w:val="single" w:sz="4" w:space="0" w:color="000000"/>
              <w:right w:val="single" w:sz="4" w:space="0" w:color="000000"/>
            </w:tcBorders>
          </w:tcPr>
          <w:p w14:paraId="6CEF9EDF" w14:textId="3D4B2589"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180 min.</w:t>
            </w:r>
          </w:p>
        </w:tc>
      </w:tr>
      <w:tr w:rsidR="002846C2" w:rsidRPr="002846C2" w14:paraId="76C71E06" w14:textId="77777777" w:rsidTr="00B22DF0">
        <w:tc>
          <w:tcPr>
            <w:tcW w:w="994" w:type="dxa"/>
            <w:tcBorders>
              <w:top w:val="single" w:sz="4" w:space="0" w:color="000000"/>
              <w:left w:val="single" w:sz="4" w:space="0" w:color="000000"/>
              <w:bottom w:val="single" w:sz="4" w:space="0" w:color="000000"/>
              <w:right w:val="single" w:sz="4" w:space="0" w:color="000000"/>
            </w:tcBorders>
          </w:tcPr>
          <w:p w14:paraId="2D7B00BC"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15.</w:t>
            </w:r>
          </w:p>
        </w:tc>
        <w:tc>
          <w:tcPr>
            <w:tcW w:w="7316" w:type="dxa"/>
            <w:tcBorders>
              <w:top w:val="single" w:sz="4" w:space="0" w:color="000000"/>
              <w:left w:val="single" w:sz="4" w:space="0" w:color="000000"/>
              <w:bottom w:val="single" w:sz="4" w:space="0" w:color="000000"/>
              <w:right w:val="single" w:sz="4" w:space="0" w:color="000000"/>
            </w:tcBorders>
          </w:tcPr>
          <w:p w14:paraId="62D80490"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CAPODOPERE ALE MUZICII UNIVERSALE (playlist)</w:t>
            </w:r>
          </w:p>
        </w:tc>
        <w:tc>
          <w:tcPr>
            <w:tcW w:w="3543" w:type="dxa"/>
            <w:tcBorders>
              <w:top w:val="single" w:sz="4" w:space="0" w:color="000000"/>
              <w:left w:val="single" w:sz="4" w:space="0" w:color="000000"/>
              <w:bottom w:val="single" w:sz="4" w:space="0" w:color="000000"/>
              <w:right w:val="single" w:sz="4" w:space="0" w:color="000000"/>
            </w:tcBorders>
          </w:tcPr>
          <w:p w14:paraId="1433E11B"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zilnic</w:t>
            </w:r>
          </w:p>
        </w:tc>
        <w:tc>
          <w:tcPr>
            <w:tcW w:w="2127" w:type="dxa"/>
            <w:tcBorders>
              <w:top w:val="single" w:sz="4" w:space="0" w:color="000000"/>
              <w:left w:val="single" w:sz="4" w:space="0" w:color="000000"/>
              <w:bottom w:val="single" w:sz="4" w:space="0" w:color="000000"/>
              <w:right w:val="single" w:sz="4" w:space="0" w:color="000000"/>
            </w:tcBorders>
          </w:tcPr>
          <w:p w14:paraId="254F85A7" w14:textId="06EBD1B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4338EF16" w14:textId="77777777" w:rsidTr="00B22DF0">
        <w:tc>
          <w:tcPr>
            <w:tcW w:w="994" w:type="dxa"/>
            <w:tcBorders>
              <w:top w:val="single" w:sz="4" w:space="0" w:color="000000"/>
              <w:left w:val="single" w:sz="4" w:space="0" w:color="000000"/>
              <w:bottom w:val="single" w:sz="4" w:space="0" w:color="000000"/>
              <w:right w:val="single" w:sz="4" w:space="0" w:color="000000"/>
            </w:tcBorders>
          </w:tcPr>
          <w:p w14:paraId="4FD7BB86"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16.</w:t>
            </w:r>
          </w:p>
        </w:tc>
        <w:tc>
          <w:tcPr>
            <w:tcW w:w="7316" w:type="dxa"/>
            <w:tcBorders>
              <w:top w:val="single" w:sz="4" w:space="0" w:color="000000"/>
              <w:left w:val="single" w:sz="4" w:space="0" w:color="000000"/>
              <w:bottom w:val="single" w:sz="4" w:space="0" w:color="000000"/>
              <w:right w:val="single" w:sz="4" w:space="0" w:color="000000"/>
            </w:tcBorders>
          </w:tcPr>
          <w:p w14:paraId="2241DA8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ACADEMIC-MIX (playlist)</w:t>
            </w:r>
          </w:p>
        </w:tc>
        <w:tc>
          <w:tcPr>
            <w:tcW w:w="3543" w:type="dxa"/>
            <w:tcBorders>
              <w:top w:val="single" w:sz="4" w:space="0" w:color="000000"/>
              <w:left w:val="single" w:sz="4" w:space="0" w:color="000000"/>
              <w:bottom w:val="single" w:sz="4" w:space="0" w:color="000000"/>
              <w:right w:val="single" w:sz="4" w:space="0" w:color="000000"/>
            </w:tcBorders>
          </w:tcPr>
          <w:p w14:paraId="53690E29"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zilnic</w:t>
            </w:r>
          </w:p>
        </w:tc>
        <w:tc>
          <w:tcPr>
            <w:tcW w:w="2127" w:type="dxa"/>
            <w:tcBorders>
              <w:top w:val="single" w:sz="4" w:space="0" w:color="000000"/>
              <w:left w:val="single" w:sz="4" w:space="0" w:color="000000"/>
              <w:bottom w:val="single" w:sz="4" w:space="0" w:color="000000"/>
              <w:right w:val="single" w:sz="4" w:space="0" w:color="000000"/>
            </w:tcBorders>
          </w:tcPr>
          <w:p w14:paraId="00511FAD" w14:textId="1FD8FDE6"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31E43FBD" w14:textId="77777777" w:rsidTr="00B22DF0">
        <w:tc>
          <w:tcPr>
            <w:tcW w:w="994" w:type="dxa"/>
            <w:tcBorders>
              <w:top w:val="single" w:sz="4" w:space="0" w:color="000000"/>
              <w:left w:val="single" w:sz="4" w:space="0" w:color="000000"/>
              <w:bottom w:val="single" w:sz="4" w:space="0" w:color="000000"/>
              <w:right w:val="single" w:sz="4" w:space="0" w:color="000000"/>
            </w:tcBorders>
          </w:tcPr>
          <w:p w14:paraId="7A390485"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17.</w:t>
            </w:r>
          </w:p>
        </w:tc>
        <w:tc>
          <w:tcPr>
            <w:tcW w:w="7316" w:type="dxa"/>
            <w:tcBorders>
              <w:top w:val="single" w:sz="4" w:space="0" w:color="000000"/>
              <w:left w:val="single" w:sz="4" w:space="0" w:color="000000"/>
              <w:bottom w:val="single" w:sz="4" w:space="0" w:color="000000"/>
              <w:right w:val="single" w:sz="4" w:space="0" w:color="000000"/>
            </w:tcBorders>
          </w:tcPr>
          <w:p w14:paraId="786F4F4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RETRO  MUSIC (playlist)</w:t>
            </w:r>
          </w:p>
        </w:tc>
        <w:tc>
          <w:tcPr>
            <w:tcW w:w="3543" w:type="dxa"/>
            <w:tcBorders>
              <w:top w:val="single" w:sz="4" w:space="0" w:color="000000"/>
              <w:left w:val="single" w:sz="4" w:space="0" w:color="000000"/>
              <w:bottom w:val="single" w:sz="4" w:space="0" w:color="000000"/>
              <w:right w:val="single" w:sz="4" w:space="0" w:color="000000"/>
            </w:tcBorders>
          </w:tcPr>
          <w:p w14:paraId="61409B60"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06958A38" w14:textId="62911EAB"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15 min.</w:t>
            </w:r>
          </w:p>
        </w:tc>
      </w:tr>
      <w:tr w:rsidR="002846C2" w:rsidRPr="002846C2" w14:paraId="1E665A08" w14:textId="77777777" w:rsidTr="00B22DF0">
        <w:tc>
          <w:tcPr>
            <w:tcW w:w="994" w:type="dxa"/>
            <w:tcBorders>
              <w:top w:val="single" w:sz="4" w:space="0" w:color="000000"/>
              <w:left w:val="single" w:sz="4" w:space="0" w:color="000000"/>
              <w:bottom w:val="single" w:sz="4" w:space="0" w:color="000000"/>
              <w:right w:val="single" w:sz="4" w:space="0" w:color="000000"/>
            </w:tcBorders>
          </w:tcPr>
          <w:p w14:paraId="1C6E14BF"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18.</w:t>
            </w:r>
          </w:p>
        </w:tc>
        <w:tc>
          <w:tcPr>
            <w:tcW w:w="7316" w:type="dxa"/>
            <w:tcBorders>
              <w:top w:val="single" w:sz="4" w:space="0" w:color="000000"/>
              <w:left w:val="single" w:sz="4" w:space="0" w:color="000000"/>
              <w:bottom w:val="single" w:sz="4" w:space="0" w:color="000000"/>
              <w:right w:val="single" w:sz="4" w:space="0" w:color="000000"/>
            </w:tcBorders>
          </w:tcPr>
          <w:p w14:paraId="461EAA1E"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POP ROCK (playlist)</w:t>
            </w:r>
          </w:p>
        </w:tc>
        <w:tc>
          <w:tcPr>
            <w:tcW w:w="3543" w:type="dxa"/>
            <w:tcBorders>
              <w:top w:val="single" w:sz="4" w:space="0" w:color="000000"/>
              <w:left w:val="single" w:sz="4" w:space="0" w:color="000000"/>
              <w:bottom w:val="single" w:sz="4" w:space="0" w:color="000000"/>
              <w:right w:val="single" w:sz="4" w:space="0" w:color="000000"/>
            </w:tcBorders>
          </w:tcPr>
          <w:p w14:paraId="21712CB9"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0DCD774C" w14:textId="74527636"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01A9CF89" w14:textId="77777777" w:rsidTr="00B22DF0">
        <w:tc>
          <w:tcPr>
            <w:tcW w:w="994" w:type="dxa"/>
            <w:tcBorders>
              <w:top w:val="single" w:sz="4" w:space="0" w:color="000000"/>
              <w:left w:val="single" w:sz="4" w:space="0" w:color="000000"/>
              <w:bottom w:val="single" w:sz="4" w:space="0" w:color="000000"/>
              <w:right w:val="single" w:sz="4" w:space="0" w:color="000000"/>
            </w:tcBorders>
          </w:tcPr>
          <w:p w14:paraId="579899F4"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19.</w:t>
            </w:r>
          </w:p>
        </w:tc>
        <w:tc>
          <w:tcPr>
            <w:tcW w:w="7316" w:type="dxa"/>
            <w:tcBorders>
              <w:top w:val="single" w:sz="4" w:space="0" w:color="000000"/>
              <w:left w:val="single" w:sz="4" w:space="0" w:color="000000"/>
              <w:bottom w:val="single" w:sz="4" w:space="0" w:color="000000"/>
              <w:right w:val="single" w:sz="4" w:space="0" w:color="000000"/>
            </w:tcBorders>
          </w:tcPr>
          <w:p w14:paraId="1457169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JAZZ (playlist)</w:t>
            </w:r>
          </w:p>
        </w:tc>
        <w:tc>
          <w:tcPr>
            <w:tcW w:w="3543" w:type="dxa"/>
            <w:tcBorders>
              <w:top w:val="single" w:sz="4" w:space="0" w:color="000000"/>
              <w:left w:val="single" w:sz="4" w:space="0" w:color="000000"/>
              <w:bottom w:val="single" w:sz="4" w:space="0" w:color="000000"/>
              <w:right w:val="single" w:sz="4" w:space="0" w:color="000000"/>
            </w:tcBorders>
          </w:tcPr>
          <w:p w14:paraId="6C093B85"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zilnic</w:t>
            </w:r>
          </w:p>
        </w:tc>
        <w:tc>
          <w:tcPr>
            <w:tcW w:w="2127" w:type="dxa"/>
            <w:tcBorders>
              <w:top w:val="single" w:sz="4" w:space="0" w:color="000000"/>
              <w:left w:val="single" w:sz="4" w:space="0" w:color="000000"/>
              <w:bottom w:val="single" w:sz="4" w:space="0" w:color="000000"/>
              <w:right w:val="single" w:sz="4" w:space="0" w:color="000000"/>
            </w:tcBorders>
          </w:tcPr>
          <w:p w14:paraId="393D59C6" w14:textId="1A8DEBA2"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30 min.</w:t>
            </w:r>
          </w:p>
        </w:tc>
      </w:tr>
      <w:tr w:rsidR="002846C2" w:rsidRPr="002846C2" w14:paraId="57571E8F" w14:textId="77777777" w:rsidTr="00B22DF0">
        <w:tc>
          <w:tcPr>
            <w:tcW w:w="994" w:type="dxa"/>
            <w:tcBorders>
              <w:top w:val="single" w:sz="4" w:space="0" w:color="000000"/>
              <w:left w:val="single" w:sz="4" w:space="0" w:color="000000"/>
              <w:bottom w:val="single" w:sz="4" w:space="0" w:color="000000"/>
              <w:right w:val="single" w:sz="4" w:space="0" w:color="000000"/>
            </w:tcBorders>
          </w:tcPr>
          <w:p w14:paraId="6A8B5CA3"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20.</w:t>
            </w:r>
          </w:p>
        </w:tc>
        <w:tc>
          <w:tcPr>
            <w:tcW w:w="7316" w:type="dxa"/>
            <w:tcBorders>
              <w:top w:val="single" w:sz="4" w:space="0" w:color="000000"/>
              <w:left w:val="single" w:sz="4" w:space="0" w:color="000000"/>
              <w:bottom w:val="single" w:sz="4" w:space="0" w:color="000000"/>
              <w:right w:val="single" w:sz="4" w:space="0" w:color="000000"/>
            </w:tcBorders>
          </w:tcPr>
          <w:p w14:paraId="7F6DB6F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ARMONII CELESTE (playlist)</w:t>
            </w:r>
          </w:p>
        </w:tc>
        <w:tc>
          <w:tcPr>
            <w:tcW w:w="3543" w:type="dxa"/>
            <w:tcBorders>
              <w:top w:val="single" w:sz="4" w:space="0" w:color="000000"/>
              <w:left w:val="single" w:sz="4" w:space="0" w:color="000000"/>
              <w:bottom w:val="single" w:sz="4" w:space="0" w:color="000000"/>
              <w:right w:val="single" w:sz="4" w:space="0" w:color="000000"/>
            </w:tcBorders>
          </w:tcPr>
          <w:p w14:paraId="2F107680"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259EC778" w14:textId="51955CA0"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15 min.</w:t>
            </w:r>
          </w:p>
        </w:tc>
      </w:tr>
      <w:tr w:rsidR="002846C2" w:rsidRPr="002846C2" w14:paraId="5D4BF71B" w14:textId="77777777" w:rsidTr="00B22DF0">
        <w:tc>
          <w:tcPr>
            <w:tcW w:w="994" w:type="dxa"/>
            <w:tcBorders>
              <w:top w:val="single" w:sz="4" w:space="0" w:color="000000"/>
              <w:left w:val="single" w:sz="4" w:space="0" w:color="000000"/>
              <w:bottom w:val="single" w:sz="4" w:space="0" w:color="000000"/>
              <w:right w:val="single" w:sz="4" w:space="0" w:color="000000"/>
            </w:tcBorders>
          </w:tcPr>
          <w:p w14:paraId="443C373B"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21.</w:t>
            </w:r>
          </w:p>
        </w:tc>
        <w:tc>
          <w:tcPr>
            <w:tcW w:w="7316" w:type="dxa"/>
            <w:tcBorders>
              <w:top w:val="single" w:sz="4" w:space="0" w:color="000000"/>
              <w:left w:val="single" w:sz="4" w:space="0" w:color="000000"/>
              <w:bottom w:val="single" w:sz="4" w:space="0" w:color="000000"/>
              <w:right w:val="single" w:sz="4" w:space="0" w:color="000000"/>
            </w:tcBorders>
          </w:tcPr>
          <w:p w14:paraId="551F9FC2"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CÂNTĂ FANFARA (playlist)</w:t>
            </w:r>
          </w:p>
        </w:tc>
        <w:tc>
          <w:tcPr>
            <w:tcW w:w="3543" w:type="dxa"/>
            <w:tcBorders>
              <w:top w:val="single" w:sz="4" w:space="0" w:color="000000"/>
              <w:left w:val="single" w:sz="4" w:space="0" w:color="000000"/>
              <w:bottom w:val="single" w:sz="4" w:space="0" w:color="000000"/>
              <w:right w:val="single" w:sz="4" w:space="0" w:color="000000"/>
            </w:tcBorders>
          </w:tcPr>
          <w:p w14:paraId="3940C0B3"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042D6A19" w14:textId="6A0F377F"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15 min.</w:t>
            </w:r>
          </w:p>
        </w:tc>
      </w:tr>
      <w:tr w:rsidR="002846C2" w:rsidRPr="002846C2" w14:paraId="2A0D4436" w14:textId="77777777" w:rsidTr="00B22DF0">
        <w:tc>
          <w:tcPr>
            <w:tcW w:w="994" w:type="dxa"/>
            <w:tcBorders>
              <w:top w:val="single" w:sz="4" w:space="0" w:color="000000"/>
              <w:left w:val="single" w:sz="4" w:space="0" w:color="000000"/>
              <w:bottom w:val="single" w:sz="4" w:space="0" w:color="000000"/>
              <w:right w:val="single" w:sz="4" w:space="0" w:color="000000"/>
            </w:tcBorders>
          </w:tcPr>
          <w:p w14:paraId="46539F39"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22.</w:t>
            </w:r>
          </w:p>
        </w:tc>
        <w:tc>
          <w:tcPr>
            <w:tcW w:w="7316" w:type="dxa"/>
            <w:tcBorders>
              <w:top w:val="single" w:sz="4" w:space="0" w:color="000000"/>
              <w:left w:val="single" w:sz="4" w:space="0" w:color="000000"/>
              <w:bottom w:val="single" w:sz="4" w:space="0" w:color="000000"/>
              <w:right w:val="single" w:sz="4" w:space="0" w:color="000000"/>
            </w:tcBorders>
          </w:tcPr>
          <w:p w14:paraId="11103470"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AVE, POP-ROCK. Selecțiuni din concertele artiștilor de peste hotare.</w:t>
            </w:r>
          </w:p>
        </w:tc>
        <w:tc>
          <w:tcPr>
            <w:tcW w:w="3543" w:type="dxa"/>
            <w:tcBorders>
              <w:top w:val="single" w:sz="4" w:space="0" w:color="000000"/>
              <w:left w:val="single" w:sz="4" w:space="0" w:color="000000"/>
              <w:bottom w:val="single" w:sz="4" w:space="0" w:color="000000"/>
              <w:right w:val="single" w:sz="4" w:space="0" w:color="000000"/>
            </w:tcBorders>
          </w:tcPr>
          <w:p w14:paraId="35B8614A"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7D791AFD" w14:textId="64D0E704"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30 min.</w:t>
            </w:r>
          </w:p>
        </w:tc>
      </w:tr>
      <w:tr w:rsidR="002846C2" w:rsidRPr="002846C2" w14:paraId="5CA828B2" w14:textId="77777777" w:rsidTr="00B22DF0">
        <w:tc>
          <w:tcPr>
            <w:tcW w:w="994" w:type="dxa"/>
            <w:tcBorders>
              <w:top w:val="single" w:sz="4" w:space="0" w:color="000000"/>
              <w:left w:val="single" w:sz="4" w:space="0" w:color="000000"/>
              <w:bottom w:val="single" w:sz="4" w:space="0" w:color="000000"/>
              <w:right w:val="single" w:sz="4" w:space="0" w:color="000000"/>
            </w:tcBorders>
          </w:tcPr>
          <w:p w14:paraId="59FE9F76"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23.</w:t>
            </w:r>
          </w:p>
        </w:tc>
        <w:tc>
          <w:tcPr>
            <w:tcW w:w="7316" w:type="dxa"/>
            <w:tcBorders>
              <w:top w:val="single" w:sz="4" w:space="0" w:color="000000"/>
              <w:left w:val="single" w:sz="4" w:space="0" w:color="000000"/>
              <w:bottom w:val="single" w:sz="4" w:space="0" w:color="000000"/>
              <w:right w:val="single" w:sz="4" w:space="0" w:color="000000"/>
            </w:tcBorders>
          </w:tcPr>
          <w:p w14:paraId="18385586"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VOX CANTUS. Evoluția vocii umane (rubrică)</w:t>
            </w:r>
          </w:p>
        </w:tc>
        <w:tc>
          <w:tcPr>
            <w:tcW w:w="3543" w:type="dxa"/>
            <w:tcBorders>
              <w:top w:val="single" w:sz="4" w:space="0" w:color="000000"/>
              <w:left w:val="single" w:sz="4" w:space="0" w:color="000000"/>
              <w:bottom w:val="single" w:sz="4" w:space="0" w:color="000000"/>
              <w:right w:val="single" w:sz="4" w:space="0" w:color="000000"/>
            </w:tcBorders>
          </w:tcPr>
          <w:p w14:paraId="4435BF7C"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5CFFCEAA" w14:textId="3D3B632A"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5DC9B0C5" w14:textId="77777777" w:rsidTr="00B22DF0">
        <w:tc>
          <w:tcPr>
            <w:tcW w:w="994" w:type="dxa"/>
            <w:tcBorders>
              <w:top w:val="single" w:sz="4" w:space="0" w:color="000000"/>
              <w:left w:val="single" w:sz="4" w:space="0" w:color="000000"/>
              <w:bottom w:val="single" w:sz="4" w:space="0" w:color="000000"/>
              <w:right w:val="single" w:sz="4" w:space="0" w:color="000000"/>
            </w:tcBorders>
          </w:tcPr>
          <w:p w14:paraId="3A2E25CE"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24.</w:t>
            </w:r>
          </w:p>
        </w:tc>
        <w:tc>
          <w:tcPr>
            <w:tcW w:w="7316" w:type="dxa"/>
            <w:tcBorders>
              <w:top w:val="single" w:sz="4" w:space="0" w:color="000000"/>
              <w:left w:val="single" w:sz="4" w:space="0" w:color="000000"/>
              <w:bottom w:val="single" w:sz="4" w:space="0" w:color="000000"/>
              <w:right w:val="single" w:sz="4" w:space="0" w:color="000000"/>
            </w:tcBorders>
          </w:tcPr>
          <w:p w14:paraId="176D3451"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POVEȘTI DE PARCĂ AR FI  (rubrică)</w:t>
            </w:r>
          </w:p>
        </w:tc>
        <w:tc>
          <w:tcPr>
            <w:tcW w:w="3543" w:type="dxa"/>
            <w:tcBorders>
              <w:top w:val="single" w:sz="4" w:space="0" w:color="000000"/>
              <w:left w:val="single" w:sz="4" w:space="0" w:color="000000"/>
              <w:bottom w:val="single" w:sz="4" w:space="0" w:color="000000"/>
              <w:right w:val="single" w:sz="4" w:space="0" w:color="000000"/>
            </w:tcBorders>
          </w:tcPr>
          <w:p w14:paraId="537CD128"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7670BB2D" w14:textId="2A580C83"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45CA1841" w14:textId="77777777" w:rsidTr="00B22DF0">
        <w:tc>
          <w:tcPr>
            <w:tcW w:w="994" w:type="dxa"/>
            <w:tcBorders>
              <w:top w:val="single" w:sz="4" w:space="0" w:color="000000"/>
              <w:left w:val="single" w:sz="4" w:space="0" w:color="000000"/>
              <w:bottom w:val="single" w:sz="4" w:space="0" w:color="000000"/>
              <w:right w:val="single" w:sz="4" w:space="0" w:color="000000"/>
            </w:tcBorders>
          </w:tcPr>
          <w:p w14:paraId="1D8F667C"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25.</w:t>
            </w:r>
          </w:p>
        </w:tc>
        <w:tc>
          <w:tcPr>
            <w:tcW w:w="7316" w:type="dxa"/>
            <w:tcBorders>
              <w:top w:val="single" w:sz="4" w:space="0" w:color="000000"/>
              <w:left w:val="single" w:sz="4" w:space="0" w:color="000000"/>
              <w:bottom w:val="single" w:sz="4" w:space="0" w:color="000000"/>
              <w:right w:val="single" w:sz="4" w:space="0" w:color="000000"/>
            </w:tcBorders>
          </w:tcPr>
          <w:p w14:paraId="215B729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REMIX MUSIC   (playlist)</w:t>
            </w:r>
          </w:p>
        </w:tc>
        <w:tc>
          <w:tcPr>
            <w:tcW w:w="3543" w:type="dxa"/>
            <w:tcBorders>
              <w:top w:val="single" w:sz="4" w:space="0" w:color="000000"/>
              <w:left w:val="single" w:sz="4" w:space="0" w:color="000000"/>
              <w:bottom w:val="single" w:sz="4" w:space="0" w:color="000000"/>
              <w:right w:val="single" w:sz="4" w:space="0" w:color="000000"/>
            </w:tcBorders>
          </w:tcPr>
          <w:p w14:paraId="4C4913DB"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2A8B8716" w14:textId="0EE4D7A8"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666E46C6" w14:textId="77777777" w:rsidTr="00B22DF0">
        <w:tc>
          <w:tcPr>
            <w:tcW w:w="994" w:type="dxa"/>
            <w:tcBorders>
              <w:top w:val="single" w:sz="4" w:space="0" w:color="000000"/>
              <w:left w:val="single" w:sz="4" w:space="0" w:color="000000"/>
              <w:bottom w:val="single" w:sz="4" w:space="0" w:color="000000"/>
              <w:right w:val="single" w:sz="4" w:space="0" w:color="000000"/>
            </w:tcBorders>
          </w:tcPr>
          <w:p w14:paraId="75115777"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26.</w:t>
            </w:r>
          </w:p>
        </w:tc>
        <w:tc>
          <w:tcPr>
            <w:tcW w:w="7316" w:type="dxa"/>
            <w:tcBorders>
              <w:top w:val="single" w:sz="4" w:space="0" w:color="000000"/>
              <w:left w:val="single" w:sz="4" w:space="0" w:color="000000"/>
              <w:bottom w:val="single" w:sz="4" w:space="0" w:color="000000"/>
              <w:right w:val="single" w:sz="4" w:space="0" w:color="000000"/>
            </w:tcBorders>
          </w:tcPr>
          <w:p w14:paraId="355578F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MUZICĂ DE FILM (playlist)</w:t>
            </w:r>
          </w:p>
        </w:tc>
        <w:tc>
          <w:tcPr>
            <w:tcW w:w="3543" w:type="dxa"/>
            <w:tcBorders>
              <w:top w:val="single" w:sz="4" w:space="0" w:color="000000"/>
              <w:left w:val="single" w:sz="4" w:space="0" w:color="000000"/>
              <w:bottom w:val="single" w:sz="4" w:space="0" w:color="000000"/>
              <w:right w:val="single" w:sz="4" w:space="0" w:color="000000"/>
            </w:tcBorders>
          </w:tcPr>
          <w:p w14:paraId="2B0ED554"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731ACE6E" w14:textId="7C32083E"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4249FB7A" w14:textId="77777777" w:rsidTr="00B22DF0">
        <w:tc>
          <w:tcPr>
            <w:tcW w:w="994" w:type="dxa"/>
            <w:tcBorders>
              <w:top w:val="single" w:sz="4" w:space="0" w:color="000000"/>
              <w:left w:val="single" w:sz="4" w:space="0" w:color="000000"/>
              <w:bottom w:val="single" w:sz="4" w:space="0" w:color="000000"/>
              <w:right w:val="single" w:sz="4" w:space="0" w:color="000000"/>
            </w:tcBorders>
          </w:tcPr>
          <w:p w14:paraId="2F9DFAAA"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27.</w:t>
            </w:r>
          </w:p>
        </w:tc>
        <w:tc>
          <w:tcPr>
            <w:tcW w:w="7316" w:type="dxa"/>
            <w:tcBorders>
              <w:top w:val="single" w:sz="4" w:space="0" w:color="000000"/>
              <w:left w:val="single" w:sz="4" w:space="0" w:color="000000"/>
              <w:bottom w:val="single" w:sz="4" w:space="0" w:color="000000"/>
              <w:right w:val="single" w:sz="4" w:space="0" w:color="000000"/>
            </w:tcBorders>
          </w:tcPr>
          <w:p w14:paraId="5AA61257"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PIANOFORTE. Creații pentru pian (playlist) </w:t>
            </w:r>
          </w:p>
        </w:tc>
        <w:tc>
          <w:tcPr>
            <w:tcW w:w="3543" w:type="dxa"/>
            <w:tcBorders>
              <w:top w:val="single" w:sz="4" w:space="0" w:color="000000"/>
              <w:left w:val="single" w:sz="4" w:space="0" w:color="000000"/>
              <w:bottom w:val="single" w:sz="4" w:space="0" w:color="000000"/>
              <w:right w:val="single" w:sz="4" w:space="0" w:color="000000"/>
            </w:tcBorders>
          </w:tcPr>
          <w:p w14:paraId="301A717E"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0180B91B" w14:textId="267325EA"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30 min.</w:t>
            </w:r>
          </w:p>
        </w:tc>
      </w:tr>
      <w:tr w:rsidR="002846C2" w:rsidRPr="002846C2" w14:paraId="3CCBBEA1" w14:textId="77777777" w:rsidTr="00B22DF0">
        <w:tc>
          <w:tcPr>
            <w:tcW w:w="994" w:type="dxa"/>
            <w:tcBorders>
              <w:top w:val="single" w:sz="4" w:space="0" w:color="000000"/>
              <w:left w:val="single" w:sz="4" w:space="0" w:color="000000"/>
              <w:bottom w:val="single" w:sz="4" w:space="0" w:color="000000"/>
              <w:right w:val="single" w:sz="4" w:space="0" w:color="000000"/>
            </w:tcBorders>
          </w:tcPr>
          <w:p w14:paraId="2B4159C7"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28.</w:t>
            </w:r>
          </w:p>
        </w:tc>
        <w:tc>
          <w:tcPr>
            <w:tcW w:w="7316" w:type="dxa"/>
            <w:tcBorders>
              <w:top w:val="single" w:sz="4" w:space="0" w:color="000000"/>
              <w:left w:val="single" w:sz="4" w:space="0" w:color="000000"/>
              <w:bottom w:val="single" w:sz="4" w:space="0" w:color="000000"/>
              <w:right w:val="single" w:sz="4" w:space="0" w:color="000000"/>
            </w:tcBorders>
          </w:tcPr>
          <w:p w14:paraId="051E002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SPIRITUL PĂMÂNTULUI. Folclorul universal în era digitală (emisiune)</w:t>
            </w:r>
          </w:p>
        </w:tc>
        <w:tc>
          <w:tcPr>
            <w:tcW w:w="3543" w:type="dxa"/>
            <w:tcBorders>
              <w:top w:val="single" w:sz="4" w:space="0" w:color="000000"/>
              <w:left w:val="single" w:sz="4" w:space="0" w:color="000000"/>
              <w:bottom w:val="single" w:sz="4" w:space="0" w:color="000000"/>
              <w:right w:val="single" w:sz="4" w:space="0" w:color="000000"/>
            </w:tcBorders>
          </w:tcPr>
          <w:p w14:paraId="6AF8E8B4"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6A0429FD" w14:textId="2A82515C"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10 min.</w:t>
            </w:r>
          </w:p>
        </w:tc>
      </w:tr>
      <w:tr w:rsidR="002846C2" w:rsidRPr="002846C2" w14:paraId="2B3EE954" w14:textId="77777777" w:rsidTr="00B22DF0">
        <w:tc>
          <w:tcPr>
            <w:tcW w:w="994" w:type="dxa"/>
            <w:tcBorders>
              <w:top w:val="single" w:sz="4" w:space="0" w:color="000000"/>
              <w:left w:val="single" w:sz="4" w:space="0" w:color="000000"/>
              <w:bottom w:val="single" w:sz="4" w:space="0" w:color="000000"/>
              <w:right w:val="single" w:sz="4" w:space="0" w:color="000000"/>
            </w:tcBorders>
          </w:tcPr>
          <w:p w14:paraId="6F5CF9A8"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29.</w:t>
            </w:r>
          </w:p>
        </w:tc>
        <w:tc>
          <w:tcPr>
            <w:tcW w:w="7316" w:type="dxa"/>
            <w:tcBorders>
              <w:top w:val="single" w:sz="4" w:space="0" w:color="000000"/>
              <w:left w:val="single" w:sz="4" w:space="0" w:color="000000"/>
              <w:bottom w:val="single" w:sz="4" w:space="0" w:color="000000"/>
              <w:right w:val="single" w:sz="4" w:space="0" w:color="000000"/>
            </w:tcBorders>
          </w:tcPr>
          <w:p w14:paraId="5CE293B2"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DE PROFUNDIS – DIN ÎNȚELEPCIUNEA MARILOR MUZICIENI   (rubrică) </w:t>
            </w:r>
          </w:p>
        </w:tc>
        <w:tc>
          <w:tcPr>
            <w:tcW w:w="3543" w:type="dxa"/>
            <w:tcBorders>
              <w:top w:val="single" w:sz="4" w:space="0" w:color="000000"/>
              <w:left w:val="single" w:sz="4" w:space="0" w:color="000000"/>
              <w:bottom w:val="single" w:sz="4" w:space="0" w:color="000000"/>
              <w:right w:val="single" w:sz="4" w:space="0" w:color="000000"/>
            </w:tcBorders>
          </w:tcPr>
          <w:p w14:paraId="7B4902A1"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2127" w:type="dxa"/>
            <w:tcBorders>
              <w:top w:val="single" w:sz="4" w:space="0" w:color="000000"/>
              <w:left w:val="single" w:sz="4" w:space="0" w:color="000000"/>
              <w:bottom w:val="single" w:sz="4" w:space="0" w:color="000000"/>
              <w:right w:val="single" w:sz="4" w:space="0" w:color="000000"/>
            </w:tcBorders>
          </w:tcPr>
          <w:p w14:paraId="3AF6DB11" w14:textId="6477F79C"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15 min.</w:t>
            </w:r>
          </w:p>
        </w:tc>
      </w:tr>
      <w:tr w:rsidR="002846C2" w:rsidRPr="002846C2" w14:paraId="10FAF462" w14:textId="77777777" w:rsidTr="00B22DF0">
        <w:tc>
          <w:tcPr>
            <w:tcW w:w="994" w:type="dxa"/>
            <w:tcBorders>
              <w:top w:val="single" w:sz="4" w:space="0" w:color="000000"/>
              <w:left w:val="single" w:sz="4" w:space="0" w:color="000000"/>
              <w:bottom w:val="single" w:sz="4" w:space="0" w:color="000000"/>
              <w:right w:val="single" w:sz="4" w:space="0" w:color="000000"/>
            </w:tcBorders>
          </w:tcPr>
          <w:p w14:paraId="278A004D"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30.</w:t>
            </w:r>
          </w:p>
        </w:tc>
        <w:tc>
          <w:tcPr>
            <w:tcW w:w="7316" w:type="dxa"/>
            <w:tcBorders>
              <w:top w:val="single" w:sz="4" w:space="0" w:color="000000"/>
              <w:left w:val="single" w:sz="4" w:space="0" w:color="000000"/>
              <w:bottom w:val="single" w:sz="4" w:space="0" w:color="000000"/>
              <w:right w:val="single" w:sz="4" w:space="0" w:color="000000"/>
            </w:tcBorders>
          </w:tcPr>
          <w:p w14:paraId="743A5A11"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ASCULTĂ MUZICA CLASICĂ. Concert spații neconvenționale</w:t>
            </w:r>
          </w:p>
        </w:tc>
        <w:tc>
          <w:tcPr>
            <w:tcW w:w="3543" w:type="dxa"/>
            <w:tcBorders>
              <w:top w:val="single" w:sz="4" w:space="0" w:color="000000"/>
              <w:left w:val="single" w:sz="4" w:space="0" w:color="000000"/>
              <w:bottom w:val="single" w:sz="4" w:space="0" w:color="000000"/>
              <w:right w:val="single" w:sz="4" w:space="0" w:color="000000"/>
            </w:tcBorders>
          </w:tcPr>
          <w:p w14:paraId="7D9E450B" w14:textId="6962F68F"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nu a fost realizat</w:t>
            </w:r>
          </w:p>
        </w:tc>
        <w:tc>
          <w:tcPr>
            <w:tcW w:w="2127" w:type="dxa"/>
            <w:tcBorders>
              <w:top w:val="single" w:sz="4" w:space="0" w:color="000000"/>
              <w:left w:val="single" w:sz="4" w:space="0" w:color="000000"/>
              <w:bottom w:val="single" w:sz="4" w:space="0" w:color="000000"/>
              <w:right w:val="single" w:sz="4" w:space="0" w:color="000000"/>
            </w:tcBorders>
          </w:tcPr>
          <w:p w14:paraId="3BCBB567"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p>
        </w:tc>
      </w:tr>
      <w:tr w:rsidR="002846C2" w:rsidRPr="002846C2" w14:paraId="17849B6E" w14:textId="77777777" w:rsidTr="00B22DF0">
        <w:tc>
          <w:tcPr>
            <w:tcW w:w="994" w:type="dxa"/>
            <w:tcBorders>
              <w:top w:val="single" w:sz="4" w:space="0" w:color="000000"/>
              <w:left w:val="single" w:sz="4" w:space="0" w:color="000000"/>
              <w:bottom w:val="single" w:sz="4" w:space="0" w:color="000000"/>
              <w:right w:val="single" w:sz="4" w:space="0" w:color="000000"/>
            </w:tcBorders>
          </w:tcPr>
          <w:p w14:paraId="067DFD6A"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31.</w:t>
            </w:r>
          </w:p>
        </w:tc>
        <w:tc>
          <w:tcPr>
            <w:tcW w:w="7316" w:type="dxa"/>
            <w:tcBorders>
              <w:top w:val="single" w:sz="4" w:space="0" w:color="000000"/>
              <w:left w:val="single" w:sz="4" w:space="0" w:color="000000"/>
              <w:bottom w:val="single" w:sz="4" w:space="0" w:color="000000"/>
              <w:right w:val="single" w:sz="4" w:space="0" w:color="000000"/>
            </w:tcBorders>
          </w:tcPr>
          <w:p w14:paraId="2A6F8C9F"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sz w:val="24"/>
                <w:szCs w:val="24"/>
                <w:lang w:val="en-US"/>
              </w:rPr>
              <w:t xml:space="preserve">ART ROCK. ENCICLOPEDIA MUZICII  </w:t>
            </w:r>
            <w:r w:rsidRPr="002846C2">
              <w:rPr>
                <w:rFonts w:ascii="Times New Roman" w:hAnsi="Times New Roman"/>
                <w:b/>
                <w:i/>
                <w:sz w:val="24"/>
                <w:szCs w:val="24"/>
                <w:lang w:val="en-US"/>
              </w:rPr>
              <w:t>PROGESSIVE ROCK</w:t>
            </w:r>
            <w:r w:rsidRPr="002846C2">
              <w:rPr>
                <w:rFonts w:ascii="Times New Roman" w:hAnsi="Times New Roman"/>
                <w:b/>
                <w:sz w:val="24"/>
                <w:szCs w:val="24"/>
                <w:lang w:val="en-US"/>
              </w:rPr>
              <w:t xml:space="preserve">  (</w:t>
            </w:r>
            <w:r w:rsidRPr="002846C2">
              <w:rPr>
                <w:rFonts w:ascii="Times New Roman" w:hAnsi="Times New Roman"/>
                <w:sz w:val="24"/>
                <w:szCs w:val="24"/>
                <w:lang w:val="en-US"/>
              </w:rPr>
              <w:t>emisiune)</w:t>
            </w:r>
          </w:p>
        </w:tc>
        <w:tc>
          <w:tcPr>
            <w:tcW w:w="3543" w:type="dxa"/>
            <w:tcBorders>
              <w:top w:val="single" w:sz="4" w:space="0" w:color="000000"/>
              <w:left w:val="single" w:sz="4" w:space="0" w:color="000000"/>
              <w:bottom w:val="single" w:sz="4" w:space="0" w:color="000000"/>
              <w:right w:val="single" w:sz="4" w:space="0" w:color="000000"/>
            </w:tcBorders>
          </w:tcPr>
          <w:p w14:paraId="147283AF"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083294D6"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2CF5A01D" w14:textId="77777777" w:rsidTr="00B22DF0">
        <w:tc>
          <w:tcPr>
            <w:tcW w:w="994" w:type="dxa"/>
            <w:tcBorders>
              <w:top w:val="single" w:sz="4" w:space="0" w:color="000000"/>
              <w:left w:val="single" w:sz="4" w:space="0" w:color="000000"/>
              <w:bottom w:val="single" w:sz="4" w:space="0" w:color="000000"/>
              <w:right w:val="single" w:sz="4" w:space="0" w:color="000000"/>
            </w:tcBorders>
          </w:tcPr>
          <w:p w14:paraId="554B7B97"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32.</w:t>
            </w:r>
          </w:p>
        </w:tc>
        <w:tc>
          <w:tcPr>
            <w:tcW w:w="7316" w:type="dxa"/>
            <w:tcBorders>
              <w:top w:val="single" w:sz="4" w:space="0" w:color="000000"/>
              <w:left w:val="single" w:sz="4" w:space="0" w:color="000000"/>
              <w:bottom w:val="single" w:sz="4" w:space="0" w:color="000000"/>
              <w:right w:val="single" w:sz="4" w:space="0" w:color="000000"/>
            </w:tcBorders>
          </w:tcPr>
          <w:p w14:paraId="4BD12546"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MARI CREAȚII - MARI INTERPRETI (Program muzical</w:t>
            </w:r>
          </w:p>
        </w:tc>
        <w:tc>
          <w:tcPr>
            <w:tcW w:w="3543" w:type="dxa"/>
            <w:tcBorders>
              <w:top w:val="single" w:sz="4" w:space="0" w:color="000000"/>
              <w:left w:val="single" w:sz="4" w:space="0" w:color="000000"/>
              <w:bottom w:val="single" w:sz="4" w:space="0" w:color="000000"/>
              <w:right w:val="single" w:sz="4" w:space="0" w:color="000000"/>
            </w:tcBorders>
          </w:tcPr>
          <w:p w14:paraId="318FCAF8" w14:textId="1499B274"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746A4C14"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0DDE25AC" w14:textId="77777777" w:rsidTr="00B22DF0">
        <w:tc>
          <w:tcPr>
            <w:tcW w:w="994" w:type="dxa"/>
            <w:tcBorders>
              <w:top w:val="single" w:sz="4" w:space="0" w:color="000000"/>
              <w:left w:val="single" w:sz="4" w:space="0" w:color="000000"/>
              <w:bottom w:val="single" w:sz="4" w:space="0" w:color="000000"/>
              <w:right w:val="single" w:sz="4" w:space="0" w:color="000000"/>
            </w:tcBorders>
          </w:tcPr>
          <w:p w14:paraId="660C5452"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33.</w:t>
            </w:r>
          </w:p>
        </w:tc>
        <w:tc>
          <w:tcPr>
            <w:tcW w:w="7316" w:type="dxa"/>
            <w:tcBorders>
              <w:top w:val="single" w:sz="4" w:space="0" w:color="000000"/>
              <w:left w:val="single" w:sz="4" w:space="0" w:color="000000"/>
              <w:bottom w:val="single" w:sz="4" w:space="0" w:color="000000"/>
              <w:right w:val="single" w:sz="4" w:space="0" w:color="000000"/>
            </w:tcBorders>
          </w:tcPr>
          <w:p w14:paraId="020BBB3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REFRENELE DRAGOSTEI</w:t>
            </w:r>
            <w:r w:rsidRPr="002846C2">
              <w:rPr>
                <w:rFonts w:ascii="Times New Roman" w:eastAsia="Tahoma" w:hAnsi="Times New Roman"/>
                <w:color w:val="C00000"/>
                <w:sz w:val="24"/>
                <w:szCs w:val="24"/>
              </w:rPr>
              <w:t xml:space="preserve"> </w:t>
            </w:r>
            <w:r w:rsidRPr="002846C2">
              <w:rPr>
                <w:rFonts w:ascii="Times New Roman" w:hAnsi="Times New Roman"/>
                <w:sz w:val="24"/>
                <w:szCs w:val="24"/>
              </w:rPr>
              <w:t xml:space="preserve">(rubrică) </w:t>
            </w:r>
          </w:p>
        </w:tc>
        <w:tc>
          <w:tcPr>
            <w:tcW w:w="3543" w:type="dxa"/>
            <w:tcBorders>
              <w:top w:val="single" w:sz="4" w:space="0" w:color="000000"/>
              <w:left w:val="single" w:sz="4" w:space="0" w:color="000000"/>
              <w:bottom w:val="single" w:sz="4" w:space="0" w:color="000000"/>
              <w:right w:val="single" w:sz="4" w:space="0" w:color="000000"/>
            </w:tcBorders>
          </w:tcPr>
          <w:p w14:paraId="1718DB69"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2FA5FCC0"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15 min.</w:t>
            </w:r>
          </w:p>
        </w:tc>
      </w:tr>
      <w:tr w:rsidR="002846C2" w:rsidRPr="002846C2" w14:paraId="7C208E2F" w14:textId="77777777" w:rsidTr="00B22DF0">
        <w:tc>
          <w:tcPr>
            <w:tcW w:w="994" w:type="dxa"/>
            <w:tcBorders>
              <w:top w:val="single" w:sz="4" w:space="0" w:color="000000"/>
              <w:left w:val="single" w:sz="4" w:space="0" w:color="000000"/>
              <w:bottom w:val="single" w:sz="4" w:space="0" w:color="000000"/>
              <w:right w:val="single" w:sz="4" w:space="0" w:color="000000"/>
            </w:tcBorders>
          </w:tcPr>
          <w:p w14:paraId="1E57FBBF"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34.</w:t>
            </w:r>
          </w:p>
        </w:tc>
        <w:tc>
          <w:tcPr>
            <w:tcW w:w="7316" w:type="dxa"/>
            <w:tcBorders>
              <w:top w:val="single" w:sz="4" w:space="0" w:color="000000"/>
              <w:left w:val="single" w:sz="4" w:space="0" w:color="000000"/>
              <w:bottom w:val="single" w:sz="4" w:space="0" w:color="000000"/>
              <w:right w:val="single" w:sz="4" w:space="0" w:color="000000"/>
            </w:tcBorders>
          </w:tcPr>
          <w:p w14:paraId="30619412"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ARMONIA COARDELOR DE CHITARĂ</w:t>
            </w:r>
            <w:r w:rsidRPr="002846C2">
              <w:rPr>
                <w:rFonts w:ascii="Times New Roman" w:eastAsia="Tahoma" w:hAnsi="Times New Roman"/>
                <w:color w:val="C00000"/>
                <w:sz w:val="24"/>
                <w:szCs w:val="24"/>
                <w:lang w:val="en-US"/>
              </w:rPr>
              <w:t xml:space="preserve"> </w:t>
            </w:r>
            <w:r w:rsidRPr="002846C2">
              <w:rPr>
                <w:rFonts w:ascii="Times New Roman" w:hAnsi="Times New Roman"/>
                <w:sz w:val="24"/>
                <w:szCs w:val="24"/>
                <w:lang w:val="en-US"/>
              </w:rPr>
              <w:t>(play-list)</w:t>
            </w:r>
          </w:p>
        </w:tc>
        <w:tc>
          <w:tcPr>
            <w:tcW w:w="3543" w:type="dxa"/>
            <w:tcBorders>
              <w:top w:val="single" w:sz="4" w:space="0" w:color="000000"/>
              <w:left w:val="single" w:sz="4" w:space="0" w:color="000000"/>
              <w:bottom w:val="single" w:sz="4" w:space="0" w:color="000000"/>
              <w:right w:val="single" w:sz="4" w:space="0" w:color="000000"/>
            </w:tcBorders>
          </w:tcPr>
          <w:p w14:paraId="2A7A4D88"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30FD2FD3"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308BA9B1" w14:textId="77777777" w:rsidTr="00B22DF0">
        <w:tc>
          <w:tcPr>
            <w:tcW w:w="994" w:type="dxa"/>
            <w:tcBorders>
              <w:top w:val="single" w:sz="4" w:space="0" w:color="000000"/>
              <w:left w:val="single" w:sz="4" w:space="0" w:color="000000"/>
              <w:bottom w:val="single" w:sz="4" w:space="0" w:color="000000"/>
              <w:right w:val="single" w:sz="4" w:space="0" w:color="000000"/>
            </w:tcBorders>
          </w:tcPr>
          <w:p w14:paraId="07FBADCB"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35.</w:t>
            </w:r>
          </w:p>
        </w:tc>
        <w:tc>
          <w:tcPr>
            <w:tcW w:w="7316" w:type="dxa"/>
            <w:tcBorders>
              <w:top w:val="single" w:sz="4" w:space="0" w:color="000000"/>
              <w:left w:val="single" w:sz="4" w:space="0" w:color="000000"/>
              <w:bottom w:val="single" w:sz="4" w:space="0" w:color="000000"/>
              <w:right w:val="single" w:sz="4" w:space="0" w:color="000000"/>
            </w:tcBorders>
          </w:tcPr>
          <w:p w14:paraId="5D46FD04"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MUZICA LUMII NOI. Arta muzicală contemporană universală (emisiune)  </w:t>
            </w:r>
          </w:p>
        </w:tc>
        <w:tc>
          <w:tcPr>
            <w:tcW w:w="3543" w:type="dxa"/>
            <w:tcBorders>
              <w:top w:val="single" w:sz="4" w:space="0" w:color="000000"/>
              <w:left w:val="single" w:sz="4" w:space="0" w:color="000000"/>
              <w:bottom w:val="single" w:sz="4" w:space="0" w:color="000000"/>
              <w:right w:val="single" w:sz="4" w:space="0" w:color="000000"/>
            </w:tcBorders>
          </w:tcPr>
          <w:p w14:paraId="07656C1B"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58F0FFA1"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1FB43F1E" w14:textId="77777777" w:rsidTr="00B22DF0">
        <w:tc>
          <w:tcPr>
            <w:tcW w:w="994" w:type="dxa"/>
            <w:tcBorders>
              <w:top w:val="single" w:sz="4" w:space="0" w:color="000000"/>
              <w:left w:val="single" w:sz="4" w:space="0" w:color="000000"/>
              <w:bottom w:val="single" w:sz="4" w:space="0" w:color="000000"/>
              <w:right w:val="single" w:sz="4" w:space="0" w:color="000000"/>
            </w:tcBorders>
          </w:tcPr>
          <w:p w14:paraId="78F9BBD8"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lastRenderedPageBreak/>
              <w:t xml:space="preserve">     36.</w:t>
            </w:r>
          </w:p>
        </w:tc>
        <w:tc>
          <w:tcPr>
            <w:tcW w:w="7316" w:type="dxa"/>
            <w:tcBorders>
              <w:top w:val="single" w:sz="4" w:space="0" w:color="000000"/>
              <w:left w:val="single" w:sz="4" w:space="0" w:color="000000"/>
              <w:bottom w:val="single" w:sz="4" w:space="0" w:color="000000"/>
              <w:right w:val="single" w:sz="4" w:space="0" w:color="000000"/>
            </w:tcBorders>
          </w:tcPr>
          <w:p w14:paraId="1FA857CA"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RECONSTITUIRI.Comemorarea personalităţilor remarcabile  din muzica universală (rubrică) </w:t>
            </w:r>
          </w:p>
        </w:tc>
        <w:tc>
          <w:tcPr>
            <w:tcW w:w="3543" w:type="dxa"/>
            <w:tcBorders>
              <w:top w:val="single" w:sz="4" w:space="0" w:color="000000"/>
              <w:left w:val="single" w:sz="4" w:space="0" w:color="000000"/>
              <w:bottom w:val="single" w:sz="4" w:space="0" w:color="000000"/>
              <w:right w:val="single" w:sz="4" w:space="0" w:color="000000"/>
            </w:tcBorders>
          </w:tcPr>
          <w:p w14:paraId="183C9FDA"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68CD1BE6"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15 min.</w:t>
            </w:r>
          </w:p>
        </w:tc>
      </w:tr>
      <w:tr w:rsidR="002846C2" w:rsidRPr="002846C2" w14:paraId="1C5B05E5" w14:textId="77777777" w:rsidTr="00B22DF0">
        <w:tc>
          <w:tcPr>
            <w:tcW w:w="994" w:type="dxa"/>
            <w:tcBorders>
              <w:top w:val="single" w:sz="4" w:space="0" w:color="000000"/>
              <w:left w:val="single" w:sz="4" w:space="0" w:color="000000"/>
              <w:bottom w:val="single" w:sz="4" w:space="0" w:color="000000"/>
              <w:right w:val="single" w:sz="4" w:space="0" w:color="000000"/>
            </w:tcBorders>
          </w:tcPr>
          <w:p w14:paraId="60E61F57" w14:textId="77777777" w:rsidR="002846C2" w:rsidRPr="00B22DF0" w:rsidRDefault="002846C2" w:rsidP="004C44FE">
            <w:pPr>
              <w:pBdr>
                <w:top w:val="nil"/>
                <w:left w:val="nil"/>
                <w:bottom w:val="nil"/>
                <w:right w:val="nil"/>
                <w:between w:val="nil"/>
              </w:pBdr>
              <w:spacing w:after="0"/>
              <w:jc w:val="both"/>
              <w:rPr>
                <w:rFonts w:ascii="Times New Roman" w:hAnsi="Times New Roman"/>
                <w:b/>
                <w:bCs/>
                <w:color w:val="000000"/>
                <w:sz w:val="24"/>
                <w:szCs w:val="24"/>
              </w:rPr>
            </w:pPr>
            <w:r w:rsidRPr="00B22DF0">
              <w:rPr>
                <w:rFonts w:ascii="Times New Roman" w:hAnsi="Times New Roman"/>
                <w:b/>
                <w:bCs/>
                <w:color w:val="000000"/>
                <w:sz w:val="24"/>
                <w:szCs w:val="24"/>
              </w:rPr>
              <w:t xml:space="preserve">     37.</w:t>
            </w:r>
          </w:p>
        </w:tc>
        <w:tc>
          <w:tcPr>
            <w:tcW w:w="7316" w:type="dxa"/>
            <w:tcBorders>
              <w:top w:val="single" w:sz="4" w:space="0" w:color="000000"/>
              <w:left w:val="single" w:sz="4" w:space="0" w:color="000000"/>
              <w:bottom w:val="single" w:sz="4" w:space="0" w:color="000000"/>
              <w:right w:val="single" w:sz="4" w:space="0" w:color="000000"/>
            </w:tcBorders>
          </w:tcPr>
          <w:p w14:paraId="774D2458"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REGINA VIOARĂ.  Creaţii pentru vioară  (playlist)</w:t>
            </w:r>
          </w:p>
        </w:tc>
        <w:tc>
          <w:tcPr>
            <w:tcW w:w="3543" w:type="dxa"/>
            <w:tcBorders>
              <w:top w:val="single" w:sz="4" w:space="0" w:color="000000"/>
              <w:left w:val="single" w:sz="4" w:space="0" w:color="000000"/>
              <w:bottom w:val="single" w:sz="4" w:space="0" w:color="000000"/>
              <w:right w:val="single" w:sz="4" w:space="0" w:color="000000"/>
            </w:tcBorders>
          </w:tcPr>
          <w:p w14:paraId="657838B5"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saptamanal</w:t>
            </w:r>
          </w:p>
        </w:tc>
        <w:tc>
          <w:tcPr>
            <w:tcW w:w="2127" w:type="dxa"/>
            <w:tcBorders>
              <w:top w:val="single" w:sz="4" w:space="0" w:color="000000"/>
              <w:left w:val="single" w:sz="4" w:space="0" w:color="000000"/>
              <w:bottom w:val="single" w:sz="4" w:space="0" w:color="000000"/>
              <w:right w:val="single" w:sz="4" w:space="0" w:color="000000"/>
            </w:tcBorders>
          </w:tcPr>
          <w:p w14:paraId="50245198"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bl>
    <w:p w14:paraId="26E99392" w14:textId="77777777" w:rsidR="002846C2" w:rsidRPr="002846C2" w:rsidRDefault="002846C2" w:rsidP="004C44FE">
      <w:pPr>
        <w:spacing w:after="0"/>
        <w:rPr>
          <w:rFonts w:ascii="Times New Roman" w:hAnsi="Times New Roman"/>
          <w:b/>
          <w:sz w:val="24"/>
          <w:szCs w:val="24"/>
        </w:rPr>
      </w:pPr>
    </w:p>
    <w:p w14:paraId="2FEC5898" w14:textId="10941A0F" w:rsidR="00B22DF0" w:rsidRDefault="002846C2" w:rsidP="00B22DF0">
      <w:pPr>
        <w:spacing w:after="0" w:line="240" w:lineRule="auto"/>
        <w:ind w:left="720"/>
        <w:jc w:val="right"/>
        <w:rPr>
          <w:rFonts w:ascii="Times New Roman" w:hAnsi="Times New Roman"/>
          <w:b/>
          <w:sz w:val="24"/>
          <w:szCs w:val="24"/>
          <w:lang w:val="en-US"/>
        </w:rPr>
      </w:pPr>
      <w:r w:rsidRPr="002846C2">
        <w:rPr>
          <w:rFonts w:ascii="Times New Roman" w:hAnsi="Times New Roman"/>
          <w:b/>
          <w:sz w:val="24"/>
          <w:szCs w:val="24"/>
          <w:lang w:val="en-US"/>
        </w:rPr>
        <w:t>Anexa 2</w:t>
      </w:r>
      <w:r w:rsidR="00DA5F59">
        <w:rPr>
          <w:rFonts w:ascii="Times New Roman" w:hAnsi="Times New Roman"/>
          <w:b/>
          <w:sz w:val="24"/>
          <w:szCs w:val="24"/>
          <w:lang w:val="en-US"/>
        </w:rPr>
        <w:t>.</w:t>
      </w:r>
      <w:r w:rsidRPr="002846C2">
        <w:rPr>
          <w:rFonts w:ascii="Times New Roman" w:hAnsi="Times New Roman"/>
          <w:b/>
          <w:sz w:val="24"/>
          <w:szCs w:val="24"/>
          <w:lang w:val="en-US"/>
        </w:rPr>
        <w:t xml:space="preserve"> </w:t>
      </w:r>
      <w:bookmarkStart w:id="5" w:name="_Hlk125315844"/>
      <w:r w:rsidR="00B22DF0" w:rsidRPr="002846C2">
        <w:rPr>
          <w:rFonts w:ascii="Times New Roman" w:hAnsi="Times New Roman"/>
          <w:b/>
          <w:sz w:val="24"/>
          <w:szCs w:val="24"/>
          <w:lang w:val="en-US"/>
        </w:rPr>
        <w:t xml:space="preserve">LISTA EMISIUNILOR ȘI PROGRAMELOR MUZICALE </w:t>
      </w:r>
    </w:p>
    <w:p w14:paraId="69CF13CA" w14:textId="377E48E9" w:rsidR="002846C2" w:rsidRPr="002846C2" w:rsidRDefault="00B22DF0" w:rsidP="00B22DF0">
      <w:pPr>
        <w:spacing w:after="0" w:line="240" w:lineRule="auto"/>
        <w:ind w:left="720"/>
        <w:jc w:val="right"/>
        <w:rPr>
          <w:rFonts w:ascii="Times New Roman" w:hAnsi="Times New Roman"/>
          <w:b/>
          <w:i/>
          <w:sz w:val="24"/>
          <w:szCs w:val="24"/>
          <w:lang w:val="en-US"/>
        </w:rPr>
      </w:pPr>
      <w:r w:rsidRPr="002846C2">
        <w:rPr>
          <w:rFonts w:ascii="Times New Roman" w:hAnsi="Times New Roman"/>
          <w:b/>
          <w:sz w:val="24"/>
          <w:szCs w:val="24"/>
          <w:lang w:val="en-US"/>
        </w:rPr>
        <w:t>PRELUATE DE LA R</w:t>
      </w:r>
      <w:r>
        <w:rPr>
          <w:rFonts w:ascii="Times New Roman" w:hAnsi="Times New Roman"/>
          <w:b/>
          <w:sz w:val="24"/>
          <w:szCs w:val="24"/>
          <w:lang w:val="en-US"/>
        </w:rPr>
        <w:t xml:space="preserve">ADIO </w:t>
      </w:r>
      <w:r w:rsidRPr="002846C2">
        <w:rPr>
          <w:rFonts w:ascii="Times New Roman" w:hAnsi="Times New Roman"/>
          <w:b/>
          <w:sz w:val="24"/>
          <w:szCs w:val="24"/>
          <w:lang w:val="en-US"/>
        </w:rPr>
        <w:t>M</w:t>
      </w:r>
      <w:r>
        <w:rPr>
          <w:rFonts w:ascii="Times New Roman" w:hAnsi="Times New Roman"/>
          <w:b/>
          <w:sz w:val="24"/>
          <w:szCs w:val="24"/>
          <w:lang w:val="en-US"/>
        </w:rPr>
        <w:t xml:space="preserve">OLDOVA </w:t>
      </w:r>
      <w:r w:rsidRPr="002846C2">
        <w:rPr>
          <w:rFonts w:ascii="Times New Roman" w:hAnsi="Times New Roman"/>
          <w:b/>
          <w:sz w:val="24"/>
          <w:szCs w:val="24"/>
          <w:lang w:val="en-US"/>
        </w:rPr>
        <w:t>A</w:t>
      </w:r>
      <w:r>
        <w:rPr>
          <w:rFonts w:ascii="Times New Roman" w:hAnsi="Times New Roman"/>
          <w:b/>
          <w:sz w:val="24"/>
          <w:szCs w:val="24"/>
          <w:lang w:val="en-US"/>
        </w:rPr>
        <w:t>CTUALITĂȚI</w:t>
      </w:r>
    </w:p>
    <w:bookmarkEnd w:id="5"/>
    <w:p w14:paraId="48371EB9" w14:textId="77777777" w:rsidR="002846C2" w:rsidRPr="002846C2" w:rsidRDefault="002846C2" w:rsidP="004C44FE">
      <w:pPr>
        <w:spacing w:after="0"/>
        <w:rPr>
          <w:rFonts w:ascii="Times New Roman" w:hAnsi="Times New Roman"/>
          <w:b/>
          <w:i/>
          <w:sz w:val="24"/>
          <w:szCs w:val="24"/>
          <w:lang w:val="en-US"/>
        </w:rPr>
      </w:pPr>
    </w:p>
    <w:tbl>
      <w:tblPr>
        <w:tblW w:w="1375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080"/>
        <w:gridCol w:w="2409"/>
        <w:gridCol w:w="1843"/>
      </w:tblGrid>
      <w:tr w:rsidR="002846C2" w:rsidRPr="002846C2" w14:paraId="4F3C0A2E" w14:textId="77777777" w:rsidTr="00B22DF0">
        <w:tc>
          <w:tcPr>
            <w:tcW w:w="1418" w:type="dxa"/>
          </w:tcPr>
          <w:p w14:paraId="05A28018" w14:textId="2CD62D36"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Nr. d</w:t>
            </w:r>
            <w:r w:rsidR="00B22DF0" w:rsidRPr="00B22DF0">
              <w:rPr>
                <w:rFonts w:ascii="Times New Roman" w:hAnsi="Times New Roman"/>
                <w:b/>
                <w:color w:val="000000"/>
                <w:sz w:val="24"/>
                <w:szCs w:val="24"/>
                <w:lang w:val="ro-RO"/>
              </w:rPr>
              <w:t>/o</w:t>
            </w:r>
          </w:p>
        </w:tc>
        <w:tc>
          <w:tcPr>
            <w:tcW w:w="8080" w:type="dxa"/>
          </w:tcPr>
          <w:p w14:paraId="4618C6E0"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TITLUL  EMISIUNII / PROGRAMULUI MUZICAL</w:t>
            </w:r>
          </w:p>
        </w:tc>
        <w:tc>
          <w:tcPr>
            <w:tcW w:w="2409" w:type="dxa"/>
          </w:tcPr>
          <w:p w14:paraId="3F925505" w14:textId="77777777" w:rsidR="002846C2" w:rsidRPr="002846C2"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PERIODICITATEA</w:t>
            </w:r>
          </w:p>
        </w:tc>
        <w:tc>
          <w:tcPr>
            <w:tcW w:w="1843" w:type="dxa"/>
          </w:tcPr>
          <w:p w14:paraId="6BD46BE4" w14:textId="77777777" w:rsidR="002846C2" w:rsidRPr="002846C2"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DURATA</w:t>
            </w:r>
          </w:p>
        </w:tc>
      </w:tr>
      <w:tr w:rsidR="002846C2" w:rsidRPr="002846C2" w14:paraId="402C7B98" w14:textId="77777777" w:rsidTr="00B22DF0">
        <w:tc>
          <w:tcPr>
            <w:tcW w:w="1418" w:type="dxa"/>
          </w:tcPr>
          <w:p w14:paraId="4D5F6665"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w:t>
            </w:r>
          </w:p>
        </w:tc>
        <w:tc>
          <w:tcPr>
            <w:tcW w:w="8080" w:type="dxa"/>
          </w:tcPr>
          <w:p w14:paraId="5FE808CE"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VALENŢELE TALENTULUI. ARTIŞTI ŞI GENURI MUZICALE  </w:t>
            </w:r>
          </w:p>
        </w:tc>
        <w:tc>
          <w:tcPr>
            <w:tcW w:w="2409" w:type="dxa"/>
          </w:tcPr>
          <w:p w14:paraId="63A6B80D"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1843" w:type="dxa"/>
          </w:tcPr>
          <w:p w14:paraId="0DEFB62C"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25 min.</w:t>
            </w:r>
          </w:p>
        </w:tc>
      </w:tr>
      <w:tr w:rsidR="002846C2" w:rsidRPr="002846C2" w14:paraId="78CB7E9A" w14:textId="77777777" w:rsidTr="00B22DF0">
        <w:tc>
          <w:tcPr>
            <w:tcW w:w="1418" w:type="dxa"/>
          </w:tcPr>
          <w:p w14:paraId="058E463F"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2.</w:t>
            </w:r>
          </w:p>
        </w:tc>
        <w:tc>
          <w:tcPr>
            <w:tcW w:w="8080" w:type="dxa"/>
          </w:tcPr>
          <w:p w14:paraId="3E299210"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 xml:space="preserve">RADIOABONAMENTUL PRIETENII MUZICII  </w:t>
            </w:r>
          </w:p>
        </w:tc>
        <w:tc>
          <w:tcPr>
            <w:tcW w:w="2409" w:type="dxa"/>
          </w:tcPr>
          <w:p w14:paraId="5BD54BF9"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ocazional</w:t>
            </w:r>
          </w:p>
        </w:tc>
        <w:tc>
          <w:tcPr>
            <w:tcW w:w="1843" w:type="dxa"/>
          </w:tcPr>
          <w:p w14:paraId="20D07955"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90 min.</w:t>
            </w:r>
          </w:p>
        </w:tc>
      </w:tr>
      <w:tr w:rsidR="002846C2" w:rsidRPr="002846C2" w14:paraId="60DC01EC" w14:textId="77777777" w:rsidTr="00B22DF0">
        <w:tc>
          <w:tcPr>
            <w:tcW w:w="1418" w:type="dxa"/>
          </w:tcPr>
          <w:p w14:paraId="31C4DA26"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3.</w:t>
            </w:r>
          </w:p>
        </w:tc>
        <w:tc>
          <w:tcPr>
            <w:tcW w:w="8080" w:type="dxa"/>
          </w:tcPr>
          <w:p w14:paraId="67F1B58D"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UNIVERS JAZZISTIC</w:t>
            </w:r>
          </w:p>
        </w:tc>
        <w:tc>
          <w:tcPr>
            <w:tcW w:w="2409" w:type="dxa"/>
          </w:tcPr>
          <w:p w14:paraId="3ECEC295"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1843" w:type="dxa"/>
          </w:tcPr>
          <w:p w14:paraId="1D0B983C"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30 min.</w:t>
            </w:r>
          </w:p>
        </w:tc>
      </w:tr>
      <w:tr w:rsidR="002846C2" w:rsidRPr="002846C2" w14:paraId="43CF22CF" w14:textId="77777777" w:rsidTr="00B22DF0">
        <w:tc>
          <w:tcPr>
            <w:tcW w:w="1418" w:type="dxa"/>
          </w:tcPr>
          <w:p w14:paraId="7342A98D" w14:textId="244B0A73"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4.</w:t>
            </w:r>
          </w:p>
        </w:tc>
        <w:tc>
          <w:tcPr>
            <w:tcW w:w="8080" w:type="dxa"/>
          </w:tcPr>
          <w:p w14:paraId="5F6F78DD"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ROCK CANCELARIA</w:t>
            </w:r>
          </w:p>
        </w:tc>
        <w:tc>
          <w:tcPr>
            <w:tcW w:w="2409" w:type="dxa"/>
          </w:tcPr>
          <w:p w14:paraId="527C8CD4"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1843" w:type="dxa"/>
          </w:tcPr>
          <w:p w14:paraId="0F3372FE"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30 min.</w:t>
            </w:r>
          </w:p>
        </w:tc>
      </w:tr>
      <w:tr w:rsidR="002846C2" w:rsidRPr="002846C2" w14:paraId="4636914E" w14:textId="77777777" w:rsidTr="00B22DF0">
        <w:tc>
          <w:tcPr>
            <w:tcW w:w="1418" w:type="dxa"/>
          </w:tcPr>
          <w:p w14:paraId="7C77434D"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5.</w:t>
            </w:r>
          </w:p>
        </w:tc>
        <w:tc>
          <w:tcPr>
            <w:tcW w:w="8080" w:type="dxa"/>
          </w:tcPr>
          <w:p w14:paraId="065DD497"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lang w:val="en-US"/>
              </w:rPr>
            </w:pPr>
            <w:r w:rsidRPr="002846C2">
              <w:rPr>
                <w:rFonts w:ascii="Times New Roman" w:hAnsi="Times New Roman"/>
                <w:color w:val="000000"/>
                <w:sz w:val="24"/>
                <w:szCs w:val="24"/>
                <w:lang w:val="en-US"/>
              </w:rPr>
              <w:t>CÂNTĂ UN ARTIST. Valori și speranțe ale muzicii naționale</w:t>
            </w:r>
          </w:p>
        </w:tc>
        <w:tc>
          <w:tcPr>
            <w:tcW w:w="2409" w:type="dxa"/>
          </w:tcPr>
          <w:p w14:paraId="58B162D2"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săptămânal</w:t>
            </w:r>
          </w:p>
        </w:tc>
        <w:tc>
          <w:tcPr>
            <w:tcW w:w="1843" w:type="dxa"/>
          </w:tcPr>
          <w:p w14:paraId="2828F472" w14:textId="77777777" w:rsidR="002846C2" w:rsidRPr="002846C2" w:rsidRDefault="002846C2" w:rsidP="00B22DF0">
            <w:pPr>
              <w:pBdr>
                <w:top w:val="nil"/>
                <w:left w:val="nil"/>
                <w:bottom w:val="nil"/>
                <w:right w:val="nil"/>
                <w:between w:val="nil"/>
              </w:pBdr>
              <w:spacing w:after="0"/>
              <w:jc w:val="center"/>
              <w:rPr>
                <w:rFonts w:ascii="Times New Roman" w:hAnsi="Times New Roman"/>
                <w:color w:val="000000"/>
                <w:sz w:val="24"/>
                <w:szCs w:val="24"/>
              </w:rPr>
            </w:pPr>
            <w:r w:rsidRPr="002846C2">
              <w:rPr>
                <w:rFonts w:ascii="Times New Roman" w:hAnsi="Times New Roman"/>
                <w:color w:val="000000"/>
                <w:sz w:val="24"/>
                <w:szCs w:val="24"/>
              </w:rPr>
              <w:t>30 min.</w:t>
            </w:r>
          </w:p>
        </w:tc>
      </w:tr>
      <w:tr w:rsidR="002846C2" w:rsidRPr="002846C2" w14:paraId="2ED138B0" w14:textId="77777777" w:rsidTr="00B22DF0">
        <w:trPr>
          <w:trHeight w:val="289"/>
        </w:trPr>
        <w:tc>
          <w:tcPr>
            <w:tcW w:w="1418" w:type="dxa"/>
          </w:tcPr>
          <w:p w14:paraId="367139A6" w14:textId="6DDCA542"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6.</w:t>
            </w:r>
          </w:p>
        </w:tc>
        <w:tc>
          <w:tcPr>
            <w:tcW w:w="8080" w:type="dxa"/>
            <w:shd w:val="clear" w:color="auto" w:fill="auto"/>
          </w:tcPr>
          <w:p w14:paraId="30BD66C1"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7 TOP STUDIO </w:t>
            </w:r>
          </w:p>
        </w:tc>
        <w:tc>
          <w:tcPr>
            <w:tcW w:w="2409" w:type="dxa"/>
            <w:shd w:val="clear" w:color="auto" w:fill="auto"/>
          </w:tcPr>
          <w:p w14:paraId="6D1BBE98"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5C6BCE2B"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45 min.</w:t>
            </w:r>
          </w:p>
        </w:tc>
      </w:tr>
      <w:tr w:rsidR="002846C2" w:rsidRPr="002846C2" w14:paraId="29939C3F" w14:textId="77777777" w:rsidTr="00B22DF0">
        <w:trPr>
          <w:trHeight w:val="197"/>
        </w:trPr>
        <w:tc>
          <w:tcPr>
            <w:tcW w:w="1418" w:type="dxa"/>
          </w:tcPr>
          <w:p w14:paraId="2B789573" w14:textId="44BCB9C1"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7.</w:t>
            </w:r>
          </w:p>
        </w:tc>
        <w:tc>
          <w:tcPr>
            <w:tcW w:w="8080" w:type="dxa"/>
            <w:shd w:val="clear" w:color="auto" w:fill="auto"/>
          </w:tcPr>
          <w:p w14:paraId="4C0A2AA1"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RADIO MOLDOVA TOP 10 HITURI </w:t>
            </w:r>
            <w:r w:rsidRPr="002846C2">
              <w:rPr>
                <w:rFonts w:ascii="Times New Roman" w:hAnsi="Times New Roman"/>
                <w:sz w:val="24"/>
                <w:szCs w:val="24"/>
                <w:lang w:val="en-US"/>
              </w:rPr>
              <w:t>INTERNAȚIONALE</w:t>
            </w:r>
          </w:p>
        </w:tc>
        <w:tc>
          <w:tcPr>
            <w:tcW w:w="2409" w:type="dxa"/>
            <w:shd w:val="clear" w:color="auto" w:fill="auto"/>
          </w:tcPr>
          <w:p w14:paraId="3D1231C3"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7E0BE66B"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436ACE24" w14:textId="77777777" w:rsidTr="00B22DF0">
        <w:trPr>
          <w:trHeight w:val="271"/>
        </w:trPr>
        <w:tc>
          <w:tcPr>
            <w:tcW w:w="1418" w:type="dxa"/>
          </w:tcPr>
          <w:p w14:paraId="1EDDDCA7"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8.</w:t>
            </w:r>
          </w:p>
        </w:tc>
        <w:tc>
          <w:tcPr>
            <w:tcW w:w="8080" w:type="dxa"/>
            <w:shd w:val="clear" w:color="auto" w:fill="auto"/>
          </w:tcPr>
          <w:p w14:paraId="4066BC3F"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MELORITM DUMINICAL</w:t>
            </w:r>
          </w:p>
        </w:tc>
        <w:tc>
          <w:tcPr>
            <w:tcW w:w="2409" w:type="dxa"/>
            <w:shd w:val="clear" w:color="auto" w:fill="auto"/>
          </w:tcPr>
          <w:p w14:paraId="4050A4F6"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70D556AB"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45 min.</w:t>
            </w:r>
          </w:p>
        </w:tc>
      </w:tr>
      <w:tr w:rsidR="002846C2" w:rsidRPr="002846C2" w14:paraId="3EDFF35B" w14:textId="77777777" w:rsidTr="00B22DF0">
        <w:trPr>
          <w:trHeight w:val="271"/>
        </w:trPr>
        <w:tc>
          <w:tcPr>
            <w:tcW w:w="1418" w:type="dxa"/>
          </w:tcPr>
          <w:p w14:paraId="737303D5"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9.</w:t>
            </w:r>
          </w:p>
        </w:tc>
        <w:tc>
          <w:tcPr>
            <w:tcW w:w="8080" w:type="dxa"/>
            <w:shd w:val="clear" w:color="auto" w:fill="auto"/>
          </w:tcPr>
          <w:p w14:paraId="1E66EA88"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 xml:space="preserve">DIN </w:t>
            </w:r>
            <w:r w:rsidRPr="002846C2">
              <w:rPr>
                <w:rFonts w:ascii="Times New Roman" w:hAnsi="Times New Roman"/>
                <w:sz w:val="24"/>
                <w:szCs w:val="24"/>
              </w:rPr>
              <w:t>TRADIȚII</w:t>
            </w:r>
            <w:r w:rsidRPr="002846C2">
              <w:rPr>
                <w:rFonts w:ascii="Times New Roman" w:hAnsi="Times New Roman"/>
                <w:color w:val="000000"/>
                <w:sz w:val="24"/>
                <w:szCs w:val="24"/>
              </w:rPr>
              <w:t xml:space="preserve"> STRAMOSESTI</w:t>
            </w:r>
          </w:p>
        </w:tc>
        <w:tc>
          <w:tcPr>
            <w:tcW w:w="2409" w:type="dxa"/>
            <w:shd w:val="clear" w:color="auto" w:fill="auto"/>
          </w:tcPr>
          <w:p w14:paraId="6D402976"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51838DB3"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023DD6B1" w14:textId="77777777" w:rsidTr="00B22DF0">
        <w:trPr>
          <w:trHeight w:val="274"/>
        </w:trPr>
        <w:tc>
          <w:tcPr>
            <w:tcW w:w="1418" w:type="dxa"/>
          </w:tcPr>
          <w:p w14:paraId="3087B00B"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10.</w:t>
            </w:r>
          </w:p>
        </w:tc>
        <w:tc>
          <w:tcPr>
            <w:tcW w:w="8080" w:type="dxa"/>
            <w:shd w:val="clear" w:color="auto" w:fill="auto"/>
          </w:tcPr>
          <w:p w14:paraId="6079627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lang w:val="en-US"/>
              </w:rPr>
              <w:t xml:space="preserve">CÂNTECUL CARE MI-E DRAG. </w:t>
            </w:r>
            <w:r w:rsidRPr="002846C2">
              <w:rPr>
                <w:rFonts w:ascii="Times New Roman" w:hAnsi="Times New Roman"/>
                <w:sz w:val="24"/>
                <w:szCs w:val="24"/>
              </w:rPr>
              <w:t>Program de muzică populară</w:t>
            </w:r>
          </w:p>
        </w:tc>
        <w:tc>
          <w:tcPr>
            <w:tcW w:w="2409" w:type="dxa"/>
            <w:shd w:val="clear" w:color="auto" w:fill="auto"/>
          </w:tcPr>
          <w:p w14:paraId="2BC48D70"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2E72B95C"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2A05DE6F" w14:textId="77777777" w:rsidTr="00B22DF0">
        <w:trPr>
          <w:trHeight w:val="283"/>
        </w:trPr>
        <w:tc>
          <w:tcPr>
            <w:tcW w:w="1418" w:type="dxa"/>
          </w:tcPr>
          <w:p w14:paraId="1961F6BB"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11.</w:t>
            </w:r>
          </w:p>
        </w:tc>
        <w:tc>
          <w:tcPr>
            <w:tcW w:w="8080" w:type="dxa"/>
            <w:shd w:val="clear" w:color="auto" w:fill="auto"/>
          </w:tcPr>
          <w:p w14:paraId="5E4320C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UERT. EUROPA MUZICALĂ</w:t>
            </w:r>
          </w:p>
        </w:tc>
        <w:tc>
          <w:tcPr>
            <w:tcW w:w="2409" w:type="dxa"/>
            <w:shd w:val="clear" w:color="auto" w:fill="auto"/>
          </w:tcPr>
          <w:p w14:paraId="504D4FA7"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zilnic</w:t>
            </w:r>
          </w:p>
        </w:tc>
        <w:tc>
          <w:tcPr>
            <w:tcW w:w="1843" w:type="dxa"/>
            <w:shd w:val="clear" w:color="auto" w:fill="auto"/>
          </w:tcPr>
          <w:p w14:paraId="40F59FF2"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55 min.</w:t>
            </w:r>
          </w:p>
        </w:tc>
      </w:tr>
      <w:tr w:rsidR="002846C2" w:rsidRPr="002846C2" w14:paraId="15A6A995" w14:textId="77777777" w:rsidTr="00B22DF0">
        <w:trPr>
          <w:trHeight w:val="273"/>
        </w:trPr>
        <w:tc>
          <w:tcPr>
            <w:tcW w:w="1418" w:type="dxa"/>
          </w:tcPr>
          <w:p w14:paraId="3E3301CB"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12.</w:t>
            </w:r>
          </w:p>
        </w:tc>
        <w:tc>
          <w:tcPr>
            <w:tcW w:w="8080" w:type="dxa"/>
            <w:shd w:val="clear" w:color="auto" w:fill="auto"/>
          </w:tcPr>
          <w:p w14:paraId="45D8AEC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INVITAȚIE LA OPERĂ </w:t>
            </w:r>
          </w:p>
        </w:tc>
        <w:tc>
          <w:tcPr>
            <w:tcW w:w="2409" w:type="dxa"/>
            <w:shd w:val="clear" w:color="auto" w:fill="auto"/>
          </w:tcPr>
          <w:p w14:paraId="24B6B116"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0FB45ED4" w14:textId="2F913361"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57C3E5CE" w14:textId="77777777" w:rsidTr="00B22DF0">
        <w:trPr>
          <w:trHeight w:val="263"/>
        </w:trPr>
        <w:tc>
          <w:tcPr>
            <w:tcW w:w="1418" w:type="dxa"/>
          </w:tcPr>
          <w:p w14:paraId="35C4864E"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13.</w:t>
            </w:r>
          </w:p>
        </w:tc>
        <w:tc>
          <w:tcPr>
            <w:tcW w:w="8080" w:type="dxa"/>
            <w:shd w:val="clear" w:color="auto" w:fill="auto"/>
          </w:tcPr>
          <w:p w14:paraId="4F613B9F"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EUROPA MUZICALĂ </w:t>
            </w:r>
          </w:p>
        </w:tc>
        <w:tc>
          <w:tcPr>
            <w:tcW w:w="2409" w:type="dxa"/>
            <w:shd w:val="clear" w:color="auto" w:fill="auto"/>
          </w:tcPr>
          <w:p w14:paraId="60392212"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 (ian.- mai)</w:t>
            </w:r>
          </w:p>
        </w:tc>
        <w:tc>
          <w:tcPr>
            <w:tcW w:w="1843" w:type="dxa"/>
            <w:shd w:val="clear" w:color="auto" w:fill="auto"/>
          </w:tcPr>
          <w:p w14:paraId="0ADCE82E"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3CEB5B6D" w14:textId="77777777" w:rsidTr="00B22DF0">
        <w:trPr>
          <w:trHeight w:val="280"/>
        </w:trPr>
        <w:tc>
          <w:tcPr>
            <w:tcW w:w="1418" w:type="dxa"/>
          </w:tcPr>
          <w:p w14:paraId="1153F96A"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14.</w:t>
            </w:r>
          </w:p>
        </w:tc>
        <w:tc>
          <w:tcPr>
            <w:tcW w:w="8080" w:type="dxa"/>
            <w:shd w:val="clear" w:color="auto" w:fill="auto"/>
          </w:tcPr>
          <w:p w14:paraId="5D94085C"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PE ARIPILE MUZICII. Coloane sonore din filmele de cinema</w:t>
            </w:r>
          </w:p>
        </w:tc>
        <w:tc>
          <w:tcPr>
            <w:tcW w:w="2409" w:type="dxa"/>
            <w:shd w:val="clear" w:color="auto" w:fill="auto"/>
          </w:tcPr>
          <w:p w14:paraId="13119BC0"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2590BE90"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25 min.</w:t>
            </w:r>
          </w:p>
        </w:tc>
      </w:tr>
      <w:tr w:rsidR="002846C2" w:rsidRPr="002846C2" w14:paraId="3252E1FC" w14:textId="77777777" w:rsidTr="00B22DF0">
        <w:trPr>
          <w:trHeight w:val="284"/>
        </w:trPr>
        <w:tc>
          <w:tcPr>
            <w:tcW w:w="1418" w:type="dxa"/>
          </w:tcPr>
          <w:p w14:paraId="2C1F3885"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15.</w:t>
            </w:r>
          </w:p>
        </w:tc>
        <w:tc>
          <w:tcPr>
            <w:tcW w:w="8080" w:type="dxa"/>
            <w:shd w:val="clear" w:color="auto" w:fill="auto"/>
          </w:tcPr>
          <w:p w14:paraId="44C80A93"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ARPEGGIANDO. Din arta componistică națională</w:t>
            </w:r>
          </w:p>
        </w:tc>
        <w:tc>
          <w:tcPr>
            <w:tcW w:w="2409" w:type="dxa"/>
            <w:shd w:val="clear" w:color="auto" w:fill="auto"/>
          </w:tcPr>
          <w:p w14:paraId="494A9573"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4D5433C5"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286E37CF" w14:textId="77777777" w:rsidTr="00B22DF0">
        <w:trPr>
          <w:trHeight w:val="260"/>
        </w:trPr>
        <w:tc>
          <w:tcPr>
            <w:tcW w:w="1418" w:type="dxa"/>
          </w:tcPr>
          <w:p w14:paraId="30B45D16"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16.</w:t>
            </w:r>
          </w:p>
        </w:tc>
        <w:tc>
          <w:tcPr>
            <w:tcW w:w="8080" w:type="dxa"/>
            <w:shd w:val="clear" w:color="auto" w:fill="auto"/>
          </w:tcPr>
          <w:p w14:paraId="1263D4FC"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Ediții speciale de Anul Nou, Crăciun – stil nou, vechi, Paști</w:t>
            </w:r>
          </w:p>
        </w:tc>
        <w:tc>
          <w:tcPr>
            <w:tcW w:w="2409" w:type="dxa"/>
            <w:shd w:val="clear" w:color="auto" w:fill="auto"/>
          </w:tcPr>
          <w:p w14:paraId="1AEE7FAC"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4 ediții anual</w:t>
            </w:r>
          </w:p>
        </w:tc>
        <w:tc>
          <w:tcPr>
            <w:tcW w:w="1843" w:type="dxa"/>
            <w:shd w:val="clear" w:color="auto" w:fill="auto"/>
          </w:tcPr>
          <w:p w14:paraId="4AA49ED5"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180 min.</w:t>
            </w:r>
          </w:p>
        </w:tc>
      </w:tr>
      <w:tr w:rsidR="002846C2" w:rsidRPr="002846C2" w14:paraId="4E430021" w14:textId="77777777" w:rsidTr="00B22DF0">
        <w:trPr>
          <w:trHeight w:val="278"/>
        </w:trPr>
        <w:tc>
          <w:tcPr>
            <w:tcW w:w="1418" w:type="dxa"/>
          </w:tcPr>
          <w:p w14:paraId="275FBF4A"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17</w:t>
            </w:r>
          </w:p>
        </w:tc>
        <w:tc>
          <w:tcPr>
            <w:tcW w:w="8080" w:type="dxa"/>
            <w:shd w:val="clear" w:color="auto" w:fill="auto"/>
          </w:tcPr>
          <w:p w14:paraId="1F3A517A"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ORIZONTURI MUZICALE. </w:t>
            </w:r>
            <w:r w:rsidRPr="002846C2">
              <w:rPr>
                <w:rFonts w:ascii="Times New Roman" w:eastAsia="Tahoma" w:hAnsi="Times New Roman"/>
                <w:sz w:val="24"/>
                <w:szCs w:val="24"/>
                <w:lang w:val="en-US"/>
              </w:rPr>
              <w:t xml:space="preserve"> </w:t>
            </w:r>
            <w:r w:rsidRPr="002846C2">
              <w:rPr>
                <w:rFonts w:ascii="Times New Roman" w:hAnsi="Times New Roman"/>
                <w:sz w:val="24"/>
                <w:szCs w:val="24"/>
                <w:lang w:val="en-US"/>
              </w:rPr>
              <w:t>Oameni, locuri, evenimente</w:t>
            </w:r>
          </w:p>
        </w:tc>
        <w:tc>
          <w:tcPr>
            <w:tcW w:w="2409" w:type="dxa"/>
            <w:shd w:val="clear" w:color="auto" w:fill="auto"/>
          </w:tcPr>
          <w:p w14:paraId="1B5475C3"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12367569"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6FCBA156" w14:textId="77777777" w:rsidTr="00B22DF0">
        <w:trPr>
          <w:trHeight w:val="126"/>
        </w:trPr>
        <w:tc>
          <w:tcPr>
            <w:tcW w:w="1418" w:type="dxa"/>
          </w:tcPr>
          <w:p w14:paraId="7B68DAA9"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18.</w:t>
            </w:r>
          </w:p>
        </w:tc>
        <w:tc>
          <w:tcPr>
            <w:tcW w:w="8080" w:type="dxa"/>
            <w:shd w:val="clear" w:color="auto" w:fill="auto"/>
          </w:tcPr>
          <w:p w14:paraId="00997C16"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SONORITĂȚI DIVINE. Program de muzică spirituală</w:t>
            </w:r>
          </w:p>
        </w:tc>
        <w:tc>
          <w:tcPr>
            <w:tcW w:w="2409" w:type="dxa"/>
            <w:shd w:val="clear" w:color="auto" w:fill="auto"/>
          </w:tcPr>
          <w:p w14:paraId="1B3A00AE"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1B38DEE4"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15 min.</w:t>
            </w:r>
          </w:p>
        </w:tc>
      </w:tr>
      <w:tr w:rsidR="002846C2" w:rsidRPr="002846C2" w14:paraId="53A99174" w14:textId="77777777" w:rsidTr="00B22DF0">
        <w:trPr>
          <w:trHeight w:val="126"/>
        </w:trPr>
        <w:tc>
          <w:tcPr>
            <w:tcW w:w="1418" w:type="dxa"/>
          </w:tcPr>
          <w:p w14:paraId="71F953E4"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19.</w:t>
            </w:r>
          </w:p>
        </w:tc>
        <w:tc>
          <w:tcPr>
            <w:tcW w:w="8080" w:type="dxa"/>
            <w:shd w:val="clear" w:color="auto" w:fill="auto"/>
          </w:tcPr>
          <w:p w14:paraId="05144CC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ATLAS MUZICAL NAȚIONAL</w:t>
            </w:r>
          </w:p>
        </w:tc>
        <w:tc>
          <w:tcPr>
            <w:tcW w:w="2409" w:type="dxa"/>
            <w:shd w:val="clear" w:color="auto" w:fill="auto"/>
          </w:tcPr>
          <w:p w14:paraId="76D297B4"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0812C8AF"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6379FDFE" w14:textId="77777777" w:rsidTr="00B22DF0">
        <w:trPr>
          <w:trHeight w:val="126"/>
        </w:trPr>
        <w:tc>
          <w:tcPr>
            <w:tcW w:w="1418" w:type="dxa"/>
          </w:tcPr>
          <w:p w14:paraId="2B3DEB9B"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20.</w:t>
            </w:r>
          </w:p>
        </w:tc>
        <w:tc>
          <w:tcPr>
            <w:tcW w:w="8080" w:type="dxa"/>
            <w:shd w:val="clear" w:color="auto" w:fill="auto"/>
          </w:tcPr>
          <w:p w14:paraId="01845255"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ENTER.Piese de popularitate de pe rețelele de socializare</w:t>
            </w:r>
          </w:p>
        </w:tc>
        <w:tc>
          <w:tcPr>
            <w:tcW w:w="2409" w:type="dxa"/>
            <w:shd w:val="clear" w:color="auto" w:fill="auto"/>
          </w:tcPr>
          <w:p w14:paraId="4C57431F"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Luni-vineri</w:t>
            </w:r>
          </w:p>
        </w:tc>
        <w:tc>
          <w:tcPr>
            <w:tcW w:w="1843" w:type="dxa"/>
            <w:shd w:val="clear" w:color="auto" w:fill="auto"/>
          </w:tcPr>
          <w:p w14:paraId="4AB6D79A"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25 min.</w:t>
            </w:r>
          </w:p>
        </w:tc>
      </w:tr>
      <w:tr w:rsidR="002846C2" w:rsidRPr="002846C2" w14:paraId="5BE210A2" w14:textId="77777777" w:rsidTr="00B22DF0">
        <w:trPr>
          <w:trHeight w:val="126"/>
        </w:trPr>
        <w:tc>
          <w:tcPr>
            <w:tcW w:w="1418" w:type="dxa"/>
          </w:tcPr>
          <w:p w14:paraId="5A11EB50" w14:textId="77777777"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21.</w:t>
            </w:r>
          </w:p>
        </w:tc>
        <w:tc>
          <w:tcPr>
            <w:tcW w:w="8080" w:type="dxa"/>
            <w:shd w:val="clear" w:color="auto" w:fill="auto"/>
          </w:tcPr>
          <w:p w14:paraId="7C7D476E"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COMPOZITORI DIN REPUBLICA MOLDOVA</w:t>
            </w:r>
          </w:p>
        </w:tc>
        <w:tc>
          <w:tcPr>
            <w:tcW w:w="2409" w:type="dxa"/>
            <w:shd w:val="clear" w:color="auto" w:fill="auto"/>
          </w:tcPr>
          <w:p w14:paraId="6D2A5253"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săptămânal</w:t>
            </w:r>
          </w:p>
        </w:tc>
        <w:tc>
          <w:tcPr>
            <w:tcW w:w="1843" w:type="dxa"/>
            <w:shd w:val="clear" w:color="auto" w:fill="auto"/>
          </w:tcPr>
          <w:p w14:paraId="0BA534AA" w14:textId="77777777" w:rsidR="002846C2" w:rsidRPr="002846C2" w:rsidRDefault="002846C2" w:rsidP="00B22DF0">
            <w:pPr>
              <w:spacing w:after="0"/>
              <w:jc w:val="center"/>
              <w:rPr>
                <w:rFonts w:ascii="Times New Roman" w:hAnsi="Times New Roman"/>
                <w:sz w:val="24"/>
                <w:szCs w:val="24"/>
              </w:rPr>
            </w:pPr>
            <w:r w:rsidRPr="002846C2">
              <w:rPr>
                <w:rFonts w:ascii="Times New Roman" w:hAnsi="Times New Roman"/>
                <w:sz w:val="24"/>
                <w:szCs w:val="24"/>
              </w:rPr>
              <w:t>25 min.</w:t>
            </w:r>
          </w:p>
        </w:tc>
      </w:tr>
    </w:tbl>
    <w:p w14:paraId="0AA4FD82" w14:textId="77777777" w:rsidR="002846C2" w:rsidRPr="002846C2" w:rsidRDefault="002846C2" w:rsidP="004C44FE">
      <w:pPr>
        <w:spacing w:after="0"/>
        <w:rPr>
          <w:rFonts w:ascii="Times New Roman" w:hAnsi="Times New Roman"/>
          <w:b/>
          <w:i/>
          <w:sz w:val="24"/>
          <w:szCs w:val="24"/>
        </w:rPr>
      </w:pPr>
    </w:p>
    <w:p w14:paraId="291FF027" w14:textId="54381965" w:rsidR="002846C2" w:rsidRPr="002846C2" w:rsidRDefault="002846C2" w:rsidP="00B22DF0">
      <w:pPr>
        <w:widowControl w:val="0"/>
        <w:spacing w:after="0" w:line="276" w:lineRule="auto"/>
        <w:ind w:firstLine="567"/>
        <w:jc w:val="right"/>
        <w:rPr>
          <w:rFonts w:ascii="Times New Roman" w:hAnsi="Times New Roman"/>
          <w:b/>
          <w:i/>
          <w:sz w:val="24"/>
          <w:szCs w:val="24"/>
          <w:u w:val="single"/>
        </w:rPr>
      </w:pPr>
      <w:bookmarkStart w:id="6" w:name="_heading=h.gjdgxs" w:colFirst="0" w:colLast="0"/>
      <w:bookmarkEnd w:id="6"/>
      <w:r w:rsidRPr="00B22DF0">
        <w:rPr>
          <w:rFonts w:ascii="Times New Roman" w:hAnsi="Times New Roman"/>
          <w:b/>
          <w:sz w:val="24"/>
          <w:szCs w:val="24"/>
        </w:rPr>
        <w:t>Anexa 3</w:t>
      </w:r>
      <w:r w:rsidR="00DA5F59">
        <w:rPr>
          <w:rFonts w:ascii="Times New Roman" w:hAnsi="Times New Roman"/>
          <w:b/>
          <w:sz w:val="24"/>
          <w:szCs w:val="24"/>
          <w:lang w:val="ro-RO"/>
        </w:rPr>
        <w:t>.</w:t>
      </w:r>
      <w:r w:rsidRPr="00B22DF0">
        <w:rPr>
          <w:rFonts w:ascii="Times New Roman" w:hAnsi="Times New Roman"/>
          <w:b/>
          <w:i/>
          <w:sz w:val="24"/>
          <w:szCs w:val="24"/>
        </w:rPr>
        <w:t xml:space="preserve"> </w:t>
      </w:r>
      <w:r w:rsidR="00B22DF0" w:rsidRPr="00B22DF0">
        <w:rPr>
          <w:rFonts w:ascii="Times New Roman" w:hAnsi="Times New Roman"/>
          <w:b/>
          <w:sz w:val="24"/>
          <w:szCs w:val="24"/>
          <w:lang w:val="en-US"/>
        </w:rPr>
        <w:t>EMISIUNI DIN FOND</w:t>
      </w:r>
    </w:p>
    <w:p w14:paraId="494CC9BB" w14:textId="77777777" w:rsidR="002846C2" w:rsidRPr="002846C2" w:rsidRDefault="002846C2" w:rsidP="004C44FE">
      <w:pPr>
        <w:spacing w:after="0"/>
        <w:ind w:left="360"/>
        <w:jc w:val="both"/>
        <w:rPr>
          <w:rFonts w:ascii="Times New Roman" w:hAnsi="Times New Roman"/>
          <w:b/>
          <w:sz w:val="24"/>
          <w:szCs w:val="24"/>
        </w:rPr>
      </w:pPr>
    </w:p>
    <w:tbl>
      <w:tblPr>
        <w:tblW w:w="13696"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93"/>
        <w:gridCol w:w="2410"/>
        <w:gridCol w:w="1701"/>
      </w:tblGrid>
      <w:tr w:rsidR="002846C2" w:rsidRPr="002846C2" w14:paraId="2D71FB2C" w14:textId="77777777" w:rsidTr="00B22DF0">
        <w:trPr>
          <w:trHeight w:val="300"/>
        </w:trPr>
        <w:tc>
          <w:tcPr>
            <w:tcW w:w="992" w:type="dxa"/>
          </w:tcPr>
          <w:p w14:paraId="21E3E24D" w14:textId="2CA6E3D4" w:rsidR="002846C2" w:rsidRPr="00B22DF0" w:rsidRDefault="002846C2" w:rsidP="00B22DF0">
            <w:pPr>
              <w:pBdr>
                <w:top w:val="nil"/>
                <w:left w:val="nil"/>
                <w:bottom w:val="nil"/>
                <w:right w:val="nil"/>
                <w:between w:val="nil"/>
              </w:pBdr>
              <w:spacing w:after="0"/>
              <w:jc w:val="center"/>
              <w:rPr>
                <w:rFonts w:ascii="Times New Roman" w:hAnsi="Times New Roman"/>
                <w:b/>
                <w:color w:val="000000"/>
                <w:sz w:val="24"/>
                <w:szCs w:val="24"/>
              </w:rPr>
            </w:pPr>
            <w:r w:rsidRPr="00B22DF0">
              <w:rPr>
                <w:rFonts w:ascii="Times New Roman" w:hAnsi="Times New Roman"/>
                <w:b/>
                <w:color w:val="000000"/>
                <w:sz w:val="24"/>
                <w:szCs w:val="24"/>
              </w:rPr>
              <w:t>Nr. d</w:t>
            </w:r>
            <w:r w:rsidR="00B22DF0" w:rsidRPr="00B22DF0">
              <w:rPr>
                <w:rFonts w:ascii="Times New Roman" w:hAnsi="Times New Roman"/>
                <w:b/>
                <w:color w:val="000000"/>
                <w:sz w:val="24"/>
                <w:szCs w:val="24"/>
                <w:lang w:val="ro-RO"/>
              </w:rPr>
              <w:t>/o</w:t>
            </w:r>
          </w:p>
        </w:tc>
        <w:tc>
          <w:tcPr>
            <w:tcW w:w="8593" w:type="dxa"/>
          </w:tcPr>
          <w:p w14:paraId="3E6D75DF"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TITLUL  EMISIUNII / PROGRAMULUI MUZICAL</w:t>
            </w:r>
          </w:p>
        </w:tc>
        <w:tc>
          <w:tcPr>
            <w:tcW w:w="2410" w:type="dxa"/>
          </w:tcPr>
          <w:p w14:paraId="084FB3F2"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PERIODICITATEA</w:t>
            </w:r>
          </w:p>
        </w:tc>
        <w:tc>
          <w:tcPr>
            <w:tcW w:w="1701" w:type="dxa"/>
          </w:tcPr>
          <w:p w14:paraId="74B70CC6"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DURATA</w:t>
            </w:r>
          </w:p>
        </w:tc>
      </w:tr>
      <w:tr w:rsidR="002846C2" w:rsidRPr="002846C2" w14:paraId="7728EC67" w14:textId="77777777" w:rsidTr="00B22DF0">
        <w:tc>
          <w:tcPr>
            <w:tcW w:w="992" w:type="dxa"/>
          </w:tcPr>
          <w:p w14:paraId="08BD888D" w14:textId="197F0692"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1.</w:t>
            </w:r>
          </w:p>
        </w:tc>
        <w:tc>
          <w:tcPr>
            <w:tcW w:w="8593" w:type="dxa"/>
          </w:tcPr>
          <w:p w14:paraId="6A2C3A3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DIN ARHIVA RMM. ANDANTE. Profil de muzician</w:t>
            </w:r>
          </w:p>
        </w:tc>
        <w:tc>
          <w:tcPr>
            <w:tcW w:w="2410" w:type="dxa"/>
          </w:tcPr>
          <w:p w14:paraId="3DC294F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6CD9B60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45 min.</w:t>
            </w:r>
          </w:p>
        </w:tc>
      </w:tr>
      <w:tr w:rsidR="002846C2" w:rsidRPr="002846C2" w14:paraId="2288EB22" w14:textId="77777777" w:rsidTr="00B22DF0">
        <w:tc>
          <w:tcPr>
            <w:tcW w:w="992" w:type="dxa"/>
          </w:tcPr>
          <w:p w14:paraId="78021EBB" w14:textId="392BDE9D"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2.</w:t>
            </w:r>
          </w:p>
        </w:tc>
        <w:tc>
          <w:tcPr>
            <w:tcW w:w="8593" w:type="dxa"/>
          </w:tcPr>
          <w:p w14:paraId="0461DAC2" w14:textId="77777777" w:rsidR="002846C2" w:rsidRPr="002846C2" w:rsidRDefault="002846C2" w:rsidP="004C44FE">
            <w:pPr>
              <w:spacing w:after="0"/>
              <w:rPr>
                <w:rFonts w:ascii="Times New Roman" w:hAnsi="Times New Roman"/>
                <w:color w:val="FF0000"/>
                <w:sz w:val="24"/>
                <w:szCs w:val="24"/>
                <w:lang w:val="en-US"/>
              </w:rPr>
            </w:pPr>
            <w:r w:rsidRPr="002846C2">
              <w:rPr>
                <w:rFonts w:ascii="Times New Roman" w:hAnsi="Times New Roman"/>
                <w:sz w:val="24"/>
                <w:szCs w:val="24"/>
                <w:lang w:val="en-US"/>
              </w:rPr>
              <w:t>DIN ARHIVA RMM. MUSICAL JOKE– bancuri şi istorioare amuzante despre muzicieni (rubrică)</w:t>
            </w:r>
          </w:p>
        </w:tc>
        <w:tc>
          <w:tcPr>
            <w:tcW w:w="2410" w:type="dxa"/>
          </w:tcPr>
          <w:p w14:paraId="3911EA7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7F5CB49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 5 min.</w:t>
            </w:r>
          </w:p>
        </w:tc>
      </w:tr>
      <w:tr w:rsidR="002846C2" w:rsidRPr="002846C2" w14:paraId="618911A1" w14:textId="77777777" w:rsidTr="00B22DF0">
        <w:trPr>
          <w:trHeight w:val="78"/>
        </w:trPr>
        <w:tc>
          <w:tcPr>
            <w:tcW w:w="992" w:type="dxa"/>
          </w:tcPr>
          <w:p w14:paraId="79B14EF1"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3.</w:t>
            </w:r>
          </w:p>
        </w:tc>
        <w:tc>
          <w:tcPr>
            <w:tcW w:w="8593" w:type="dxa"/>
          </w:tcPr>
          <w:p w14:paraId="222E5A5B"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DIN ARHIVA RMM. ORA SIMFONIILOR (ID)</w:t>
            </w:r>
          </w:p>
        </w:tc>
        <w:tc>
          <w:tcPr>
            <w:tcW w:w="2410" w:type="dxa"/>
          </w:tcPr>
          <w:p w14:paraId="674D10A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1283B37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45 min.</w:t>
            </w:r>
          </w:p>
        </w:tc>
      </w:tr>
      <w:tr w:rsidR="002846C2" w:rsidRPr="002846C2" w14:paraId="7906DB14" w14:textId="77777777" w:rsidTr="00B22DF0">
        <w:trPr>
          <w:trHeight w:val="78"/>
        </w:trPr>
        <w:tc>
          <w:tcPr>
            <w:tcW w:w="992" w:type="dxa"/>
          </w:tcPr>
          <w:p w14:paraId="6276442C"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4.</w:t>
            </w:r>
          </w:p>
        </w:tc>
        <w:tc>
          <w:tcPr>
            <w:tcW w:w="8593" w:type="dxa"/>
          </w:tcPr>
          <w:p w14:paraId="6E224165"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DIN ARHIVA RMM. HOLOGRAMELE GENERAȚIEI  X    </w:t>
            </w:r>
          </w:p>
        </w:tc>
        <w:tc>
          <w:tcPr>
            <w:tcW w:w="2410" w:type="dxa"/>
          </w:tcPr>
          <w:p w14:paraId="3333B1B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61363E74"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30 min.</w:t>
            </w:r>
          </w:p>
        </w:tc>
      </w:tr>
      <w:tr w:rsidR="002846C2" w:rsidRPr="002846C2" w14:paraId="33C9BC50" w14:textId="77777777" w:rsidTr="00B22DF0">
        <w:trPr>
          <w:trHeight w:val="78"/>
        </w:trPr>
        <w:tc>
          <w:tcPr>
            <w:tcW w:w="992" w:type="dxa"/>
          </w:tcPr>
          <w:p w14:paraId="170F8089"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5.</w:t>
            </w:r>
          </w:p>
        </w:tc>
        <w:tc>
          <w:tcPr>
            <w:tcW w:w="8593" w:type="dxa"/>
          </w:tcPr>
          <w:p w14:paraId="48C2BB65"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lang w:val="en-US"/>
              </w:rPr>
              <w:t xml:space="preserve">DIN ARHIVA RMM. ACCENTE MUZICALE. </w:t>
            </w:r>
            <w:r w:rsidRPr="002846C2">
              <w:rPr>
                <w:rFonts w:ascii="Times New Roman" w:hAnsi="Times New Roman"/>
                <w:sz w:val="24"/>
                <w:szCs w:val="24"/>
              </w:rPr>
              <w:t>Reflecții și armonii</w:t>
            </w:r>
          </w:p>
        </w:tc>
        <w:tc>
          <w:tcPr>
            <w:tcW w:w="2410" w:type="dxa"/>
          </w:tcPr>
          <w:p w14:paraId="719BF14C"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0684E820"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30 min.</w:t>
            </w:r>
          </w:p>
        </w:tc>
      </w:tr>
      <w:tr w:rsidR="002846C2" w:rsidRPr="002846C2" w14:paraId="3186BDA0" w14:textId="77777777" w:rsidTr="00B22DF0">
        <w:trPr>
          <w:trHeight w:val="78"/>
        </w:trPr>
        <w:tc>
          <w:tcPr>
            <w:tcW w:w="992" w:type="dxa"/>
          </w:tcPr>
          <w:p w14:paraId="5D4A14BD"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6.</w:t>
            </w:r>
          </w:p>
        </w:tc>
        <w:tc>
          <w:tcPr>
            <w:tcW w:w="8593" w:type="dxa"/>
          </w:tcPr>
          <w:p w14:paraId="7E0A8207"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DIN ARHIVA RMM. DICȚIONAR UNIVERSAL DE MUZICĂ (rubrică)</w:t>
            </w:r>
          </w:p>
        </w:tc>
        <w:tc>
          <w:tcPr>
            <w:tcW w:w="2410" w:type="dxa"/>
          </w:tcPr>
          <w:p w14:paraId="742B51E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3CF22BC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10 min.</w:t>
            </w:r>
          </w:p>
        </w:tc>
      </w:tr>
      <w:tr w:rsidR="002846C2" w:rsidRPr="002846C2" w14:paraId="2B57D499" w14:textId="77777777" w:rsidTr="00B22DF0">
        <w:trPr>
          <w:trHeight w:val="78"/>
        </w:trPr>
        <w:tc>
          <w:tcPr>
            <w:tcW w:w="992" w:type="dxa"/>
          </w:tcPr>
          <w:p w14:paraId="1925636B"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7.</w:t>
            </w:r>
          </w:p>
        </w:tc>
        <w:tc>
          <w:tcPr>
            <w:tcW w:w="8593" w:type="dxa"/>
          </w:tcPr>
          <w:p w14:paraId="4A63AD81"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DIN ARHIVA RMM. MUSICA NOVA. Ecourile Festivalului ZILELE MUZICII NOI</w:t>
            </w:r>
          </w:p>
        </w:tc>
        <w:tc>
          <w:tcPr>
            <w:tcW w:w="2410" w:type="dxa"/>
          </w:tcPr>
          <w:p w14:paraId="6D03F91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săptămânal</w:t>
            </w:r>
          </w:p>
        </w:tc>
        <w:tc>
          <w:tcPr>
            <w:tcW w:w="1701" w:type="dxa"/>
          </w:tcPr>
          <w:p w14:paraId="4C77CF4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30 min.</w:t>
            </w:r>
          </w:p>
        </w:tc>
      </w:tr>
      <w:tr w:rsidR="002846C2" w:rsidRPr="002846C2" w14:paraId="531AE612" w14:textId="77777777" w:rsidTr="00B22DF0">
        <w:trPr>
          <w:trHeight w:val="78"/>
        </w:trPr>
        <w:tc>
          <w:tcPr>
            <w:tcW w:w="992" w:type="dxa"/>
          </w:tcPr>
          <w:p w14:paraId="6383CA72"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lastRenderedPageBreak/>
              <w:t>8.</w:t>
            </w:r>
          </w:p>
        </w:tc>
        <w:tc>
          <w:tcPr>
            <w:tcW w:w="8593" w:type="dxa"/>
          </w:tcPr>
          <w:p w14:paraId="51FA6196"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DIN ARHIVA RMM. MEDITAȚII ÎN CHEIA SOL (rubrică)</w:t>
            </w:r>
          </w:p>
        </w:tc>
        <w:tc>
          <w:tcPr>
            <w:tcW w:w="2410" w:type="dxa"/>
          </w:tcPr>
          <w:p w14:paraId="0D7EA01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Luni-vineri</w:t>
            </w:r>
          </w:p>
        </w:tc>
        <w:tc>
          <w:tcPr>
            <w:tcW w:w="1701" w:type="dxa"/>
          </w:tcPr>
          <w:p w14:paraId="4DD08213"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5 min.</w:t>
            </w:r>
          </w:p>
        </w:tc>
      </w:tr>
      <w:tr w:rsidR="002846C2" w:rsidRPr="002846C2" w14:paraId="0EBE461B" w14:textId="77777777" w:rsidTr="00B22DF0">
        <w:trPr>
          <w:trHeight w:val="78"/>
        </w:trPr>
        <w:tc>
          <w:tcPr>
            <w:tcW w:w="992" w:type="dxa"/>
          </w:tcPr>
          <w:p w14:paraId="49F93234"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9.</w:t>
            </w:r>
          </w:p>
        </w:tc>
        <w:tc>
          <w:tcPr>
            <w:tcW w:w="8593" w:type="dxa"/>
          </w:tcPr>
          <w:p w14:paraId="7807E3C8"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lang w:val="en-US"/>
              </w:rPr>
              <w:t xml:space="preserve">DIN ARHIVA RMM. IN AETERNUM. </w:t>
            </w:r>
            <w:r w:rsidRPr="002846C2">
              <w:rPr>
                <w:rFonts w:ascii="Times New Roman" w:hAnsi="Times New Roman"/>
                <w:color w:val="000000"/>
                <w:sz w:val="24"/>
                <w:szCs w:val="24"/>
              </w:rPr>
              <w:t>Creații pentru orgă</w:t>
            </w:r>
          </w:p>
        </w:tc>
        <w:tc>
          <w:tcPr>
            <w:tcW w:w="2410" w:type="dxa"/>
          </w:tcPr>
          <w:p w14:paraId="61BA6943"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săptămânal</w:t>
            </w:r>
          </w:p>
        </w:tc>
        <w:tc>
          <w:tcPr>
            <w:tcW w:w="1701" w:type="dxa"/>
          </w:tcPr>
          <w:p w14:paraId="4765280D"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 xml:space="preserve">30 min. </w:t>
            </w:r>
          </w:p>
        </w:tc>
      </w:tr>
      <w:tr w:rsidR="002846C2" w:rsidRPr="002846C2" w14:paraId="3E718D60" w14:textId="77777777" w:rsidTr="00B22DF0">
        <w:trPr>
          <w:trHeight w:val="78"/>
        </w:trPr>
        <w:tc>
          <w:tcPr>
            <w:tcW w:w="992" w:type="dxa"/>
          </w:tcPr>
          <w:p w14:paraId="349422F2" w14:textId="77777777" w:rsidR="002846C2" w:rsidRPr="00B22DF0" w:rsidRDefault="002846C2" w:rsidP="00B22DF0">
            <w:pPr>
              <w:spacing w:after="0"/>
              <w:jc w:val="center"/>
              <w:rPr>
                <w:rFonts w:ascii="Times New Roman" w:hAnsi="Times New Roman"/>
                <w:b/>
                <w:sz w:val="24"/>
                <w:szCs w:val="24"/>
              </w:rPr>
            </w:pPr>
            <w:r w:rsidRPr="00B22DF0">
              <w:rPr>
                <w:rFonts w:ascii="Times New Roman" w:hAnsi="Times New Roman"/>
                <w:b/>
                <w:sz w:val="24"/>
                <w:szCs w:val="24"/>
              </w:rPr>
              <w:t>10.</w:t>
            </w:r>
          </w:p>
        </w:tc>
        <w:tc>
          <w:tcPr>
            <w:tcW w:w="8593" w:type="dxa"/>
          </w:tcPr>
          <w:p w14:paraId="320D6D0A"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lang w:val="en-US"/>
              </w:rPr>
            </w:pPr>
            <w:r w:rsidRPr="002846C2">
              <w:rPr>
                <w:rFonts w:ascii="Times New Roman" w:hAnsi="Times New Roman"/>
                <w:color w:val="000000"/>
                <w:sz w:val="24"/>
                <w:szCs w:val="24"/>
                <w:lang w:val="en-US"/>
              </w:rPr>
              <w:t>DIN ARHIVA RMM. ISTORII JAZZATE (rubrică)</w:t>
            </w:r>
          </w:p>
        </w:tc>
        <w:tc>
          <w:tcPr>
            <w:tcW w:w="2410" w:type="dxa"/>
          </w:tcPr>
          <w:p w14:paraId="481CEB47"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rPr>
            </w:pPr>
            <w:r w:rsidRPr="002846C2">
              <w:rPr>
                <w:rFonts w:ascii="Times New Roman" w:hAnsi="Times New Roman"/>
                <w:color w:val="000000"/>
                <w:sz w:val="24"/>
                <w:szCs w:val="24"/>
              </w:rPr>
              <w:t>săptămânal</w:t>
            </w:r>
          </w:p>
        </w:tc>
        <w:tc>
          <w:tcPr>
            <w:tcW w:w="1701" w:type="dxa"/>
          </w:tcPr>
          <w:p w14:paraId="187AEA0C" w14:textId="77777777" w:rsidR="002846C2" w:rsidRPr="002846C2" w:rsidRDefault="002846C2" w:rsidP="004C44FE">
            <w:pPr>
              <w:pBdr>
                <w:top w:val="nil"/>
                <w:left w:val="nil"/>
                <w:bottom w:val="nil"/>
                <w:right w:val="nil"/>
                <w:between w:val="nil"/>
              </w:pBdr>
              <w:spacing w:after="0"/>
              <w:rPr>
                <w:rFonts w:ascii="Times New Roman" w:hAnsi="Times New Roman"/>
                <w:color w:val="000000"/>
                <w:sz w:val="24"/>
                <w:szCs w:val="24"/>
              </w:rPr>
            </w:pPr>
            <w:r w:rsidRPr="002846C2">
              <w:rPr>
                <w:rFonts w:ascii="Times New Roman" w:hAnsi="Times New Roman"/>
                <w:color w:val="000000"/>
                <w:sz w:val="24"/>
                <w:szCs w:val="24"/>
              </w:rPr>
              <w:t>10 min.</w:t>
            </w:r>
          </w:p>
        </w:tc>
      </w:tr>
    </w:tbl>
    <w:p w14:paraId="0CD42F10" w14:textId="4055293C" w:rsidR="002846C2" w:rsidRPr="002846C2" w:rsidRDefault="002846C2" w:rsidP="004C44FE">
      <w:pPr>
        <w:spacing w:after="0"/>
        <w:rPr>
          <w:rFonts w:ascii="Times New Roman" w:hAnsi="Times New Roman"/>
          <w:b/>
          <w:i/>
          <w:sz w:val="24"/>
          <w:szCs w:val="24"/>
        </w:rPr>
      </w:pPr>
      <w:r w:rsidRPr="002846C2">
        <w:rPr>
          <w:rFonts w:ascii="Times New Roman" w:hAnsi="Times New Roman"/>
          <w:b/>
          <w:i/>
          <w:sz w:val="24"/>
          <w:szCs w:val="24"/>
        </w:rPr>
        <w:t xml:space="preserve">            </w:t>
      </w:r>
    </w:p>
    <w:p w14:paraId="78BDF73B" w14:textId="1C9FB87F" w:rsidR="002846C2" w:rsidRDefault="002846C2" w:rsidP="003679D2">
      <w:pPr>
        <w:widowControl w:val="0"/>
        <w:spacing w:after="0" w:line="276" w:lineRule="auto"/>
        <w:ind w:firstLine="567"/>
        <w:jc w:val="right"/>
        <w:rPr>
          <w:rFonts w:ascii="Times New Roman" w:hAnsi="Times New Roman"/>
          <w:b/>
          <w:sz w:val="24"/>
          <w:szCs w:val="24"/>
          <w:lang w:val="en-US"/>
        </w:rPr>
      </w:pPr>
      <w:r w:rsidRPr="006B4EFA">
        <w:rPr>
          <w:rFonts w:ascii="Times New Roman" w:hAnsi="Times New Roman"/>
          <w:b/>
          <w:sz w:val="24"/>
          <w:szCs w:val="24"/>
          <w:lang w:val="en-US"/>
        </w:rPr>
        <w:t xml:space="preserve">Anexa </w:t>
      </w:r>
      <w:r w:rsidR="006B4EFA" w:rsidRPr="006B4EFA">
        <w:rPr>
          <w:rFonts w:ascii="Times New Roman" w:hAnsi="Times New Roman"/>
          <w:b/>
          <w:sz w:val="24"/>
          <w:szCs w:val="24"/>
          <w:lang w:val="en-US"/>
        </w:rPr>
        <w:t>4</w:t>
      </w:r>
      <w:r w:rsidR="00DA5F59">
        <w:rPr>
          <w:rFonts w:ascii="Times New Roman" w:hAnsi="Times New Roman"/>
          <w:b/>
          <w:sz w:val="24"/>
          <w:szCs w:val="24"/>
          <w:lang w:val="en-US"/>
        </w:rPr>
        <w:t>.</w:t>
      </w:r>
      <w:r w:rsidR="006B4EFA" w:rsidRPr="006B4EFA">
        <w:rPr>
          <w:rFonts w:ascii="Times New Roman" w:hAnsi="Times New Roman"/>
          <w:b/>
          <w:sz w:val="24"/>
          <w:szCs w:val="24"/>
          <w:lang w:val="en-US"/>
        </w:rPr>
        <w:t xml:space="preserve"> EMISIUNI ŞI PROGRAME NOI</w:t>
      </w:r>
    </w:p>
    <w:p w14:paraId="3675A140" w14:textId="77777777" w:rsidR="003679D2" w:rsidRPr="006B4EFA" w:rsidRDefault="003679D2" w:rsidP="003679D2">
      <w:pPr>
        <w:widowControl w:val="0"/>
        <w:spacing w:after="0" w:line="276" w:lineRule="auto"/>
        <w:ind w:firstLine="567"/>
        <w:jc w:val="right"/>
        <w:rPr>
          <w:rFonts w:ascii="Times New Roman" w:hAnsi="Times New Roman"/>
          <w:b/>
          <w:sz w:val="24"/>
          <w:szCs w:val="24"/>
          <w:lang w:val="en-US"/>
        </w:rPr>
      </w:pPr>
    </w:p>
    <w:tbl>
      <w:tblPr>
        <w:tblW w:w="13696"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8593"/>
        <w:gridCol w:w="2552"/>
        <w:gridCol w:w="1559"/>
      </w:tblGrid>
      <w:tr w:rsidR="002846C2" w:rsidRPr="002846C2" w14:paraId="3D8CCB62" w14:textId="77777777" w:rsidTr="006B4EFA">
        <w:tc>
          <w:tcPr>
            <w:tcW w:w="992" w:type="dxa"/>
          </w:tcPr>
          <w:p w14:paraId="2AC28FB7" w14:textId="717467A0" w:rsidR="002846C2" w:rsidRPr="002846C2" w:rsidRDefault="002846C2" w:rsidP="006B4EFA">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Nr. d</w:t>
            </w:r>
            <w:r w:rsidR="006B4EFA">
              <w:rPr>
                <w:rFonts w:ascii="Times New Roman" w:hAnsi="Times New Roman"/>
                <w:b/>
                <w:color w:val="000000"/>
                <w:sz w:val="24"/>
                <w:szCs w:val="24"/>
                <w:lang w:val="ro-RO"/>
              </w:rPr>
              <w:t>/o</w:t>
            </w:r>
          </w:p>
        </w:tc>
        <w:tc>
          <w:tcPr>
            <w:tcW w:w="8593" w:type="dxa"/>
          </w:tcPr>
          <w:p w14:paraId="05102DEF" w14:textId="77777777" w:rsidR="002846C2" w:rsidRPr="002846C2" w:rsidRDefault="002846C2" w:rsidP="006B4EFA">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TITLUL  EMISIUNII / PROGRAMULUI   MUZICAL</w:t>
            </w:r>
          </w:p>
        </w:tc>
        <w:tc>
          <w:tcPr>
            <w:tcW w:w="2552" w:type="dxa"/>
          </w:tcPr>
          <w:p w14:paraId="58BEE41E" w14:textId="77777777" w:rsidR="002846C2" w:rsidRPr="002846C2" w:rsidRDefault="002846C2" w:rsidP="006B4EFA">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PERIODICITATEA</w:t>
            </w:r>
          </w:p>
        </w:tc>
        <w:tc>
          <w:tcPr>
            <w:tcW w:w="1559" w:type="dxa"/>
          </w:tcPr>
          <w:p w14:paraId="2E4238E1" w14:textId="77777777" w:rsidR="002846C2" w:rsidRPr="002846C2" w:rsidRDefault="002846C2" w:rsidP="006B4EFA">
            <w:pPr>
              <w:pBdr>
                <w:top w:val="nil"/>
                <w:left w:val="nil"/>
                <w:bottom w:val="nil"/>
                <w:right w:val="nil"/>
                <w:between w:val="nil"/>
              </w:pBdr>
              <w:spacing w:after="0"/>
              <w:jc w:val="center"/>
              <w:rPr>
                <w:rFonts w:ascii="Times New Roman" w:hAnsi="Times New Roman"/>
                <w:b/>
                <w:color w:val="000000"/>
                <w:sz w:val="24"/>
                <w:szCs w:val="24"/>
              </w:rPr>
            </w:pPr>
            <w:r w:rsidRPr="002846C2">
              <w:rPr>
                <w:rFonts w:ascii="Times New Roman" w:hAnsi="Times New Roman"/>
                <w:b/>
                <w:color w:val="000000"/>
                <w:sz w:val="24"/>
                <w:szCs w:val="24"/>
              </w:rPr>
              <w:t>DURATA</w:t>
            </w:r>
          </w:p>
        </w:tc>
      </w:tr>
      <w:tr w:rsidR="002846C2" w:rsidRPr="002846C2" w14:paraId="31F58FBA" w14:textId="77777777" w:rsidTr="006B4EFA">
        <w:tc>
          <w:tcPr>
            <w:tcW w:w="992" w:type="dxa"/>
          </w:tcPr>
          <w:p w14:paraId="5D63388E" w14:textId="2F086146" w:rsidR="002846C2" w:rsidRPr="006B4EFA" w:rsidRDefault="002846C2" w:rsidP="006B4EFA">
            <w:pPr>
              <w:spacing w:after="0"/>
              <w:jc w:val="center"/>
              <w:rPr>
                <w:rFonts w:ascii="Times New Roman" w:hAnsi="Times New Roman"/>
                <w:b/>
                <w:bCs/>
                <w:sz w:val="24"/>
                <w:szCs w:val="24"/>
              </w:rPr>
            </w:pPr>
            <w:bookmarkStart w:id="7" w:name="bookmark=id.30j0zll" w:colFirst="0" w:colLast="0"/>
            <w:bookmarkStart w:id="8" w:name="bookmark=id.1fob9te" w:colFirst="0" w:colLast="0"/>
            <w:bookmarkStart w:id="9" w:name="bookmark=id.3znysh7" w:colFirst="0" w:colLast="0"/>
            <w:bookmarkEnd w:id="7"/>
            <w:bookmarkEnd w:id="8"/>
            <w:bookmarkEnd w:id="9"/>
            <w:r w:rsidRPr="006B4EFA">
              <w:rPr>
                <w:rFonts w:ascii="Times New Roman" w:hAnsi="Times New Roman"/>
                <w:b/>
                <w:bCs/>
                <w:sz w:val="24"/>
                <w:szCs w:val="24"/>
              </w:rPr>
              <w:t>1.</w:t>
            </w:r>
          </w:p>
        </w:tc>
        <w:tc>
          <w:tcPr>
            <w:tcW w:w="8593" w:type="dxa"/>
          </w:tcPr>
          <w:p w14:paraId="427D8424"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 xml:space="preserve">ART ROCK. ENCICLOPEDIA MUZICII </w:t>
            </w:r>
            <w:r w:rsidRPr="002846C2">
              <w:rPr>
                <w:rFonts w:ascii="Times New Roman" w:hAnsi="Times New Roman"/>
                <w:b/>
                <w:i/>
                <w:sz w:val="24"/>
                <w:szCs w:val="24"/>
                <w:lang w:val="en-US"/>
              </w:rPr>
              <w:t>PROGESSIVE ROCK</w:t>
            </w:r>
            <w:r w:rsidRPr="002846C2">
              <w:rPr>
                <w:rFonts w:ascii="Times New Roman" w:hAnsi="Times New Roman"/>
                <w:b/>
                <w:sz w:val="24"/>
                <w:szCs w:val="24"/>
                <w:lang w:val="en-US"/>
              </w:rPr>
              <w:t xml:space="preserve">  (emisiune)</w:t>
            </w:r>
          </w:p>
        </w:tc>
        <w:tc>
          <w:tcPr>
            <w:tcW w:w="2552" w:type="dxa"/>
          </w:tcPr>
          <w:p w14:paraId="644329C6"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saptamanal</w:t>
            </w:r>
          </w:p>
        </w:tc>
        <w:tc>
          <w:tcPr>
            <w:tcW w:w="1559" w:type="dxa"/>
          </w:tcPr>
          <w:p w14:paraId="7FA682D1"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29D24E6F" w14:textId="77777777" w:rsidTr="006B4EFA">
        <w:tc>
          <w:tcPr>
            <w:tcW w:w="992" w:type="dxa"/>
          </w:tcPr>
          <w:p w14:paraId="34979987" w14:textId="3FB84D24"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2.</w:t>
            </w:r>
          </w:p>
        </w:tc>
        <w:tc>
          <w:tcPr>
            <w:tcW w:w="8593" w:type="dxa"/>
          </w:tcPr>
          <w:p w14:paraId="36E9AA68"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MARI CREAȚII - MARI INTERPRETI (Program muzical</w:t>
            </w:r>
          </w:p>
        </w:tc>
        <w:tc>
          <w:tcPr>
            <w:tcW w:w="2552" w:type="dxa"/>
          </w:tcPr>
          <w:p w14:paraId="3D3B33DE" w14:textId="19B8543F"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saptamanal</w:t>
            </w:r>
          </w:p>
        </w:tc>
        <w:tc>
          <w:tcPr>
            <w:tcW w:w="1559" w:type="dxa"/>
          </w:tcPr>
          <w:p w14:paraId="2341AE8E"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36719425" w14:textId="77777777" w:rsidTr="006B4EFA">
        <w:tc>
          <w:tcPr>
            <w:tcW w:w="992" w:type="dxa"/>
          </w:tcPr>
          <w:p w14:paraId="0417D1CB" w14:textId="587BD1E6"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3.</w:t>
            </w:r>
          </w:p>
        </w:tc>
        <w:tc>
          <w:tcPr>
            <w:tcW w:w="8593" w:type="dxa"/>
          </w:tcPr>
          <w:p w14:paraId="20D80794" w14:textId="77777777" w:rsidR="002846C2" w:rsidRPr="002846C2" w:rsidRDefault="002846C2" w:rsidP="004C44FE">
            <w:pPr>
              <w:spacing w:after="0"/>
              <w:rPr>
                <w:rFonts w:ascii="Times New Roman" w:hAnsi="Times New Roman"/>
                <w:b/>
                <w:sz w:val="24"/>
                <w:szCs w:val="24"/>
              </w:rPr>
            </w:pPr>
            <w:r w:rsidRPr="002846C2">
              <w:rPr>
                <w:rFonts w:ascii="Times New Roman" w:hAnsi="Times New Roman"/>
                <w:b/>
                <w:sz w:val="24"/>
                <w:szCs w:val="24"/>
              </w:rPr>
              <w:t>REFRENELE DRAGOSTEI</w:t>
            </w:r>
            <w:r w:rsidRPr="002846C2">
              <w:rPr>
                <w:rFonts w:ascii="Times New Roman" w:eastAsia="Tahoma" w:hAnsi="Times New Roman"/>
                <w:b/>
                <w:color w:val="C00000"/>
                <w:sz w:val="24"/>
                <w:szCs w:val="24"/>
              </w:rPr>
              <w:t xml:space="preserve"> </w:t>
            </w:r>
            <w:r w:rsidRPr="002846C2">
              <w:rPr>
                <w:rFonts w:ascii="Times New Roman" w:hAnsi="Times New Roman"/>
                <w:b/>
                <w:sz w:val="24"/>
                <w:szCs w:val="24"/>
              </w:rPr>
              <w:t xml:space="preserve">(rubrică) </w:t>
            </w:r>
          </w:p>
        </w:tc>
        <w:tc>
          <w:tcPr>
            <w:tcW w:w="2552" w:type="dxa"/>
          </w:tcPr>
          <w:p w14:paraId="1AA78066"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saptamanal</w:t>
            </w:r>
          </w:p>
        </w:tc>
        <w:tc>
          <w:tcPr>
            <w:tcW w:w="1559" w:type="dxa"/>
          </w:tcPr>
          <w:p w14:paraId="26F59569"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15 min.</w:t>
            </w:r>
          </w:p>
        </w:tc>
      </w:tr>
      <w:tr w:rsidR="002846C2" w:rsidRPr="002846C2" w14:paraId="208BE4CF" w14:textId="77777777" w:rsidTr="006B4EFA">
        <w:tc>
          <w:tcPr>
            <w:tcW w:w="992" w:type="dxa"/>
            <w:tcBorders>
              <w:top w:val="single" w:sz="4" w:space="0" w:color="000000"/>
              <w:left w:val="single" w:sz="4" w:space="0" w:color="000000"/>
              <w:bottom w:val="single" w:sz="4" w:space="0" w:color="000000"/>
              <w:right w:val="single" w:sz="4" w:space="0" w:color="000000"/>
            </w:tcBorders>
          </w:tcPr>
          <w:p w14:paraId="3E4D0F5B" w14:textId="2130545A"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4.</w:t>
            </w:r>
          </w:p>
        </w:tc>
        <w:tc>
          <w:tcPr>
            <w:tcW w:w="8593" w:type="dxa"/>
            <w:tcBorders>
              <w:top w:val="single" w:sz="4" w:space="0" w:color="000000"/>
              <w:left w:val="single" w:sz="4" w:space="0" w:color="000000"/>
              <w:bottom w:val="single" w:sz="4" w:space="0" w:color="000000"/>
              <w:right w:val="single" w:sz="4" w:space="0" w:color="000000"/>
            </w:tcBorders>
          </w:tcPr>
          <w:p w14:paraId="2D52ED94"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sz w:val="24"/>
                <w:szCs w:val="24"/>
                <w:lang w:val="en-US"/>
              </w:rPr>
              <w:t>ARMONIA COARDELOR DE CHITARĂ</w:t>
            </w:r>
            <w:r w:rsidRPr="002846C2">
              <w:rPr>
                <w:rFonts w:ascii="Times New Roman" w:eastAsia="Tahoma" w:hAnsi="Times New Roman"/>
                <w:b/>
                <w:color w:val="C00000"/>
                <w:sz w:val="24"/>
                <w:szCs w:val="24"/>
                <w:lang w:val="en-US"/>
              </w:rPr>
              <w:t xml:space="preserve"> </w:t>
            </w:r>
            <w:r w:rsidRPr="002846C2">
              <w:rPr>
                <w:rFonts w:ascii="Times New Roman" w:hAnsi="Times New Roman"/>
                <w:b/>
                <w:sz w:val="24"/>
                <w:szCs w:val="24"/>
                <w:lang w:val="en-US"/>
              </w:rPr>
              <w:t>(playlist)</w:t>
            </w:r>
          </w:p>
        </w:tc>
        <w:tc>
          <w:tcPr>
            <w:tcW w:w="2552" w:type="dxa"/>
            <w:tcBorders>
              <w:top w:val="single" w:sz="4" w:space="0" w:color="000000"/>
              <w:left w:val="single" w:sz="4" w:space="0" w:color="000000"/>
              <w:bottom w:val="single" w:sz="4" w:space="0" w:color="000000"/>
              <w:right w:val="single" w:sz="4" w:space="0" w:color="000000"/>
            </w:tcBorders>
          </w:tcPr>
          <w:p w14:paraId="6171003C"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saptamanal</w:t>
            </w:r>
          </w:p>
        </w:tc>
        <w:tc>
          <w:tcPr>
            <w:tcW w:w="1559" w:type="dxa"/>
            <w:tcBorders>
              <w:top w:val="single" w:sz="4" w:space="0" w:color="000000"/>
              <w:left w:val="single" w:sz="4" w:space="0" w:color="000000"/>
              <w:bottom w:val="single" w:sz="4" w:space="0" w:color="000000"/>
              <w:right w:val="single" w:sz="4" w:space="0" w:color="000000"/>
            </w:tcBorders>
          </w:tcPr>
          <w:p w14:paraId="4722E3D9"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30 min.</w:t>
            </w:r>
          </w:p>
        </w:tc>
      </w:tr>
    </w:tbl>
    <w:p w14:paraId="31D59F09" w14:textId="77777777" w:rsidR="002846C2" w:rsidRPr="002846C2" w:rsidRDefault="002846C2" w:rsidP="004C44FE">
      <w:pPr>
        <w:spacing w:after="0"/>
        <w:jc w:val="both"/>
        <w:rPr>
          <w:rFonts w:ascii="Times New Roman" w:hAnsi="Times New Roman"/>
          <w:b/>
          <w:i/>
          <w:sz w:val="24"/>
          <w:szCs w:val="24"/>
        </w:rPr>
      </w:pPr>
    </w:p>
    <w:p w14:paraId="0F9FB5D1" w14:textId="03971FD3" w:rsidR="006B4EFA" w:rsidRDefault="002846C2" w:rsidP="006B4EFA">
      <w:pPr>
        <w:widowControl w:val="0"/>
        <w:spacing w:after="0" w:line="276" w:lineRule="auto"/>
        <w:ind w:firstLine="567"/>
        <w:jc w:val="right"/>
        <w:rPr>
          <w:rFonts w:ascii="Times New Roman" w:hAnsi="Times New Roman"/>
          <w:b/>
          <w:sz w:val="24"/>
          <w:szCs w:val="24"/>
          <w:lang w:val="en-US"/>
        </w:rPr>
      </w:pPr>
      <w:r w:rsidRPr="002846C2">
        <w:rPr>
          <w:rFonts w:ascii="Times New Roman" w:hAnsi="Times New Roman"/>
          <w:b/>
          <w:sz w:val="24"/>
          <w:szCs w:val="24"/>
          <w:lang w:val="en-US"/>
        </w:rPr>
        <w:t>Anex</w:t>
      </w:r>
      <w:r w:rsidRPr="003679D2">
        <w:rPr>
          <w:rFonts w:ascii="Times New Roman" w:hAnsi="Times New Roman"/>
          <w:b/>
          <w:sz w:val="24"/>
          <w:szCs w:val="24"/>
          <w:lang w:val="en-US"/>
        </w:rPr>
        <w:t>a 5</w:t>
      </w:r>
      <w:r w:rsidR="003679D2" w:rsidRPr="003679D2">
        <w:rPr>
          <w:rFonts w:ascii="Times New Roman" w:hAnsi="Times New Roman"/>
          <w:b/>
          <w:sz w:val="24"/>
          <w:szCs w:val="24"/>
          <w:lang w:val="en-US"/>
        </w:rPr>
        <w:t>.</w:t>
      </w:r>
      <w:r w:rsidRPr="003679D2">
        <w:rPr>
          <w:rFonts w:ascii="Times New Roman" w:hAnsi="Times New Roman"/>
          <w:b/>
          <w:i/>
          <w:sz w:val="24"/>
          <w:szCs w:val="24"/>
          <w:lang w:val="en-US"/>
        </w:rPr>
        <w:t xml:space="preserve"> </w:t>
      </w:r>
      <w:bookmarkStart w:id="10" w:name="_Hlk125316187"/>
      <w:r w:rsidR="006B4EFA" w:rsidRPr="003679D2">
        <w:rPr>
          <w:rFonts w:ascii="Times New Roman" w:hAnsi="Times New Roman"/>
          <w:b/>
          <w:sz w:val="24"/>
          <w:szCs w:val="24"/>
          <w:lang w:val="en-US"/>
        </w:rPr>
        <w:t>PRODUCŢIE</w:t>
      </w:r>
      <w:r w:rsidR="006B4EFA" w:rsidRPr="006B4EFA">
        <w:rPr>
          <w:rFonts w:ascii="Times New Roman" w:hAnsi="Times New Roman"/>
          <w:b/>
          <w:sz w:val="24"/>
          <w:szCs w:val="24"/>
          <w:lang w:val="en-US"/>
        </w:rPr>
        <w:t xml:space="preserve"> MUZICALĂ DE PESTE HOTARE </w:t>
      </w:r>
    </w:p>
    <w:p w14:paraId="6B42DAD5" w14:textId="283DEAF7" w:rsidR="002846C2" w:rsidRPr="002846C2" w:rsidRDefault="006B4EFA" w:rsidP="006B4EFA">
      <w:pPr>
        <w:widowControl w:val="0"/>
        <w:spacing w:after="0" w:line="276" w:lineRule="auto"/>
        <w:ind w:firstLine="567"/>
        <w:jc w:val="right"/>
        <w:rPr>
          <w:rFonts w:ascii="Times New Roman" w:hAnsi="Times New Roman"/>
          <w:b/>
          <w:i/>
          <w:sz w:val="24"/>
          <w:szCs w:val="24"/>
          <w:u w:val="single"/>
          <w:lang w:val="en-US"/>
        </w:rPr>
      </w:pPr>
      <w:r w:rsidRPr="006B4EFA">
        <w:rPr>
          <w:rFonts w:ascii="Times New Roman" w:hAnsi="Times New Roman"/>
          <w:b/>
          <w:sz w:val="24"/>
          <w:szCs w:val="24"/>
          <w:lang w:val="en-US"/>
        </w:rPr>
        <w:t>(OBŢINUTĂ PRIN SCHIMB DE PROGRAME CU ȚĂRILE MEMBRE UERT)</w:t>
      </w:r>
    </w:p>
    <w:bookmarkEnd w:id="10"/>
    <w:p w14:paraId="7ED210EA"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b/>
          <w:i/>
          <w:sz w:val="24"/>
          <w:szCs w:val="24"/>
          <w:lang w:val="en-US"/>
        </w:rPr>
        <w:t xml:space="preserve">     </w:t>
      </w:r>
    </w:p>
    <w:tbl>
      <w:tblPr>
        <w:tblW w:w="13696"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8646"/>
        <w:gridCol w:w="2552"/>
        <w:gridCol w:w="1559"/>
      </w:tblGrid>
      <w:tr w:rsidR="002846C2" w:rsidRPr="002846C2" w14:paraId="48EC97B3" w14:textId="77777777" w:rsidTr="006B4EFA">
        <w:tc>
          <w:tcPr>
            <w:tcW w:w="939" w:type="dxa"/>
          </w:tcPr>
          <w:p w14:paraId="5BDFE4CE" w14:textId="364FD4FA" w:rsidR="002846C2" w:rsidRPr="002846C2" w:rsidRDefault="006B4EFA"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Nr. d</w:t>
            </w:r>
            <w:r>
              <w:rPr>
                <w:rFonts w:ascii="Times New Roman" w:hAnsi="Times New Roman"/>
                <w:b/>
                <w:color w:val="000000"/>
                <w:sz w:val="24"/>
                <w:szCs w:val="24"/>
                <w:lang w:val="ro-RO"/>
              </w:rPr>
              <w:t>/o</w:t>
            </w:r>
          </w:p>
        </w:tc>
        <w:tc>
          <w:tcPr>
            <w:tcW w:w="8646" w:type="dxa"/>
          </w:tcPr>
          <w:p w14:paraId="3759A028"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TITLUL  EMISIUNII / PROGRAMULUI   MUZICAL</w:t>
            </w:r>
          </w:p>
        </w:tc>
        <w:tc>
          <w:tcPr>
            <w:tcW w:w="2552" w:type="dxa"/>
          </w:tcPr>
          <w:p w14:paraId="0461F8E6"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PERIODICITATEA</w:t>
            </w:r>
          </w:p>
        </w:tc>
        <w:tc>
          <w:tcPr>
            <w:tcW w:w="1559" w:type="dxa"/>
          </w:tcPr>
          <w:p w14:paraId="3D964547" w14:textId="77777777" w:rsidR="002846C2" w:rsidRPr="002846C2" w:rsidRDefault="002846C2" w:rsidP="004C44FE">
            <w:pPr>
              <w:pBdr>
                <w:top w:val="nil"/>
                <w:left w:val="nil"/>
                <w:bottom w:val="nil"/>
                <w:right w:val="nil"/>
                <w:between w:val="nil"/>
              </w:pBdr>
              <w:spacing w:after="0"/>
              <w:rPr>
                <w:rFonts w:ascii="Times New Roman" w:hAnsi="Times New Roman"/>
                <w:b/>
                <w:color w:val="000000"/>
                <w:sz w:val="24"/>
                <w:szCs w:val="24"/>
              </w:rPr>
            </w:pPr>
            <w:r w:rsidRPr="002846C2">
              <w:rPr>
                <w:rFonts w:ascii="Times New Roman" w:hAnsi="Times New Roman"/>
                <w:b/>
                <w:color w:val="000000"/>
                <w:sz w:val="24"/>
                <w:szCs w:val="24"/>
              </w:rPr>
              <w:t>DURATA</w:t>
            </w:r>
          </w:p>
        </w:tc>
      </w:tr>
      <w:tr w:rsidR="002846C2" w:rsidRPr="002846C2" w14:paraId="658F7887" w14:textId="77777777" w:rsidTr="006B4EFA">
        <w:tc>
          <w:tcPr>
            <w:tcW w:w="939" w:type="dxa"/>
          </w:tcPr>
          <w:p w14:paraId="37847EE0" w14:textId="2FAA44ED"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1.</w:t>
            </w:r>
          </w:p>
        </w:tc>
        <w:tc>
          <w:tcPr>
            <w:tcW w:w="8646" w:type="dxa"/>
          </w:tcPr>
          <w:p w14:paraId="710430D6"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Europa muzicală </w:t>
            </w:r>
          </w:p>
        </w:tc>
        <w:tc>
          <w:tcPr>
            <w:tcW w:w="2552" w:type="dxa"/>
          </w:tcPr>
          <w:p w14:paraId="48D27D4C"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saptamanal</w:t>
            </w:r>
          </w:p>
        </w:tc>
        <w:tc>
          <w:tcPr>
            <w:tcW w:w="1559" w:type="dxa"/>
          </w:tcPr>
          <w:p w14:paraId="4E1DBAAE"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30 min.</w:t>
            </w:r>
          </w:p>
        </w:tc>
      </w:tr>
      <w:tr w:rsidR="002846C2" w:rsidRPr="002846C2" w14:paraId="5197632E" w14:textId="77777777" w:rsidTr="006B4EFA">
        <w:tc>
          <w:tcPr>
            <w:tcW w:w="939" w:type="dxa"/>
          </w:tcPr>
          <w:p w14:paraId="4C0FD2A5" w14:textId="3223043A"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2.</w:t>
            </w:r>
          </w:p>
        </w:tc>
        <w:tc>
          <w:tcPr>
            <w:tcW w:w="8646" w:type="dxa"/>
          </w:tcPr>
          <w:p w14:paraId="1610EA99"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UERT prezintă. Europa muzicală. </w:t>
            </w:r>
          </w:p>
        </w:tc>
        <w:tc>
          <w:tcPr>
            <w:tcW w:w="2552" w:type="dxa"/>
          </w:tcPr>
          <w:p w14:paraId="22049D37" w14:textId="6422C02E"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Luni-vineri</w:t>
            </w:r>
          </w:p>
        </w:tc>
        <w:tc>
          <w:tcPr>
            <w:tcW w:w="1559" w:type="dxa"/>
          </w:tcPr>
          <w:p w14:paraId="26101236"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55 min.</w:t>
            </w:r>
          </w:p>
        </w:tc>
      </w:tr>
      <w:tr w:rsidR="002846C2" w:rsidRPr="002846C2" w14:paraId="225C7EA3" w14:textId="77777777" w:rsidTr="006B4EFA">
        <w:tc>
          <w:tcPr>
            <w:tcW w:w="939" w:type="dxa"/>
            <w:tcBorders>
              <w:top w:val="single" w:sz="4" w:space="0" w:color="000000"/>
              <w:left w:val="single" w:sz="4" w:space="0" w:color="000000"/>
              <w:bottom w:val="single" w:sz="4" w:space="0" w:color="000000"/>
              <w:right w:val="single" w:sz="4" w:space="0" w:color="000000"/>
            </w:tcBorders>
          </w:tcPr>
          <w:p w14:paraId="37C4B314" w14:textId="0465ED88"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3.</w:t>
            </w:r>
          </w:p>
        </w:tc>
        <w:tc>
          <w:tcPr>
            <w:tcW w:w="8646" w:type="dxa"/>
            <w:tcBorders>
              <w:top w:val="single" w:sz="4" w:space="0" w:color="000000"/>
              <w:left w:val="single" w:sz="4" w:space="0" w:color="000000"/>
              <w:bottom w:val="single" w:sz="4" w:space="0" w:color="000000"/>
              <w:right w:val="single" w:sz="4" w:space="0" w:color="000000"/>
            </w:tcBorders>
          </w:tcPr>
          <w:p w14:paraId="1016D82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 xml:space="preserve">Jazz Forum </w:t>
            </w:r>
          </w:p>
        </w:tc>
        <w:tc>
          <w:tcPr>
            <w:tcW w:w="2552" w:type="dxa"/>
            <w:tcBorders>
              <w:top w:val="single" w:sz="4" w:space="0" w:color="000000"/>
              <w:left w:val="single" w:sz="4" w:space="0" w:color="000000"/>
              <w:bottom w:val="single" w:sz="4" w:space="0" w:color="000000"/>
              <w:right w:val="single" w:sz="4" w:space="0" w:color="000000"/>
            </w:tcBorders>
          </w:tcPr>
          <w:p w14:paraId="576F8B30"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Luni-vineri</w:t>
            </w:r>
          </w:p>
        </w:tc>
        <w:tc>
          <w:tcPr>
            <w:tcW w:w="1559" w:type="dxa"/>
            <w:tcBorders>
              <w:top w:val="single" w:sz="4" w:space="0" w:color="000000"/>
              <w:left w:val="single" w:sz="4" w:space="0" w:color="000000"/>
              <w:bottom w:val="single" w:sz="4" w:space="0" w:color="000000"/>
              <w:right w:val="single" w:sz="4" w:space="0" w:color="000000"/>
            </w:tcBorders>
          </w:tcPr>
          <w:p w14:paraId="6D3B98A9"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55 min.</w:t>
            </w:r>
          </w:p>
        </w:tc>
      </w:tr>
      <w:tr w:rsidR="002846C2" w:rsidRPr="002846C2" w14:paraId="7EB20592" w14:textId="77777777" w:rsidTr="006B4EFA">
        <w:tc>
          <w:tcPr>
            <w:tcW w:w="939" w:type="dxa"/>
            <w:tcBorders>
              <w:top w:val="single" w:sz="4" w:space="0" w:color="000000"/>
              <w:left w:val="single" w:sz="4" w:space="0" w:color="000000"/>
              <w:bottom w:val="single" w:sz="4" w:space="0" w:color="000000"/>
              <w:right w:val="single" w:sz="4" w:space="0" w:color="000000"/>
            </w:tcBorders>
          </w:tcPr>
          <w:p w14:paraId="5172F4C7" w14:textId="55562052" w:rsidR="002846C2" w:rsidRPr="006B4EFA" w:rsidRDefault="002846C2" w:rsidP="006B4EFA">
            <w:pPr>
              <w:spacing w:after="0"/>
              <w:jc w:val="center"/>
              <w:rPr>
                <w:rFonts w:ascii="Times New Roman" w:hAnsi="Times New Roman"/>
                <w:b/>
                <w:bCs/>
                <w:sz w:val="24"/>
                <w:szCs w:val="24"/>
              </w:rPr>
            </w:pPr>
            <w:r w:rsidRPr="006B4EFA">
              <w:rPr>
                <w:rFonts w:ascii="Times New Roman" w:hAnsi="Times New Roman"/>
                <w:b/>
                <w:bCs/>
                <w:sz w:val="24"/>
                <w:szCs w:val="24"/>
              </w:rPr>
              <w:t>4.</w:t>
            </w:r>
          </w:p>
        </w:tc>
        <w:tc>
          <w:tcPr>
            <w:tcW w:w="8646" w:type="dxa"/>
            <w:tcBorders>
              <w:top w:val="single" w:sz="4" w:space="0" w:color="000000"/>
              <w:left w:val="single" w:sz="4" w:space="0" w:color="000000"/>
              <w:bottom w:val="single" w:sz="4" w:space="0" w:color="000000"/>
              <w:right w:val="single" w:sz="4" w:space="0" w:color="000000"/>
            </w:tcBorders>
          </w:tcPr>
          <w:p w14:paraId="42254DA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Oferte Radio Moldova pentru UERT  </w:t>
            </w:r>
          </w:p>
        </w:tc>
        <w:tc>
          <w:tcPr>
            <w:tcW w:w="2552" w:type="dxa"/>
            <w:tcBorders>
              <w:top w:val="single" w:sz="4" w:space="0" w:color="000000"/>
              <w:left w:val="single" w:sz="4" w:space="0" w:color="000000"/>
              <w:bottom w:val="single" w:sz="4" w:space="0" w:color="000000"/>
              <w:right w:val="single" w:sz="4" w:space="0" w:color="000000"/>
            </w:tcBorders>
          </w:tcPr>
          <w:p w14:paraId="2C211E4B"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bilunar</w:t>
            </w:r>
          </w:p>
        </w:tc>
        <w:tc>
          <w:tcPr>
            <w:tcW w:w="1559" w:type="dxa"/>
            <w:tcBorders>
              <w:top w:val="single" w:sz="4" w:space="0" w:color="000000"/>
              <w:left w:val="single" w:sz="4" w:space="0" w:color="000000"/>
              <w:bottom w:val="single" w:sz="4" w:space="0" w:color="000000"/>
              <w:right w:val="single" w:sz="4" w:space="0" w:color="000000"/>
            </w:tcBorders>
          </w:tcPr>
          <w:p w14:paraId="0D93EB2E" w14:textId="77777777" w:rsidR="002846C2" w:rsidRPr="002846C2" w:rsidRDefault="002846C2" w:rsidP="006B4EFA">
            <w:pPr>
              <w:spacing w:after="0"/>
              <w:jc w:val="center"/>
              <w:rPr>
                <w:rFonts w:ascii="Times New Roman" w:hAnsi="Times New Roman"/>
                <w:sz w:val="24"/>
                <w:szCs w:val="24"/>
              </w:rPr>
            </w:pPr>
            <w:r w:rsidRPr="002846C2">
              <w:rPr>
                <w:rFonts w:ascii="Times New Roman" w:hAnsi="Times New Roman"/>
                <w:sz w:val="24"/>
                <w:szCs w:val="24"/>
              </w:rPr>
              <w:t>60- 90 min.</w:t>
            </w:r>
          </w:p>
        </w:tc>
      </w:tr>
    </w:tbl>
    <w:p w14:paraId="0E8CA548" w14:textId="77777777" w:rsidR="002846C2" w:rsidRPr="002846C2" w:rsidRDefault="002846C2" w:rsidP="004C44FE">
      <w:pPr>
        <w:spacing w:after="0"/>
        <w:rPr>
          <w:rFonts w:ascii="Times New Roman" w:hAnsi="Times New Roman"/>
          <w:sz w:val="24"/>
          <w:szCs w:val="24"/>
        </w:rPr>
      </w:pPr>
    </w:p>
    <w:p w14:paraId="44AD7CB8" w14:textId="495DC0E5" w:rsidR="002846C2" w:rsidRPr="002846C2" w:rsidRDefault="002846C2" w:rsidP="00B22DF0">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 xml:space="preserve">Prin intermediul schimbului de programe cu UERT, au fost preluate şi procesate circa </w:t>
      </w:r>
      <w:r w:rsidRPr="002846C2">
        <w:rPr>
          <w:rFonts w:ascii="Times New Roman" w:hAnsi="Times New Roman"/>
          <w:b/>
          <w:sz w:val="24"/>
          <w:szCs w:val="24"/>
          <w:lang w:val="en-US"/>
        </w:rPr>
        <w:t>215</w:t>
      </w:r>
      <w:r w:rsidRPr="002846C2">
        <w:rPr>
          <w:rFonts w:ascii="Times New Roman" w:hAnsi="Times New Roman"/>
          <w:sz w:val="24"/>
          <w:szCs w:val="24"/>
          <w:lang w:val="en-US"/>
        </w:rPr>
        <w:t xml:space="preserve"> de concerte  pentru   programele muzicale din grila RMA și RMM:  „UERT prezintă”  (147), „Europa muzicală”  (17),   „Jazz Forum”  (52). </w:t>
      </w:r>
    </w:p>
    <w:p w14:paraId="4E967636" w14:textId="77777777" w:rsidR="002846C2" w:rsidRPr="002846C2" w:rsidRDefault="002846C2" w:rsidP="006B4EFA">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A fost realizată transmisiunea Concertului de Anul Nou al Orchestrei Simfonice Vieneze condusă de Daniel Barenboim,  din Sala de Aur a</w:t>
      </w:r>
    </w:p>
    <w:p w14:paraId="7D41C783" w14:textId="77777777" w:rsidR="002846C2" w:rsidRPr="002846C2" w:rsidRDefault="002846C2" w:rsidP="004C44FE">
      <w:pPr>
        <w:spacing w:after="0"/>
        <w:jc w:val="both"/>
        <w:rPr>
          <w:rFonts w:ascii="Times New Roman" w:hAnsi="Times New Roman"/>
          <w:sz w:val="24"/>
          <w:szCs w:val="24"/>
          <w:lang w:val="en-US"/>
        </w:rPr>
      </w:pPr>
      <w:r w:rsidRPr="002846C2">
        <w:rPr>
          <w:rFonts w:ascii="Times New Roman" w:hAnsi="Times New Roman"/>
          <w:sz w:val="24"/>
          <w:szCs w:val="24"/>
          <w:lang w:val="en-US"/>
        </w:rPr>
        <w:t>Musikverein din Viena, preluat de la televiziunea austriacă, TV Moldova 1 prin rețeaua UERT (01.01.2022).</w:t>
      </w:r>
    </w:p>
    <w:p w14:paraId="5F8FDAE2" w14:textId="77777777" w:rsidR="002846C2" w:rsidRPr="002846C2" w:rsidRDefault="002846C2" w:rsidP="006B4EFA">
      <w:pPr>
        <w:widowControl w:val="0"/>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Pentru UERT au fost procesate şi oferite următoarele 20 de concerte înregistrate în sălile de concerte din Republica Moldova, inclusiv din cadrul Festivalurilor Internaţionale MĂRŢIŞOR 2022 (3 concerte),  ZILELE MUZICII NOI 2022 (7 concerte), NOPȚILE PIANISTICE (3 concerte) :</w:t>
      </w:r>
    </w:p>
    <w:p w14:paraId="2CCCF854" w14:textId="77777777" w:rsidR="002846C2" w:rsidRPr="002846C2" w:rsidRDefault="002846C2" w:rsidP="004C44FE">
      <w:pPr>
        <w:spacing w:after="0"/>
        <w:ind w:firstLine="705"/>
        <w:jc w:val="both"/>
        <w:rPr>
          <w:rFonts w:ascii="Times New Roman" w:hAnsi="Times New Roman"/>
          <w:b/>
          <w:i/>
          <w:sz w:val="24"/>
          <w:szCs w:val="24"/>
          <w:lang w:val="en-US"/>
        </w:rPr>
      </w:pPr>
    </w:p>
    <w:p w14:paraId="59BEBBF2" w14:textId="053D1E4A" w:rsidR="006B4EFA" w:rsidRPr="006B4EFA" w:rsidRDefault="002846C2">
      <w:pPr>
        <w:pStyle w:val="ListParagraph"/>
        <w:numPr>
          <w:ilvl w:val="0"/>
          <w:numId w:val="31"/>
        </w:numPr>
        <w:jc w:val="center"/>
        <w:rPr>
          <w:b/>
          <w:szCs w:val="24"/>
          <w:lang w:val="en-US"/>
        </w:rPr>
      </w:pPr>
      <w:r w:rsidRPr="006B4EFA">
        <w:rPr>
          <w:b/>
          <w:szCs w:val="24"/>
          <w:u w:val="single"/>
          <w:lang w:val="en-US"/>
        </w:rPr>
        <w:t>Festivalul „MĂRȚIȘOR 2022</w:t>
      </w:r>
      <w:r w:rsidRPr="006B4EFA">
        <w:rPr>
          <w:b/>
          <w:szCs w:val="24"/>
          <w:lang w:val="en-US"/>
        </w:rPr>
        <w:t>”</w:t>
      </w:r>
    </w:p>
    <w:p w14:paraId="786FCB26" w14:textId="77777777" w:rsidR="003679D2" w:rsidRDefault="003679D2" w:rsidP="006B4EFA">
      <w:pPr>
        <w:pStyle w:val="ListParagraph"/>
        <w:ind w:left="1428"/>
        <w:rPr>
          <w:b/>
          <w:szCs w:val="24"/>
          <w:lang w:val="en-US"/>
        </w:rPr>
      </w:pPr>
    </w:p>
    <w:p w14:paraId="4E5F7B64" w14:textId="706BF3AB" w:rsidR="002846C2" w:rsidRPr="006B4EFA" w:rsidRDefault="002846C2" w:rsidP="006B4EFA">
      <w:pPr>
        <w:pStyle w:val="ListParagraph"/>
        <w:ind w:left="1428"/>
        <w:rPr>
          <w:b/>
          <w:szCs w:val="24"/>
          <w:lang w:val="en-US"/>
        </w:rPr>
      </w:pPr>
      <w:r w:rsidRPr="006B4EFA">
        <w:rPr>
          <w:b/>
          <w:szCs w:val="24"/>
          <w:lang w:val="en-US"/>
        </w:rPr>
        <w:t>3 concerte</w:t>
      </w:r>
    </w:p>
    <w:p w14:paraId="16F85497" w14:textId="77777777" w:rsidR="00385669" w:rsidRDefault="002846C2">
      <w:pPr>
        <w:pStyle w:val="ListParagraph"/>
        <w:widowControl w:val="0"/>
        <w:numPr>
          <w:ilvl w:val="3"/>
          <w:numId w:val="15"/>
        </w:numPr>
        <w:tabs>
          <w:tab w:val="left" w:pos="851"/>
        </w:tabs>
        <w:spacing w:line="276" w:lineRule="auto"/>
        <w:ind w:left="0" w:firstLine="567"/>
        <w:jc w:val="both"/>
        <w:rPr>
          <w:szCs w:val="24"/>
          <w:lang w:val="en-US"/>
        </w:rPr>
      </w:pPr>
      <w:r w:rsidRPr="00385669">
        <w:rPr>
          <w:szCs w:val="24"/>
          <w:lang w:val="en-US"/>
        </w:rPr>
        <w:t xml:space="preserve">National Chamber Orchestra of the Republic of Moldova | Cristian Florea, conductor | Natalia </w:t>
      </w:r>
      <w:r w:rsidRPr="00385669">
        <w:rPr>
          <w:szCs w:val="24"/>
          <w:lang w:val="en-US"/>
        </w:rPr>
        <w:lastRenderedPageBreak/>
        <w:t>Gavrilan and Tatiana Costiuc sing Pergolesi's Stabat Mater  (02.03.2022)</w:t>
      </w:r>
    </w:p>
    <w:p w14:paraId="63D13C3D" w14:textId="4981E343" w:rsidR="002846C2" w:rsidRPr="00385669" w:rsidRDefault="002846C2">
      <w:pPr>
        <w:pStyle w:val="ListParagraph"/>
        <w:widowControl w:val="0"/>
        <w:numPr>
          <w:ilvl w:val="3"/>
          <w:numId w:val="15"/>
        </w:numPr>
        <w:tabs>
          <w:tab w:val="left" w:pos="851"/>
        </w:tabs>
        <w:spacing w:line="276" w:lineRule="auto"/>
        <w:ind w:left="0" w:firstLine="567"/>
        <w:jc w:val="both"/>
        <w:rPr>
          <w:szCs w:val="24"/>
          <w:lang w:val="en-US"/>
        </w:rPr>
      </w:pPr>
      <w:r w:rsidRPr="00385669">
        <w:rPr>
          <w:szCs w:val="24"/>
          <w:lang w:val="en-US"/>
        </w:rPr>
        <w:t>Serghei Lunckevich National Philharmonic Symphony Orchestra | Mihail Agafita, conductor | Beethoven, Ciobanu and Brahms  (04.03.2022)</w:t>
      </w:r>
    </w:p>
    <w:p w14:paraId="6D00CA4C" w14:textId="47443047" w:rsidR="002846C2" w:rsidRPr="002846C2" w:rsidRDefault="002846C2">
      <w:pPr>
        <w:pStyle w:val="ListParagraph"/>
        <w:widowControl w:val="0"/>
        <w:numPr>
          <w:ilvl w:val="3"/>
          <w:numId w:val="15"/>
        </w:numPr>
        <w:tabs>
          <w:tab w:val="left" w:pos="851"/>
        </w:tabs>
        <w:spacing w:line="276" w:lineRule="auto"/>
        <w:ind w:left="0" w:firstLine="567"/>
        <w:jc w:val="both"/>
        <w:rPr>
          <w:szCs w:val="24"/>
          <w:lang w:val="en-US"/>
        </w:rPr>
      </w:pPr>
      <w:r w:rsidRPr="002846C2">
        <w:rPr>
          <w:szCs w:val="24"/>
          <w:lang w:val="en-US"/>
        </w:rPr>
        <w:t>Bach, Liszt and Ciobanu on the accordion | Radu Rățoi at the Chișinău Organ Hall (07.03.2022)</w:t>
      </w:r>
    </w:p>
    <w:p w14:paraId="525DB327" w14:textId="77777777" w:rsidR="002846C2" w:rsidRPr="002846C2" w:rsidRDefault="002846C2" w:rsidP="004C44FE">
      <w:pPr>
        <w:spacing w:after="0"/>
        <w:rPr>
          <w:rFonts w:ascii="Times New Roman" w:hAnsi="Times New Roman"/>
          <w:sz w:val="24"/>
          <w:szCs w:val="24"/>
          <w:lang w:val="en-US"/>
        </w:rPr>
      </w:pPr>
    </w:p>
    <w:p w14:paraId="7D1BE60C" w14:textId="24D0B952" w:rsidR="006B4EFA" w:rsidRPr="006B4EFA" w:rsidRDefault="002846C2">
      <w:pPr>
        <w:pStyle w:val="ListParagraph"/>
        <w:numPr>
          <w:ilvl w:val="0"/>
          <w:numId w:val="31"/>
        </w:numPr>
        <w:jc w:val="center"/>
        <w:rPr>
          <w:b/>
          <w:szCs w:val="24"/>
          <w:lang w:val="en-US"/>
        </w:rPr>
      </w:pPr>
      <w:r w:rsidRPr="002846C2">
        <w:rPr>
          <w:b/>
          <w:szCs w:val="24"/>
          <w:u w:val="single"/>
          <w:lang w:val="en-US"/>
        </w:rPr>
        <w:t>Festivalul “DAYS OF NEW MUSIC</w:t>
      </w:r>
      <w:r w:rsidR="006B4EFA">
        <w:rPr>
          <w:b/>
          <w:szCs w:val="24"/>
          <w:u w:val="single"/>
          <w:lang w:val="en-US"/>
        </w:rPr>
        <w:t>”</w:t>
      </w:r>
    </w:p>
    <w:p w14:paraId="41FDCD19" w14:textId="77777777" w:rsidR="003679D2" w:rsidRDefault="003679D2" w:rsidP="006B4EFA">
      <w:pPr>
        <w:pStyle w:val="ListParagraph"/>
        <w:ind w:left="1428"/>
        <w:rPr>
          <w:b/>
          <w:szCs w:val="24"/>
          <w:lang w:val="en-US"/>
        </w:rPr>
      </w:pPr>
    </w:p>
    <w:p w14:paraId="6FAECE95" w14:textId="73D15D86" w:rsidR="002846C2" w:rsidRPr="002846C2" w:rsidRDefault="002846C2" w:rsidP="006B4EFA">
      <w:pPr>
        <w:pStyle w:val="ListParagraph"/>
        <w:ind w:left="1428"/>
        <w:rPr>
          <w:b/>
          <w:szCs w:val="24"/>
          <w:lang w:val="en-US"/>
        </w:rPr>
      </w:pPr>
      <w:r w:rsidRPr="002846C2">
        <w:rPr>
          <w:b/>
          <w:szCs w:val="24"/>
          <w:lang w:val="en-US"/>
        </w:rPr>
        <w:t>7 concerte</w:t>
      </w:r>
    </w:p>
    <w:p w14:paraId="20382E28" w14:textId="77777777" w:rsidR="002846C2" w:rsidRPr="002846C2"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Serghei Lunckevich National Philharmonic Symphony Orchestra | Mihail Agafita, conductor : works by M. Travlos, A. Terricciano, S. Brickman and L. Sauter  (09.06.2022)</w:t>
      </w:r>
    </w:p>
    <w:p w14:paraId="264F6A1B" w14:textId="77777777" w:rsidR="002846C2" w:rsidRPr="002846C2"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Teleradio-Moldova Public Company National Symphony Orchestra | Matei Pop, conductor: works by M. Gomez-Martinez, A. Pop, D. Buciu, S. Dragostinov, U. Vlad, C. Bence-Muk and Bartók  (24.06.2022)</w:t>
      </w:r>
    </w:p>
    <w:p w14:paraId="4FA662C7" w14:textId="77777777" w:rsidR="002846C2" w:rsidRPr="00385669"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 xml:space="preserve">MoldoDuo | Works for flute and accordion by S. Gubaidilina, L. Lacy, P. Norgard, D. Rotaru, Gh. </w:t>
      </w:r>
      <w:r w:rsidRPr="00385669">
        <w:rPr>
          <w:szCs w:val="24"/>
          <w:lang w:val="en-US"/>
        </w:rPr>
        <w:t>Ciobanu and A. Kusyakov  (19.10.2022)</w:t>
      </w:r>
    </w:p>
    <w:p w14:paraId="3D284562" w14:textId="77777777" w:rsidR="002846C2" w:rsidRPr="002846C2"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Christine Simolka, soprano | René Wohlhauser, baritone and piano | New vocal music from Europe (20.10.2022)</w:t>
      </w:r>
    </w:p>
    <w:p w14:paraId="4CFA9951" w14:textId="77777777" w:rsidR="002846C2" w:rsidRPr="002846C2"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Serghei Lunckevich National Philharmonic Symphony Orchestra | Mihail Agafita, conductor: works by D. Rotaru, K. Tsepkolenko, R. Wohlhauser and V.Ciolac (21.10.2022)</w:t>
      </w:r>
    </w:p>
    <w:p w14:paraId="44D894AA" w14:textId="77777777" w:rsidR="002846C2" w:rsidRPr="002846C2"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Teleradio-Moldova Public Company National Symphony Orchestra | Gheorghe Mustea, conductor: works by Dan Dediu (22.10.2022)</w:t>
      </w:r>
    </w:p>
    <w:p w14:paraId="43CC083D" w14:textId="77777777" w:rsidR="002846C2" w:rsidRPr="002846C2" w:rsidRDefault="002846C2">
      <w:pPr>
        <w:pStyle w:val="ListParagraph"/>
        <w:widowControl w:val="0"/>
        <w:numPr>
          <w:ilvl w:val="3"/>
          <w:numId w:val="32"/>
        </w:numPr>
        <w:tabs>
          <w:tab w:val="left" w:pos="851"/>
        </w:tabs>
        <w:spacing w:line="276" w:lineRule="auto"/>
        <w:ind w:left="0" w:firstLine="567"/>
        <w:jc w:val="both"/>
        <w:rPr>
          <w:szCs w:val="24"/>
          <w:lang w:val="en-US"/>
        </w:rPr>
      </w:pPr>
      <w:r w:rsidRPr="002846C2">
        <w:rPr>
          <w:szCs w:val="24"/>
          <w:lang w:val="en-US"/>
        </w:rPr>
        <w:t>New Chamber Music from the Republic of Moldova | Works by V. Ciolac, V. Burlea, V. Ciobanu, V. Munteanu, L. Știrbu, S. Pîslari and Gh.Ciobanu  (23.10.2022)</w:t>
      </w:r>
    </w:p>
    <w:p w14:paraId="0564D4C5" w14:textId="77777777" w:rsidR="002846C2" w:rsidRPr="002846C2" w:rsidRDefault="002846C2" w:rsidP="004C44FE">
      <w:pPr>
        <w:spacing w:after="0"/>
        <w:ind w:left="720"/>
        <w:rPr>
          <w:rFonts w:ascii="Times New Roman" w:hAnsi="Times New Roman"/>
          <w:b/>
          <w:sz w:val="24"/>
          <w:szCs w:val="24"/>
          <w:lang w:val="en-US"/>
        </w:rPr>
      </w:pPr>
    </w:p>
    <w:p w14:paraId="564D27A5" w14:textId="22D1E0B3" w:rsidR="00385669" w:rsidRPr="00E87445" w:rsidRDefault="002846C2">
      <w:pPr>
        <w:pStyle w:val="ListParagraph"/>
        <w:numPr>
          <w:ilvl w:val="0"/>
          <w:numId w:val="31"/>
        </w:numPr>
        <w:jc w:val="center"/>
        <w:rPr>
          <w:b/>
          <w:szCs w:val="24"/>
          <w:lang w:val="en-US"/>
        </w:rPr>
      </w:pPr>
      <w:r w:rsidRPr="00E87445">
        <w:rPr>
          <w:b/>
          <w:szCs w:val="24"/>
          <w:u w:val="single"/>
          <w:lang w:val="en-US"/>
        </w:rPr>
        <w:t>Festivalul ”NIGHTS OF PIANO MUSIC”</w:t>
      </w:r>
    </w:p>
    <w:p w14:paraId="0AFBD5AF" w14:textId="77777777" w:rsidR="003679D2" w:rsidRDefault="003679D2" w:rsidP="00385669">
      <w:pPr>
        <w:pStyle w:val="ListParagraph"/>
        <w:ind w:left="1428"/>
        <w:rPr>
          <w:b/>
          <w:szCs w:val="24"/>
          <w:lang w:val="en-US"/>
        </w:rPr>
      </w:pPr>
    </w:p>
    <w:p w14:paraId="08433D6C" w14:textId="40B215D1" w:rsidR="002846C2" w:rsidRPr="00E87445" w:rsidRDefault="002846C2" w:rsidP="00385669">
      <w:pPr>
        <w:pStyle w:val="ListParagraph"/>
        <w:ind w:left="1428"/>
        <w:rPr>
          <w:b/>
          <w:szCs w:val="24"/>
          <w:lang w:val="en-US"/>
        </w:rPr>
      </w:pPr>
      <w:r w:rsidRPr="00E87445">
        <w:rPr>
          <w:b/>
          <w:szCs w:val="24"/>
          <w:lang w:val="en-US"/>
        </w:rPr>
        <w:t>3 concerte</w:t>
      </w:r>
    </w:p>
    <w:p w14:paraId="16980006" w14:textId="77777777" w:rsidR="002846C2" w:rsidRPr="00E87445" w:rsidRDefault="002846C2">
      <w:pPr>
        <w:numPr>
          <w:ilvl w:val="0"/>
          <w:numId w:val="28"/>
        </w:numPr>
        <w:spacing w:after="0" w:line="240" w:lineRule="auto"/>
        <w:rPr>
          <w:rFonts w:ascii="Times New Roman" w:hAnsi="Times New Roman"/>
          <w:sz w:val="24"/>
          <w:szCs w:val="24"/>
          <w:lang w:val="en-US"/>
        </w:rPr>
      </w:pPr>
      <w:r w:rsidRPr="00E87445">
        <w:rPr>
          <w:rFonts w:ascii="Times New Roman" w:hAnsi="Times New Roman"/>
          <w:sz w:val="24"/>
          <w:szCs w:val="24"/>
          <w:lang w:val="en-US"/>
        </w:rPr>
        <w:t>Nicolas Stavy plays Schumann's Piano Concerto and Adela Liculescu plays Shostakovich's Concerto No. 2, with Cristian Florea (21.06.2022)</w:t>
      </w:r>
    </w:p>
    <w:p w14:paraId="6045AAF6" w14:textId="77777777" w:rsidR="002846C2" w:rsidRPr="00E87445" w:rsidRDefault="002846C2">
      <w:pPr>
        <w:numPr>
          <w:ilvl w:val="0"/>
          <w:numId w:val="28"/>
        </w:numPr>
        <w:spacing w:after="0" w:line="240" w:lineRule="auto"/>
        <w:rPr>
          <w:rFonts w:ascii="Times New Roman" w:hAnsi="Times New Roman"/>
          <w:sz w:val="24"/>
          <w:szCs w:val="24"/>
          <w:lang w:val="en-US"/>
        </w:rPr>
      </w:pPr>
      <w:r w:rsidRPr="00E87445">
        <w:rPr>
          <w:rFonts w:ascii="Times New Roman" w:hAnsi="Times New Roman"/>
          <w:sz w:val="24"/>
          <w:szCs w:val="24"/>
          <w:lang w:val="en-US"/>
        </w:rPr>
        <w:t>Jonathan Benichou plays Saint-Saëns Egyptian Concerto and Livia Știrbu plays Gershwin's Rhapsody in blue, with Mihail Agafita (26.06.2022)</w:t>
      </w:r>
    </w:p>
    <w:p w14:paraId="6BBC95D4" w14:textId="77777777" w:rsidR="002846C2" w:rsidRPr="00E87445" w:rsidRDefault="002846C2">
      <w:pPr>
        <w:numPr>
          <w:ilvl w:val="0"/>
          <w:numId w:val="28"/>
        </w:numPr>
        <w:spacing w:after="0" w:line="240" w:lineRule="auto"/>
        <w:rPr>
          <w:rFonts w:ascii="Times New Roman" w:hAnsi="Times New Roman"/>
          <w:sz w:val="24"/>
          <w:szCs w:val="24"/>
          <w:lang w:val="en-US"/>
        </w:rPr>
      </w:pPr>
      <w:r w:rsidRPr="00E87445">
        <w:rPr>
          <w:rFonts w:ascii="Times New Roman" w:hAnsi="Times New Roman"/>
          <w:sz w:val="24"/>
          <w:szCs w:val="24"/>
          <w:lang w:val="en-US"/>
        </w:rPr>
        <w:t>Michel Bourdoncle plays Liszt's Piano Concerto No. 2 and Margarita Golovko plays Lyatoshynsky's Slavic Concerto, with Valentin Doni (02.07.2022)</w:t>
      </w:r>
    </w:p>
    <w:p w14:paraId="741DA9F6" w14:textId="2FFB50FB" w:rsidR="00385669" w:rsidRPr="00E87445" w:rsidRDefault="00385669">
      <w:pPr>
        <w:pStyle w:val="ListParagraph"/>
        <w:numPr>
          <w:ilvl w:val="0"/>
          <w:numId w:val="31"/>
        </w:numPr>
        <w:jc w:val="center"/>
        <w:rPr>
          <w:b/>
          <w:szCs w:val="24"/>
          <w:lang w:val="en-US"/>
        </w:rPr>
      </w:pPr>
      <w:r w:rsidRPr="00E87445">
        <w:rPr>
          <w:b/>
          <w:szCs w:val="24"/>
          <w:u w:val="single"/>
          <w:lang w:val="en-US"/>
        </w:rPr>
        <w:t>Alte evenimente muzicale</w:t>
      </w:r>
    </w:p>
    <w:p w14:paraId="3CCCC686" w14:textId="77777777" w:rsidR="002846C2" w:rsidRPr="00E87445" w:rsidRDefault="002846C2" w:rsidP="004C44FE">
      <w:pPr>
        <w:spacing w:after="0"/>
        <w:rPr>
          <w:rFonts w:ascii="Times New Roman" w:hAnsi="Times New Roman"/>
          <w:sz w:val="24"/>
          <w:szCs w:val="24"/>
          <w:lang w:val="en-US"/>
        </w:rPr>
      </w:pPr>
    </w:p>
    <w:p w14:paraId="16E8DAB9" w14:textId="575E68C0" w:rsidR="002846C2" w:rsidRPr="00E87445" w:rsidRDefault="002846C2" w:rsidP="004C44FE">
      <w:pPr>
        <w:spacing w:after="0"/>
        <w:ind w:firstLine="705"/>
        <w:rPr>
          <w:rFonts w:ascii="Times New Roman" w:hAnsi="Times New Roman"/>
          <w:sz w:val="24"/>
          <w:szCs w:val="24"/>
          <w:lang w:val="en-US"/>
        </w:rPr>
      </w:pPr>
      <w:r w:rsidRPr="00E87445">
        <w:rPr>
          <w:rFonts w:ascii="Times New Roman" w:hAnsi="Times New Roman"/>
          <w:sz w:val="24"/>
          <w:szCs w:val="24"/>
          <w:lang w:val="en-US"/>
        </w:rPr>
        <w:lastRenderedPageBreak/>
        <w:t>1. Organ Recital by Anna Strezeva | Bach, Mozart, Brahms, Mendelssohn and more (26.05.2022)</w:t>
      </w:r>
    </w:p>
    <w:p w14:paraId="7E1BAF17" w14:textId="4205FCCD" w:rsidR="002846C2" w:rsidRPr="00E87445" w:rsidRDefault="00385669" w:rsidP="004C44FE">
      <w:pPr>
        <w:spacing w:after="0"/>
        <w:ind w:firstLine="705"/>
        <w:rPr>
          <w:rFonts w:ascii="Times New Roman" w:hAnsi="Times New Roman"/>
          <w:sz w:val="24"/>
          <w:szCs w:val="24"/>
          <w:lang w:val="en-US"/>
        </w:rPr>
      </w:pPr>
      <w:r w:rsidRPr="00E87445">
        <w:rPr>
          <w:rFonts w:ascii="Times New Roman" w:hAnsi="Times New Roman"/>
          <w:sz w:val="24"/>
          <w:szCs w:val="24"/>
          <w:lang w:val="en-US"/>
        </w:rPr>
        <w:t>2</w:t>
      </w:r>
      <w:r w:rsidR="002846C2" w:rsidRPr="00E87445">
        <w:rPr>
          <w:rFonts w:ascii="Times New Roman" w:hAnsi="Times New Roman"/>
          <w:sz w:val="24"/>
          <w:szCs w:val="24"/>
          <w:lang w:val="en-US"/>
        </w:rPr>
        <w:t>.Anatolie Lapicus &amp; Iurie Mahovici Piano Duo | Celebrting 30 years of activity. Works by Dvořák, Moszkowski, Brahms, Piazzolla (26.02.2022)</w:t>
      </w:r>
    </w:p>
    <w:p w14:paraId="0718F4ED" w14:textId="35B9C75C" w:rsidR="002846C2" w:rsidRPr="00E87445" w:rsidRDefault="00385669" w:rsidP="004C44FE">
      <w:pPr>
        <w:spacing w:after="0"/>
        <w:ind w:left="708"/>
        <w:rPr>
          <w:rFonts w:ascii="Times New Roman" w:hAnsi="Times New Roman"/>
          <w:sz w:val="24"/>
          <w:szCs w:val="24"/>
          <w:lang w:val="en-US"/>
        </w:rPr>
      </w:pPr>
      <w:r w:rsidRPr="00E87445">
        <w:rPr>
          <w:rFonts w:ascii="Times New Roman" w:hAnsi="Times New Roman"/>
          <w:sz w:val="24"/>
          <w:szCs w:val="24"/>
          <w:lang w:val="en-US"/>
        </w:rPr>
        <w:t>3</w:t>
      </w:r>
      <w:r w:rsidR="002846C2" w:rsidRPr="00E87445">
        <w:rPr>
          <w:rFonts w:ascii="Times New Roman" w:hAnsi="Times New Roman"/>
          <w:sz w:val="24"/>
          <w:szCs w:val="24"/>
          <w:lang w:val="en-US"/>
        </w:rPr>
        <w:t xml:space="preserve">. Mozart’s Requiem |Doina Academic Choir Chapel|Teleradio-Moldova Public Company National Symphony Orchestra | Soloists - Tatiana Costiuc, Lilia Istratii, Ion </w:t>
      </w:r>
    </w:p>
    <w:p w14:paraId="6378ED68" w14:textId="77777777" w:rsidR="002846C2" w:rsidRPr="00E87445" w:rsidRDefault="002846C2" w:rsidP="004C44FE">
      <w:pPr>
        <w:spacing w:after="0"/>
        <w:ind w:left="708"/>
        <w:rPr>
          <w:rFonts w:ascii="Times New Roman" w:hAnsi="Times New Roman"/>
          <w:sz w:val="24"/>
          <w:szCs w:val="24"/>
          <w:lang w:val="en-US"/>
        </w:rPr>
      </w:pPr>
      <w:r w:rsidRPr="00E87445">
        <w:rPr>
          <w:rFonts w:ascii="Times New Roman" w:hAnsi="Times New Roman"/>
          <w:sz w:val="24"/>
          <w:szCs w:val="24"/>
          <w:lang w:val="en-US"/>
        </w:rPr>
        <w:t xml:space="preserve">     Timofti, Alexei Botnarciuc | Conductor - Vyacheslav Redya (20.05.2022)</w:t>
      </w:r>
    </w:p>
    <w:p w14:paraId="3138894C" w14:textId="34A4F5B5" w:rsidR="002846C2" w:rsidRPr="00E87445" w:rsidRDefault="00385669" w:rsidP="004C44FE">
      <w:pPr>
        <w:pBdr>
          <w:top w:val="nil"/>
          <w:left w:val="nil"/>
          <w:bottom w:val="nil"/>
          <w:right w:val="nil"/>
          <w:between w:val="nil"/>
        </w:pBdr>
        <w:shd w:val="clear" w:color="auto" w:fill="FFFFFF"/>
        <w:spacing w:after="0"/>
        <w:ind w:left="708"/>
        <w:rPr>
          <w:rFonts w:ascii="Times New Roman" w:hAnsi="Times New Roman"/>
          <w:sz w:val="24"/>
          <w:szCs w:val="24"/>
          <w:lang w:val="en-US"/>
        </w:rPr>
      </w:pPr>
      <w:r w:rsidRPr="00E87445">
        <w:rPr>
          <w:rFonts w:ascii="Times New Roman" w:hAnsi="Times New Roman"/>
          <w:sz w:val="24"/>
          <w:szCs w:val="24"/>
          <w:lang w:val="en-US"/>
        </w:rPr>
        <w:t>4</w:t>
      </w:r>
      <w:r w:rsidR="002846C2" w:rsidRPr="00E87445">
        <w:rPr>
          <w:rFonts w:ascii="Times New Roman" w:hAnsi="Times New Roman"/>
          <w:sz w:val="24"/>
          <w:szCs w:val="24"/>
          <w:lang w:val="en-US"/>
        </w:rPr>
        <w:t xml:space="preserve">. Music for Organ and Orchestra by Handel, Respighi, Albinoni and Shostakovich |  Anna Strezeva, organ, National Chamber Orchestra of the Republic of        Moldova, </w:t>
      </w:r>
    </w:p>
    <w:p w14:paraId="60F7EC45" w14:textId="77777777" w:rsidR="002846C2" w:rsidRPr="00E87445" w:rsidRDefault="002846C2" w:rsidP="004C44FE">
      <w:pPr>
        <w:pBdr>
          <w:top w:val="nil"/>
          <w:left w:val="nil"/>
          <w:bottom w:val="nil"/>
          <w:right w:val="nil"/>
          <w:between w:val="nil"/>
        </w:pBdr>
        <w:shd w:val="clear" w:color="auto" w:fill="FFFFFF"/>
        <w:spacing w:after="0"/>
        <w:ind w:left="708"/>
        <w:rPr>
          <w:rFonts w:ascii="Times New Roman" w:hAnsi="Times New Roman"/>
          <w:sz w:val="24"/>
          <w:szCs w:val="24"/>
          <w:lang w:val="en-US"/>
        </w:rPr>
      </w:pPr>
      <w:r w:rsidRPr="00E87445">
        <w:rPr>
          <w:rFonts w:ascii="Times New Roman" w:hAnsi="Times New Roman"/>
          <w:sz w:val="24"/>
          <w:szCs w:val="24"/>
          <w:lang w:val="en-US"/>
        </w:rPr>
        <w:t xml:space="preserve">      Vladimir Andries, conductor (08.06.2022)</w:t>
      </w:r>
    </w:p>
    <w:p w14:paraId="222FEDBB" w14:textId="4EEDC2F2" w:rsidR="002846C2" w:rsidRPr="00E87445" w:rsidRDefault="00385669" w:rsidP="004C44FE">
      <w:pPr>
        <w:spacing w:after="0"/>
        <w:ind w:firstLine="708"/>
        <w:rPr>
          <w:rFonts w:ascii="Times New Roman" w:hAnsi="Times New Roman"/>
          <w:sz w:val="24"/>
          <w:szCs w:val="24"/>
          <w:lang w:val="en-US"/>
        </w:rPr>
      </w:pPr>
      <w:r w:rsidRPr="00E87445">
        <w:rPr>
          <w:rFonts w:ascii="Times New Roman" w:hAnsi="Times New Roman"/>
          <w:sz w:val="24"/>
          <w:szCs w:val="24"/>
          <w:lang w:val="en-US"/>
        </w:rPr>
        <w:t>5</w:t>
      </w:r>
      <w:r w:rsidR="002846C2" w:rsidRPr="00E87445">
        <w:rPr>
          <w:rFonts w:ascii="Times New Roman" w:hAnsi="Times New Roman"/>
          <w:sz w:val="24"/>
          <w:szCs w:val="24"/>
          <w:lang w:val="en-US"/>
        </w:rPr>
        <w:t>. Mozart's Last Three Symphonies | National Chamber Orchestra of the Republic of Moldova | Cristian Florea, conductor (27.01.2022)</w:t>
      </w:r>
    </w:p>
    <w:p w14:paraId="23BFF088" w14:textId="05089ADC" w:rsidR="002846C2" w:rsidRPr="00E87445" w:rsidRDefault="002846C2" w:rsidP="004C44FE">
      <w:pPr>
        <w:spacing w:after="0"/>
        <w:rPr>
          <w:rFonts w:ascii="Times New Roman" w:hAnsi="Times New Roman"/>
          <w:sz w:val="24"/>
          <w:szCs w:val="24"/>
          <w:lang w:val="en-US"/>
        </w:rPr>
      </w:pPr>
      <w:r w:rsidRPr="00E87445">
        <w:rPr>
          <w:rFonts w:ascii="Times New Roman" w:hAnsi="Times New Roman"/>
          <w:sz w:val="24"/>
          <w:szCs w:val="24"/>
          <w:lang w:val="en-US"/>
        </w:rPr>
        <w:tab/>
      </w:r>
      <w:r w:rsidR="00385669" w:rsidRPr="00E87445">
        <w:rPr>
          <w:rFonts w:ascii="Times New Roman" w:hAnsi="Times New Roman"/>
          <w:sz w:val="24"/>
          <w:szCs w:val="24"/>
          <w:lang w:val="en-US"/>
        </w:rPr>
        <w:t>6</w:t>
      </w:r>
      <w:r w:rsidRPr="00E87445">
        <w:rPr>
          <w:rFonts w:ascii="Times New Roman" w:hAnsi="Times New Roman"/>
          <w:sz w:val="24"/>
          <w:szCs w:val="24"/>
          <w:lang w:val="en-US"/>
        </w:rPr>
        <w:t xml:space="preserve">. Twenty Years of the National Chamber Choir of the Republic of Moldova | Heitor Villa-Lobos, Alejandro Garcia Caturla, Ramon Gutierrez del Barrio, Ariel Ramirez </w:t>
      </w:r>
    </w:p>
    <w:p w14:paraId="157B63D5" w14:textId="77777777" w:rsidR="002846C2" w:rsidRPr="00E87445" w:rsidRDefault="002846C2" w:rsidP="004C44FE">
      <w:pPr>
        <w:spacing w:after="0"/>
        <w:rPr>
          <w:rFonts w:ascii="Times New Roman" w:hAnsi="Times New Roman"/>
          <w:sz w:val="24"/>
          <w:szCs w:val="24"/>
          <w:lang w:val="en-US"/>
        </w:rPr>
      </w:pPr>
      <w:r w:rsidRPr="00E87445">
        <w:rPr>
          <w:rFonts w:ascii="Times New Roman" w:hAnsi="Times New Roman"/>
          <w:sz w:val="24"/>
          <w:szCs w:val="24"/>
          <w:lang w:val="en-US"/>
        </w:rPr>
        <w:tab/>
      </w:r>
      <w:r w:rsidRPr="00E87445">
        <w:rPr>
          <w:rFonts w:ascii="Times New Roman" w:hAnsi="Times New Roman"/>
          <w:sz w:val="24"/>
          <w:szCs w:val="24"/>
          <w:lang w:val="en-US"/>
        </w:rPr>
        <w:tab/>
        <w:t>(16.06.2022)</w:t>
      </w:r>
    </w:p>
    <w:p w14:paraId="39B18E5D" w14:textId="7C500040" w:rsidR="002846C2" w:rsidRPr="002846C2" w:rsidRDefault="002846C2" w:rsidP="004C44FE">
      <w:pPr>
        <w:pStyle w:val="Heading6"/>
        <w:spacing w:before="0" w:after="0"/>
        <w:rPr>
          <w:rFonts w:eastAsia="Arial"/>
          <w:b w:val="0"/>
          <w:color w:val="FFFFFF"/>
          <w:sz w:val="24"/>
          <w:szCs w:val="24"/>
          <w:lang w:val="en-US"/>
        </w:rPr>
      </w:pPr>
      <w:r w:rsidRPr="00E87445">
        <w:rPr>
          <w:sz w:val="24"/>
          <w:szCs w:val="24"/>
          <w:lang w:val="en-US"/>
        </w:rPr>
        <w:tab/>
      </w:r>
      <w:r w:rsidR="00385669" w:rsidRPr="00E87445">
        <w:rPr>
          <w:b w:val="0"/>
          <w:sz w:val="24"/>
          <w:szCs w:val="24"/>
          <w:lang w:val="en-US"/>
        </w:rPr>
        <w:t>7</w:t>
      </w:r>
      <w:r w:rsidRPr="00E87445">
        <w:rPr>
          <w:b w:val="0"/>
          <w:sz w:val="24"/>
          <w:szCs w:val="24"/>
          <w:lang w:val="en-US"/>
        </w:rPr>
        <w:t>.</w:t>
      </w:r>
      <w:r w:rsidRPr="00E87445">
        <w:rPr>
          <w:sz w:val="24"/>
          <w:szCs w:val="24"/>
          <w:lang w:val="en-US"/>
        </w:rPr>
        <w:t xml:space="preserve"> </w:t>
      </w:r>
      <w:r w:rsidRPr="00E87445">
        <w:rPr>
          <w:b w:val="0"/>
          <w:sz w:val="24"/>
          <w:szCs w:val="24"/>
          <w:lang w:val="en-US"/>
        </w:rPr>
        <w:t xml:space="preserve">Vivaldi and Piazzolla's </w:t>
      </w:r>
      <w:r w:rsidRPr="002846C2">
        <w:rPr>
          <w:b w:val="0"/>
          <w:sz w:val="24"/>
          <w:szCs w:val="24"/>
          <w:lang w:val="en-US"/>
        </w:rPr>
        <w:t>Four Seasons | Valentin Șerban and the Brașov Philharmonic Chamber Orchestra  (09.09.2022)</w:t>
      </w:r>
      <w:r w:rsidRPr="002846C2">
        <w:rPr>
          <w:rFonts w:eastAsia="Arial"/>
          <w:b w:val="0"/>
          <w:color w:val="FFFFFF"/>
          <w:sz w:val="24"/>
          <w:szCs w:val="24"/>
          <w:lang w:val="en-US"/>
        </w:rPr>
        <w:t>nt Organ Hhișinău | Anna eva</w:t>
      </w:r>
    </w:p>
    <w:p w14:paraId="6BAF5129" w14:textId="2D20A34E" w:rsidR="002846C2" w:rsidRPr="002846C2" w:rsidRDefault="00385669" w:rsidP="00385669">
      <w:pPr>
        <w:pStyle w:val="Heading6"/>
        <w:spacing w:before="0" w:after="0"/>
        <w:jc w:val="center"/>
        <w:rPr>
          <w:b w:val="0"/>
          <w:sz w:val="24"/>
          <w:szCs w:val="24"/>
          <w:lang w:val="en-US"/>
        </w:rPr>
      </w:pPr>
      <w:r>
        <w:rPr>
          <w:sz w:val="24"/>
          <w:szCs w:val="24"/>
          <w:lang w:val="en-US"/>
        </w:rPr>
        <w:t>P</w:t>
      </w:r>
      <w:r w:rsidR="002846C2" w:rsidRPr="002846C2">
        <w:rPr>
          <w:sz w:val="24"/>
          <w:szCs w:val="24"/>
          <w:lang w:val="en-US"/>
        </w:rPr>
        <w:t>ROIECTE SPECIALE EBU:</w:t>
      </w:r>
    </w:p>
    <w:p w14:paraId="3FC987C2" w14:textId="6C892EE5" w:rsidR="002846C2" w:rsidRPr="002846C2" w:rsidRDefault="002846C2" w:rsidP="00385669">
      <w:pPr>
        <w:widowControl w:val="0"/>
        <w:spacing w:after="0" w:line="276" w:lineRule="auto"/>
        <w:ind w:firstLine="567"/>
        <w:jc w:val="both"/>
        <w:rPr>
          <w:rFonts w:ascii="Times New Roman" w:hAnsi="Times New Roman"/>
          <w:sz w:val="24"/>
          <w:szCs w:val="24"/>
          <w:lang w:val="en-US"/>
        </w:rPr>
      </w:pPr>
      <w:r w:rsidRPr="002846C2">
        <w:rPr>
          <w:rFonts w:ascii="Times New Roman" w:eastAsia="Arial" w:hAnsi="Times New Roman"/>
          <w:sz w:val="24"/>
          <w:szCs w:val="24"/>
          <w:lang w:val="en-US"/>
        </w:rPr>
        <w:t>„</w:t>
      </w:r>
      <w:r w:rsidRPr="002846C2">
        <w:rPr>
          <w:rFonts w:ascii="Times New Roman" w:hAnsi="Times New Roman"/>
          <w:sz w:val="24"/>
          <w:szCs w:val="24"/>
          <w:lang w:val="en-US"/>
        </w:rPr>
        <w:t>EBU Folk Music Spring and Easter Project”  - 1 piesă:   Era odată o tainică grădină / Stela Botez – voice &amp; cobza</w:t>
      </w:r>
      <w:r w:rsidRPr="002846C2">
        <w:rPr>
          <w:rFonts w:ascii="Times New Roman" w:hAnsi="Times New Roman"/>
          <w:sz w:val="24"/>
          <w:szCs w:val="24"/>
          <w:lang w:val="en-US"/>
        </w:rPr>
        <w:tab/>
      </w:r>
    </w:p>
    <w:p w14:paraId="3169ECAD" w14:textId="3A2A4A7E" w:rsidR="002846C2" w:rsidRPr="002846C2" w:rsidRDefault="002846C2" w:rsidP="00385669">
      <w:pPr>
        <w:widowControl w:val="0"/>
        <w:spacing w:after="0" w:line="276" w:lineRule="auto"/>
        <w:ind w:firstLine="567"/>
        <w:jc w:val="both"/>
        <w:rPr>
          <w:rFonts w:ascii="Times New Roman" w:hAnsi="Times New Roman"/>
          <w:color w:val="000000"/>
          <w:sz w:val="24"/>
          <w:szCs w:val="24"/>
          <w:lang w:val="en-US"/>
        </w:rPr>
      </w:pPr>
      <w:r w:rsidRPr="002846C2">
        <w:rPr>
          <w:rFonts w:ascii="Times New Roman" w:hAnsi="Times New Roman"/>
          <w:color w:val="000000"/>
          <w:sz w:val="24"/>
          <w:szCs w:val="24"/>
          <w:lang w:val="en-US"/>
        </w:rPr>
        <w:t>„EBU Folk Music Christmas Project”  - 1 piesă:  Junelui bunu / National Chamber Choir of the Republic of Moldova, Ilona Stepan, conductor</w:t>
      </w:r>
    </w:p>
    <w:p w14:paraId="47A98276" w14:textId="77777777" w:rsidR="002846C2" w:rsidRPr="002846C2" w:rsidRDefault="002846C2" w:rsidP="004C44FE">
      <w:pPr>
        <w:spacing w:after="0"/>
        <w:ind w:firstLine="705"/>
        <w:rPr>
          <w:rFonts w:ascii="Times New Roman" w:hAnsi="Times New Roman"/>
          <w:sz w:val="24"/>
          <w:szCs w:val="24"/>
          <w:lang w:val="en-US"/>
        </w:rPr>
      </w:pPr>
    </w:p>
    <w:p w14:paraId="17C1586F" w14:textId="42277684" w:rsidR="002846C2" w:rsidRPr="00385669" w:rsidRDefault="002846C2" w:rsidP="00385669">
      <w:pPr>
        <w:spacing w:after="0" w:line="240" w:lineRule="auto"/>
        <w:ind w:left="720"/>
        <w:jc w:val="right"/>
        <w:rPr>
          <w:rFonts w:ascii="Times New Roman" w:hAnsi="Times New Roman"/>
          <w:b/>
          <w:sz w:val="24"/>
          <w:szCs w:val="24"/>
          <w:lang w:val="en-US"/>
        </w:rPr>
      </w:pPr>
      <w:r w:rsidRPr="002846C2">
        <w:rPr>
          <w:rFonts w:ascii="Times New Roman" w:hAnsi="Times New Roman"/>
          <w:b/>
          <w:sz w:val="24"/>
          <w:szCs w:val="24"/>
          <w:lang w:val="en-US"/>
        </w:rPr>
        <w:t xml:space="preserve">Anexa </w:t>
      </w:r>
      <w:r w:rsidRPr="00385669">
        <w:rPr>
          <w:rFonts w:ascii="Times New Roman" w:hAnsi="Times New Roman"/>
          <w:b/>
          <w:sz w:val="24"/>
          <w:szCs w:val="24"/>
          <w:lang w:val="en-US"/>
        </w:rPr>
        <w:t>6</w:t>
      </w:r>
      <w:r w:rsidR="003679D2">
        <w:rPr>
          <w:rFonts w:ascii="Times New Roman" w:hAnsi="Times New Roman"/>
          <w:b/>
          <w:sz w:val="24"/>
          <w:szCs w:val="24"/>
          <w:lang w:val="en-US"/>
        </w:rPr>
        <w:t>.</w:t>
      </w:r>
      <w:r w:rsidR="00385669" w:rsidRPr="00385669">
        <w:rPr>
          <w:rFonts w:ascii="Times New Roman" w:hAnsi="Times New Roman"/>
          <w:b/>
          <w:sz w:val="24"/>
          <w:szCs w:val="24"/>
          <w:lang w:val="en-US"/>
        </w:rPr>
        <w:t xml:space="preserve"> ÎNREGISTRĂRI ȘI TRANSMISIUNI DIN SĂLILE DE CONCERTE, COMPLETARE FOND</w:t>
      </w:r>
    </w:p>
    <w:p w14:paraId="6F6A4A47" w14:textId="77777777" w:rsidR="002846C2" w:rsidRPr="002846C2" w:rsidRDefault="002846C2" w:rsidP="004C44FE">
      <w:pPr>
        <w:spacing w:after="0"/>
        <w:ind w:left="709"/>
        <w:rPr>
          <w:rFonts w:ascii="Times New Roman" w:hAnsi="Times New Roman"/>
          <w:sz w:val="24"/>
          <w:szCs w:val="24"/>
          <w:lang w:val="en-US"/>
        </w:rPr>
      </w:pPr>
      <w:r w:rsidRPr="002846C2">
        <w:rPr>
          <w:rFonts w:ascii="Times New Roman" w:hAnsi="Times New Roman"/>
          <w:sz w:val="24"/>
          <w:szCs w:val="24"/>
          <w:lang w:val="en-US"/>
        </w:rPr>
        <w:t xml:space="preserve">     </w:t>
      </w:r>
    </w:p>
    <w:p w14:paraId="5BB06939" w14:textId="3F3CB20E" w:rsidR="002846C2" w:rsidRPr="002846C2" w:rsidRDefault="00385669" w:rsidP="00E87445">
      <w:pPr>
        <w:spacing w:after="0" w:line="240" w:lineRule="auto"/>
        <w:ind w:left="567"/>
        <w:rPr>
          <w:rFonts w:ascii="Times New Roman" w:hAnsi="Times New Roman"/>
          <w:i/>
          <w:sz w:val="24"/>
          <w:szCs w:val="24"/>
          <w:lang w:val="en-US"/>
        </w:rPr>
      </w:pPr>
      <w:r>
        <w:rPr>
          <w:rFonts w:ascii="Times New Roman" w:hAnsi="Times New Roman"/>
          <w:sz w:val="24"/>
          <w:szCs w:val="24"/>
          <w:lang w:val="en-US"/>
        </w:rPr>
        <w:t>Serviciul</w:t>
      </w:r>
      <w:r w:rsidR="002846C2" w:rsidRPr="002846C2">
        <w:rPr>
          <w:rFonts w:ascii="Times New Roman" w:hAnsi="Times New Roman"/>
          <w:sz w:val="24"/>
          <w:szCs w:val="24"/>
          <w:lang w:val="en-US"/>
        </w:rPr>
        <w:t xml:space="preserve"> RADIO MOLDOVA MUZICAL a colaborat intens cu instituţiile concertistice din ţară  Sala cu Orgă, Filarmonica Naţională </w:t>
      </w:r>
      <w:r w:rsidR="002846C2" w:rsidRPr="002846C2">
        <w:rPr>
          <w:rFonts w:ascii="Times New Roman" w:hAnsi="Times New Roman"/>
          <w:i/>
          <w:sz w:val="24"/>
          <w:szCs w:val="24"/>
          <w:lang w:val="en-US"/>
        </w:rPr>
        <w:t>Serghei</w:t>
      </w:r>
    </w:p>
    <w:p w14:paraId="19C18B0C" w14:textId="77777777" w:rsidR="002846C2" w:rsidRPr="002846C2" w:rsidRDefault="002846C2" w:rsidP="004C44FE">
      <w:pPr>
        <w:pBdr>
          <w:top w:val="nil"/>
          <w:left w:val="nil"/>
          <w:bottom w:val="nil"/>
          <w:right w:val="nil"/>
          <w:between w:val="nil"/>
        </w:pBdr>
        <w:spacing w:after="0"/>
        <w:jc w:val="both"/>
        <w:rPr>
          <w:rFonts w:ascii="Times New Roman" w:hAnsi="Times New Roman"/>
          <w:color w:val="000000"/>
          <w:sz w:val="24"/>
          <w:szCs w:val="24"/>
          <w:lang w:val="en-US"/>
        </w:rPr>
      </w:pPr>
      <w:r w:rsidRPr="002846C2">
        <w:rPr>
          <w:rFonts w:ascii="Times New Roman" w:hAnsi="Times New Roman"/>
          <w:i/>
          <w:color w:val="000000"/>
          <w:sz w:val="24"/>
          <w:szCs w:val="24"/>
          <w:lang w:val="en-US"/>
        </w:rPr>
        <w:t>Lunchevici</w:t>
      </w:r>
      <w:r w:rsidRPr="002846C2">
        <w:rPr>
          <w:rFonts w:ascii="Times New Roman" w:hAnsi="Times New Roman"/>
          <w:color w:val="000000"/>
          <w:sz w:val="24"/>
          <w:szCs w:val="24"/>
          <w:lang w:val="en-US"/>
        </w:rPr>
        <w:t xml:space="preserve">, OCI Moldova-Concert </w:t>
      </w:r>
      <w:r w:rsidRPr="002846C2">
        <w:rPr>
          <w:rFonts w:ascii="Times New Roman" w:hAnsi="Times New Roman"/>
          <w:i/>
          <w:color w:val="000000"/>
          <w:sz w:val="24"/>
          <w:szCs w:val="24"/>
          <w:lang w:val="en-US"/>
        </w:rPr>
        <w:t>Nicolae Sulac</w:t>
      </w:r>
      <w:r w:rsidRPr="002846C2">
        <w:rPr>
          <w:rFonts w:ascii="Times New Roman" w:hAnsi="Times New Roman"/>
          <w:color w:val="000000"/>
          <w:sz w:val="24"/>
          <w:szCs w:val="24"/>
          <w:lang w:val="en-US"/>
        </w:rPr>
        <w:t xml:space="preserve">, Palatul Republicii, Centrul Naţional de Conservare şi Promovare a Patrimoniului Cultural Imaterial, Teatrul de operă și balet </w:t>
      </w:r>
      <w:r w:rsidRPr="002846C2">
        <w:rPr>
          <w:rFonts w:ascii="Times New Roman" w:hAnsi="Times New Roman"/>
          <w:i/>
          <w:color w:val="000000"/>
          <w:sz w:val="24"/>
          <w:szCs w:val="24"/>
          <w:lang w:val="en-US"/>
        </w:rPr>
        <w:t>Maria Bieșu</w:t>
      </w:r>
      <w:r w:rsidRPr="002846C2">
        <w:rPr>
          <w:rFonts w:ascii="Times New Roman" w:hAnsi="Times New Roman"/>
          <w:color w:val="000000"/>
          <w:sz w:val="24"/>
          <w:szCs w:val="24"/>
          <w:lang w:val="en-US"/>
        </w:rPr>
        <w:t xml:space="preserve"> etc., mediatizând în programele sale cele mai importante evenimente culturale, festivaluri şi concursuri naţionale şi internaţionale, difuzând </w:t>
      </w:r>
      <w:r w:rsidRPr="002846C2">
        <w:rPr>
          <w:rFonts w:ascii="Times New Roman" w:hAnsi="Times New Roman"/>
          <w:sz w:val="24"/>
          <w:szCs w:val="24"/>
          <w:lang w:val="en-US"/>
        </w:rPr>
        <w:t>totodată</w:t>
      </w:r>
      <w:r w:rsidRPr="002846C2">
        <w:rPr>
          <w:rFonts w:ascii="Times New Roman" w:hAnsi="Times New Roman"/>
          <w:color w:val="000000"/>
          <w:sz w:val="24"/>
          <w:szCs w:val="24"/>
          <w:lang w:val="en-US"/>
        </w:rPr>
        <w:t xml:space="preserve">  cele mai </w:t>
      </w:r>
      <w:r w:rsidRPr="002846C2">
        <w:rPr>
          <w:rFonts w:ascii="Times New Roman" w:hAnsi="Times New Roman"/>
          <w:sz w:val="24"/>
          <w:szCs w:val="24"/>
          <w:lang w:val="en-US"/>
        </w:rPr>
        <w:t>interesante</w:t>
      </w:r>
      <w:r w:rsidRPr="002846C2">
        <w:rPr>
          <w:rFonts w:ascii="Times New Roman" w:hAnsi="Times New Roman"/>
          <w:color w:val="000000"/>
          <w:sz w:val="24"/>
          <w:szCs w:val="24"/>
          <w:lang w:val="en-US"/>
        </w:rPr>
        <w:t xml:space="preserve"> concerte înregistrate în sălile de concerte din ţară: 5 ediţii săptămânal </w:t>
      </w:r>
      <w:r w:rsidRPr="002846C2">
        <w:rPr>
          <w:rFonts w:ascii="Times New Roman" w:hAnsi="Times New Roman"/>
          <w:i/>
          <w:color w:val="000000"/>
          <w:sz w:val="24"/>
          <w:szCs w:val="24"/>
          <w:lang w:val="en-US"/>
        </w:rPr>
        <w:t>MOLDOVA MUZICALĂ</w:t>
      </w:r>
      <w:r w:rsidRPr="002846C2">
        <w:rPr>
          <w:rFonts w:ascii="Times New Roman" w:hAnsi="Times New Roman"/>
          <w:color w:val="000000"/>
          <w:sz w:val="24"/>
          <w:szCs w:val="24"/>
          <w:lang w:val="en-US"/>
        </w:rPr>
        <w:t>, dintre care 2  în direct, în funcție de agenda curentă.</w:t>
      </w:r>
    </w:p>
    <w:p w14:paraId="31000EF2" w14:textId="77777777" w:rsidR="002846C2" w:rsidRPr="002846C2" w:rsidRDefault="002846C2" w:rsidP="004C44FE">
      <w:pPr>
        <w:spacing w:after="0"/>
        <w:rPr>
          <w:rFonts w:ascii="Times New Roman" w:hAnsi="Times New Roman"/>
          <w:sz w:val="24"/>
          <w:szCs w:val="24"/>
          <w:lang w:val="en-US"/>
        </w:rPr>
      </w:pPr>
    </w:p>
    <w:p w14:paraId="6A4A2D9B" w14:textId="77777777" w:rsidR="002846C2" w:rsidRPr="002846C2" w:rsidRDefault="002846C2" w:rsidP="00E87445">
      <w:pPr>
        <w:spacing w:after="0" w:line="240" w:lineRule="auto"/>
        <w:ind w:left="567"/>
        <w:rPr>
          <w:rFonts w:ascii="Times New Roman" w:hAnsi="Times New Roman"/>
          <w:sz w:val="24"/>
          <w:szCs w:val="24"/>
          <w:lang w:val="en-US"/>
        </w:rPr>
      </w:pPr>
      <w:r w:rsidRPr="002846C2">
        <w:rPr>
          <w:rFonts w:ascii="Times New Roman" w:hAnsi="Times New Roman"/>
          <w:sz w:val="24"/>
          <w:szCs w:val="24"/>
          <w:lang w:val="en-US"/>
        </w:rPr>
        <w:t>În Fondul Radio Moldova au fost predate circa 97 de concerte  înregistrate în sălile de concert</w:t>
      </w:r>
      <w:r w:rsidRPr="002846C2">
        <w:rPr>
          <w:rFonts w:ascii="Times New Roman" w:hAnsi="Times New Roman"/>
          <w:b/>
          <w:sz w:val="24"/>
          <w:szCs w:val="24"/>
          <w:lang w:val="en-US"/>
        </w:rPr>
        <w:t xml:space="preserve">  </w:t>
      </w:r>
      <w:r w:rsidRPr="002846C2">
        <w:rPr>
          <w:rFonts w:ascii="Times New Roman" w:hAnsi="Times New Roman"/>
          <w:sz w:val="24"/>
          <w:szCs w:val="24"/>
          <w:lang w:val="en-US"/>
        </w:rPr>
        <w:t>din capitală, dintre care 84 de concerte</w:t>
      </w:r>
    </w:p>
    <w:p w14:paraId="3AC48F64" w14:textId="77777777" w:rsidR="002846C2" w:rsidRPr="002846C2" w:rsidRDefault="002846C2" w:rsidP="004C44FE">
      <w:pPr>
        <w:spacing w:after="0"/>
        <w:rPr>
          <w:rFonts w:ascii="Times New Roman" w:hAnsi="Times New Roman"/>
          <w:b/>
          <w:sz w:val="24"/>
          <w:szCs w:val="24"/>
          <w:lang w:val="en-US"/>
        </w:rPr>
      </w:pPr>
      <w:r w:rsidRPr="002846C2">
        <w:rPr>
          <w:rFonts w:ascii="Times New Roman" w:hAnsi="Times New Roman"/>
          <w:sz w:val="24"/>
          <w:szCs w:val="24"/>
          <w:lang w:val="en-US"/>
        </w:rPr>
        <w:lastRenderedPageBreak/>
        <w:t xml:space="preserve">fiind transmise în direct. </w:t>
      </w:r>
    </w:p>
    <w:p w14:paraId="21BDC160" w14:textId="3DA86473" w:rsidR="002846C2" w:rsidRPr="002846C2" w:rsidRDefault="002846C2" w:rsidP="00E87445">
      <w:pPr>
        <w:spacing w:after="0" w:line="240" w:lineRule="auto"/>
        <w:ind w:left="567"/>
        <w:rPr>
          <w:rFonts w:ascii="Times New Roman" w:hAnsi="Times New Roman"/>
          <w:sz w:val="24"/>
          <w:szCs w:val="24"/>
          <w:lang w:val="en-US"/>
        </w:rPr>
      </w:pPr>
      <w:r w:rsidRPr="002846C2">
        <w:rPr>
          <w:rFonts w:ascii="Times New Roman" w:hAnsi="Times New Roman"/>
          <w:sz w:val="24"/>
          <w:szCs w:val="24"/>
          <w:lang w:val="en-US"/>
        </w:rPr>
        <w:t xml:space="preserve">Lista completă a înregistrărilor respective se regăsește în procesele verbale întocmite pe parcursul anului (5 procese). </w:t>
      </w:r>
    </w:p>
    <w:p w14:paraId="07B055BF" w14:textId="77777777" w:rsidR="002846C2" w:rsidRPr="002846C2" w:rsidRDefault="002846C2" w:rsidP="004C44FE">
      <w:pPr>
        <w:spacing w:after="0"/>
        <w:ind w:firstLine="360"/>
        <w:jc w:val="both"/>
        <w:rPr>
          <w:rFonts w:ascii="Times New Roman" w:hAnsi="Times New Roman"/>
          <w:sz w:val="24"/>
          <w:szCs w:val="24"/>
          <w:lang w:val="en-US"/>
        </w:rPr>
      </w:pPr>
    </w:p>
    <w:p w14:paraId="12D63A02" w14:textId="2AE7B726" w:rsidR="002846C2" w:rsidRPr="002846C2" w:rsidRDefault="002846C2" w:rsidP="00E87445">
      <w:pPr>
        <w:spacing w:after="0" w:line="276" w:lineRule="auto"/>
        <w:ind w:left="567"/>
        <w:rPr>
          <w:rFonts w:ascii="Times New Roman" w:hAnsi="Times New Roman"/>
          <w:color w:val="000000"/>
          <w:sz w:val="24"/>
          <w:szCs w:val="24"/>
          <w:lang w:val="en-US"/>
        </w:rPr>
      </w:pPr>
      <w:r w:rsidRPr="002846C2">
        <w:rPr>
          <w:rFonts w:ascii="Times New Roman" w:hAnsi="Times New Roman"/>
          <w:color w:val="000000"/>
          <w:sz w:val="24"/>
          <w:szCs w:val="24"/>
          <w:lang w:val="en-US"/>
        </w:rPr>
        <w:t xml:space="preserve">Pe </w:t>
      </w:r>
      <w:r w:rsidR="00385669">
        <w:rPr>
          <w:rFonts w:ascii="Times New Roman" w:hAnsi="Times New Roman"/>
          <w:color w:val="000000"/>
          <w:sz w:val="24"/>
          <w:szCs w:val="24"/>
          <w:lang w:val="en-US"/>
        </w:rPr>
        <w:t>postul</w:t>
      </w:r>
      <w:r w:rsidRPr="002846C2">
        <w:rPr>
          <w:rFonts w:ascii="Times New Roman" w:hAnsi="Times New Roman"/>
          <w:color w:val="000000"/>
          <w:sz w:val="24"/>
          <w:szCs w:val="24"/>
          <w:lang w:val="en-US"/>
        </w:rPr>
        <w:t xml:space="preserve"> Radio Moldova Muzical au fost  reflectate cele mai importante evenimente ale anului 2022:</w:t>
      </w:r>
    </w:p>
    <w:p w14:paraId="3F7C2C5A"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Festivalul Internațional de Muzică ,,Mărțișor – 2022”,  a 56-a ediție (1-10 martie 2022);</w:t>
      </w:r>
    </w:p>
    <w:p w14:paraId="19BE596E"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Festivalul Internațional ”Johann Sebastian Bach”, ediția a 11-a (10 – 17 noiembrie 2022)</w:t>
      </w:r>
    </w:p>
    <w:p w14:paraId="3679978B"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Festivalul  Internațional de Operă și Balet „Maria Bieșu” transmis la RMA și RMM;</w:t>
      </w:r>
    </w:p>
    <w:p w14:paraId="71B78D61"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Festivalul  Ethno-jazz , ediția a XXI-a,  din 30 septembrie – 02 octombrie 2022 ;</w:t>
      </w:r>
    </w:p>
    <w:p w14:paraId="29B7B2EF"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Concerte ale Filarmonicii Municipale din Cahul, înregistrate și transmise la  RMM (mai, septembrie, decembrie 2022);</w:t>
      </w:r>
    </w:p>
    <w:p w14:paraId="0758357F"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Festivalul  Internațional ”Zilele Muzicii Noi”, ediția a XXXI-a (19, 26 iunie, 19-22 octombrie 2022) transmis la RMM;</w:t>
      </w:r>
    </w:p>
    <w:p w14:paraId="5E09053A" w14:textId="77777777" w:rsidR="002846C2" w:rsidRPr="002846C2" w:rsidRDefault="002846C2">
      <w:pPr>
        <w:numPr>
          <w:ilvl w:val="0"/>
          <w:numId w:val="27"/>
        </w:numPr>
        <w:pBdr>
          <w:top w:val="nil"/>
          <w:left w:val="nil"/>
          <w:bottom w:val="nil"/>
          <w:right w:val="nil"/>
          <w:between w:val="nil"/>
        </w:pBdr>
        <w:spacing w:after="0" w:line="276" w:lineRule="auto"/>
        <w:rPr>
          <w:rFonts w:ascii="Times New Roman" w:hAnsi="Times New Roman"/>
          <w:color w:val="000000"/>
          <w:sz w:val="24"/>
          <w:szCs w:val="24"/>
          <w:lang w:val="en-US"/>
        </w:rPr>
      </w:pPr>
      <w:r w:rsidRPr="002846C2">
        <w:rPr>
          <w:rFonts w:ascii="Times New Roman" w:hAnsi="Times New Roman"/>
          <w:color w:val="000000"/>
          <w:sz w:val="24"/>
          <w:szCs w:val="24"/>
          <w:lang w:val="en-US"/>
        </w:rPr>
        <w:t>Festivalului Internațional de Muzică Corală ”A ruginit frunza din vii”</w:t>
      </w:r>
    </w:p>
    <w:p w14:paraId="1B1A75D6" w14:textId="77777777" w:rsidR="002846C2" w:rsidRPr="002846C2" w:rsidRDefault="002846C2">
      <w:pPr>
        <w:numPr>
          <w:ilvl w:val="0"/>
          <w:numId w:val="27"/>
        </w:numPr>
        <w:pBdr>
          <w:top w:val="nil"/>
          <w:left w:val="nil"/>
          <w:bottom w:val="nil"/>
          <w:right w:val="nil"/>
          <w:between w:val="nil"/>
        </w:pBdr>
        <w:spacing w:after="0" w:line="276" w:lineRule="auto"/>
        <w:rPr>
          <w:rFonts w:ascii="Times New Roman" w:hAnsi="Times New Roman"/>
          <w:color w:val="000000"/>
          <w:sz w:val="24"/>
          <w:szCs w:val="24"/>
          <w:lang w:val="en-US"/>
        </w:rPr>
      </w:pPr>
      <w:r w:rsidRPr="002846C2">
        <w:rPr>
          <w:rFonts w:ascii="Times New Roman" w:hAnsi="Times New Roman"/>
          <w:color w:val="000000"/>
          <w:sz w:val="24"/>
          <w:szCs w:val="24"/>
          <w:lang w:val="en-US"/>
        </w:rPr>
        <w:t>Festivalul Internațional ”Nopțile pianistice”, ediția a XX-a (21 iunie – 02 iulie 2022)</w:t>
      </w:r>
    </w:p>
    <w:p w14:paraId="61275E91" w14:textId="77777777" w:rsidR="002846C2" w:rsidRPr="002846C2" w:rsidRDefault="002846C2">
      <w:pPr>
        <w:numPr>
          <w:ilvl w:val="0"/>
          <w:numId w:val="27"/>
        </w:numPr>
        <w:pBdr>
          <w:top w:val="nil"/>
          <w:left w:val="nil"/>
          <w:bottom w:val="nil"/>
          <w:right w:val="nil"/>
          <w:between w:val="nil"/>
        </w:pBdr>
        <w:spacing w:after="0" w:line="276" w:lineRule="auto"/>
        <w:rPr>
          <w:rFonts w:ascii="Times New Roman" w:hAnsi="Times New Roman"/>
          <w:color w:val="000000"/>
          <w:sz w:val="24"/>
          <w:szCs w:val="24"/>
          <w:lang w:val="en-US"/>
        </w:rPr>
      </w:pPr>
      <w:r w:rsidRPr="002846C2">
        <w:rPr>
          <w:rFonts w:ascii="Times New Roman" w:hAnsi="Times New Roman"/>
          <w:color w:val="000000"/>
          <w:sz w:val="24"/>
          <w:szCs w:val="24"/>
          <w:lang w:val="en-US"/>
        </w:rPr>
        <w:t>Festival Internațional de Muzică Clasică CRESCENDO, ediția a X-a (02 – 06 septembrie 2022).</w:t>
      </w:r>
    </w:p>
    <w:p w14:paraId="3E63D9FC"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color w:val="000000"/>
          <w:sz w:val="24"/>
          <w:szCs w:val="24"/>
          <w:lang w:val="en-US"/>
        </w:rPr>
        <w:t>Concursul</w:t>
      </w:r>
      <w:r w:rsidRPr="002846C2">
        <w:rPr>
          <w:rFonts w:ascii="Times New Roman" w:hAnsi="Times New Roman"/>
          <w:i/>
          <w:color w:val="000000"/>
          <w:sz w:val="24"/>
          <w:szCs w:val="24"/>
          <w:lang w:val="en-US"/>
        </w:rPr>
        <w:t xml:space="preserve"> </w:t>
      </w:r>
      <w:r w:rsidRPr="002846C2">
        <w:rPr>
          <w:rFonts w:ascii="Times New Roman" w:hAnsi="Times New Roman"/>
          <w:color w:val="000000"/>
          <w:sz w:val="24"/>
          <w:szCs w:val="24"/>
          <w:lang w:val="en-US"/>
        </w:rPr>
        <w:t>Naţional al Interpreţilor Cântecului Folcloric</w:t>
      </w:r>
      <w:r w:rsidRPr="002846C2">
        <w:rPr>
          <w:rFonts w:ascii="Times New Roman" w:hAnsi="Times New Roman"/>
          <w:b/>
          <w:color w:val="000000"/>
          <w:sz w:val="24"/>
          <w:szCs w:val="24"/>
          <w:lang w:val="en-US"/>
        </w:rPr>
        <w:t xml:space="preserve"> </w:t>
      </w:r>
      <w:r w:rsidRPr="002846C2">
        <w:rPr>
          <w:rFonts w:ascii="Times New Roman" w:hAnsi="Times New Roman"/>
          <w:color w:val="000000"/>
          <w:sz w:val="24"/>
          <w:szCs w:val="24"/>
          <w:lang w:val="en-US"/>
        </w:rPr>
        <w:t>TAMARA CIOBANU</w:t>
      </w:r>
      <w:r w:rsidRPr="002846C2">
        <w:rPr>
          <w:rFonts w:ascii="Times New Roman" w:hAnsi="Times New Roman"/>
          <w:b/>
          <w:i/>
          <w:color w:val="000000"/>
          <w:sz w:val="24"/>
          <w:szCs w:val="24"/>
          <w:lang w:val="en-US"/>
        </w:rPr>
        <w:t xml:space="preserve">  (</w:t>
      </w:r>
      <w:r w:rsidRPr="002846C2">
        <w:rPr>
          <w:rFonts w:ascii="Times New Roman" w:hAnsi="Times New Roman"/>
          <w:color w:val="000000"/>
          <w:sz w:val="24"/>
          <w:szCs w:val="24"/>
          <w:lang w:val="en-US"/>
        </w:rPr>
        <w:t>28 noiembrie 2022);</w:t>
      </w:r>
    </w:p>
    <w:p w14:paraId="17AE7550" w14:textId="77777777" w:rsidR="002846C2" w:rsidRPr="002846C2" w:rsidRDefault="002846C2">
      <w:pPr>
        <w:numPr>
          <w:ilvl w:val="0"/>
          <w:numId w:val="27"/>
        </w:numPr>
        <w:pBdr>
          <w:top w:val="nil"/>
          <w:left w:val="nil"/>
          <w:bottom w:val="nil"/>
          <w:right w:val="nil"/>
          <w:between w:val="nil"/>
        </w:pBdr>
        <w:spacing w:after="0" w:line="276" w:lineRule="auto"/>
        <w:ind w:right="-295"/>
        <w:rPr>
          <w:rFonts w:ascii="Times New Roman" w:hAnsi="Times New Roman"/>
          <w:color w:val="000000"/>
          <w:sz w:val="24"/>
          <w:szCs w:val="24"/>
          <w:lang w:val="en-US"/>
        </w:rPr>
      </w:pPr>
      <w:r w:rsidRPr="002846C2">
        <w:rPr>
          <w:rFonts w:ascii="Times New Roman" w:hAnsi="Times New Roman"/>
          <w:sz w:val="24"/>
          <w:szCs w:val="24"/>
          <w:lang w:val="en-US"/>
        </w:rPr>
        <w:t>Festivalul Concurs</w:t>
      </w:r>
      <w:r w:rsidRPr="002846C2">
        <w:rPr>
          <w:rFonts w:ascii="Times New Roman" w:hAnsi="Times New Roman"/>
          <w:color w:val="000000"/>
          <w:sz w:val="24"/>
          <w:szCs w:val="24"/>
          <w:lang w:val="en-US"/>
        </w:rPr>
        <w:t xml:space="preserve"> Televizat al Tinerilor Interpreți de Muzică Populară </w:t>
      </w:r>
      <w:r w:rsidRPr="002846C2">
        <w:rPr>
          <w:rFonts w:ascii="Times New Roman" w:hAnsi="Times New Roman"/>
          <w:b/>
          <w:color w:val="000000"/>
          <w:sz w:val="24"/>
          <w:szCs w:val="24"/>
          <w:lang w:val="en-US"/>
        </w:rPr>
        <w:t xml:space="preserve"> </w:t>
      </w:r>
      <w:r w:rsidRPr="002846C2">
        <w:rPr>
          <w:rFonts w:ascii="Times New Roman" w:hAnsi="Times New Roman"/>
          <w:color w:val="000000"/>
          <w:sz w:val="24"/>
          <w:szCs w:val="24"/>
          <w:lang w:val="en-US"/>
        </w:rPr>
        <w:t>PREZINTĂ ORCHESTRA F</w:t>
      </w:r>
      <w:r w:rsidRPr="002846C2">
        <w:rPr>
          <w:rFonts w:ascii="Times New Roman" w:hAnsi="Times New Roman"/>
          <w:i/>
          <w:color w:val="000000"/>
          <w:sz w:val="24"/>
          <w:szCs w:val="24"/>
          <w:lang w:val="en-US"/>
        </w:rPr>
        <w:t>OLCLOR,</w:t>
      </w:r>
      <w:r w:rsidRPr="002846C2">
        <w:rPr>
          <w:rFonts w:ascii="Times New Roman" w:hAnsi="Times New Roman"/>
          <w:color w:val="000000"/>
          <w:sz w:val="24"/>
          <w:szCs w:val="24"/>
          <w:lang w:val="en-US"/>
        </w:rPr>
        <w:t xml:space="preserve"> ediția a VII-a</w:t>
      </w:r>
    </w:p>
    <w:p w14:paraId="1AD72C98" w14:textId="77777777" w:rsidR="002846C2" w:rsidRPr="002846C2" w:rsidRDefault="002846C2" w:rsidP="00385669">
      <w:pPr>
        <w:spacing w:after="0" w:line="276" w:lineRule="auto"/>
        <w:rPr>
          <w:rFonts w:ascii="Times New Roman" w:hAnsi="Times New Roman"/>
          <w:b/>
          <w:i/>
          <w:sz w:val="24"/>
          <w:szCs w:val="24"/>
          <w:u w:val="single"/>
          <w:lang w:val="en-US"/>
        </w:rPr>
      </w:pPr>
    </w:p>
    <w:p w14:paraId="4BD69557" w14:textId="304025D4" w:rsidR="002846C2" w:rsidRPr="00385669" w:rsidRDefault="002846C2" w:rsidP="00385669">
      <w:pPr>
        <w:spacing w:after="0" w:line="240" w:lineRule="auto"/>
        <w:ind w:left="720"/>
        <w:jc w:val="right"/>
        <w:rPr>
          <w:rFonts w:ascii="Times New Roman" w:hAnsi="Times New Roman"/>
          <w:b/>
          <w:sz w:val="24"/>
          <w:szCs w:val="24"/>
        </w:rPr>
      </w:pPr>
      <w:r w:rsidRPr="002846C2">
        <w:rPr>
          <w:rFonts w:ascii="Times New Roman" w:hAnsi="Times New Roman"/>
          <w:b/>
          <w:sz w:val="24"/>
          <w:szCs w:val="24"/>
        </w:rPr>
        <w:t xml:space="preserve">Anexa </w:t>
      </w:r>
      <w:r w:rsidRPr="00385669">
        <w:rPr>
          <w:rFonts w:ascii="Times New Roman" w:hAnsi="Times New Roman"/>
          <w:b/>
          <w:sz w:val="24"/>
          <w:szCs w:val="24"/>
        </w:rPr>
        <w:t>7</w:t>
      </w:r>
      <w:r w:rsidR="003679D2">
        <w:rPr>
          <w:rFonts w:ascii="Times New Roman" w:hAnsi="Times New Roman"/>
          <w:b/>
          <w:sz w:val="24"/>
          <w:szCs w:val="24"/>
          <w:lang w:val="ro-RO"/>
        </w:rPr>
        <w:t>.</w:t>
      </w:r>
      <w:r w:rsidRPr="00385669">
        <w:rPr>
          <w:rFonts w:ascii="Times New Roman" w:hAnsi="Times New Roman"/>
          <w:b/>
          <w:sz w:val="24"/>
          <w:szCs w:val="24"/>
        </w:rPr>
        <w:t xml:space="preserve"> </w:t>
      </w:r>
      <w:r w:rsidR="00385669" w:rsidRPr="00385669">
        <w:rPr>
          <w:rFonts w:ascii="Times New Roman" w:hAnsi="Times New Roman"/>
          <w:b/>
          <w:sz w:val="24"/>
          <w:szCs w:val="24"/>
        </w:rPr>
        <w:t>PROIECTE SPECIALE</w:t>
      </w:r>
    </w:p>
    <w:p w14:paraId="022C0772" w14:textId="77777777" w:rsidR="002846C2" w:rsidRPr="00385669" w:rsidRDefault="002846C2" w:rsidP="004C44FE">
      <w:pPr>
        <w:spacing w:after="0"/>
        <w:rPr>
          <w:rFonts w:ascii="Times New Roman" w:hAnsi="Times New Roman"/>
          <w:b/>
          <w:sz w:val="24"/>
          <w:szCs w:val="24"/>
        </w:rPr>
      </w:pPr>
      <w:r w:rsidRPr="00385669">
        <w:rPr>
          <w:rFonts w:ascii="Times New Roman" w:hAnsi="Times New Roman"/>
          <w:b/>
          <w:sz w:val="24"/>
          <w:szCs w:val="24"/>
        </w:rPr>
        <w:t xml:space="preserve">           </w:t>
      </w:r>
    </w:p>
    <w:tbl>
      <w:tblPr>
        <w:tblW w:w="14937"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
        <w:gridCol w:w="2856"/>
        <w:gridCol w:w="1931"/>
        <w:gridCol w:w="9431"/>
      </w:tblGrid>
      <w:tr w:rsidR="002846C2" w:rsidRPr="002846C2" w14:paraId="39473B3C" w14:textId="77777777" w:rsidTr="00E87445">
        <w:tc>
          <w:tcPr>
            <w:tcW w:w="719" w:type="dxa"/>
          </w:tcPr>
          <w:p w14:paraId="6E2655E9" w14:textId="76231824" w:rsidR="002846C2" w:rsidRPr="00E87445" w:rsidRDefault="00E87445" w:rsidP="00E87445">
            <w:pPr>
              <w:spacing w:after="0"/>
              <w:jc w:val="center"/>
              <w:rPr>
                <w:rFonts w:ascii="Times New Roman" w:hAnsi="Times New Roman"/>
                <w:b/>
                <w:sz w:val="24"/>
                <w:szCs w:val="24"/>
                <w:lang w:val="ro-RO"/>
              </w:rPr>
            </w:pPr>
            <w:r w:rsidRPr="00E87445">
              <w:rPr>
                <w:rFonts w:ascii="Times New Roman" w:hAnsi="Times New Roman"/>
                <w:b/>
                <w:sz w:val="24"/>
                <w:szCs w:val="24"/>
                <w:lang w:val="ro-RO"/>
              </w:rPr>
              <w:t>Nr. d/o</w:t>
            </w:r>
          </w:p>
        </w:tc>
        <w:tc>
          <w:tcPr>
            <w:tcW w:w="2856" w:type="dxa"/>
          </w:tcPr>
          <w:p w14:paraId="4FBAC003"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b/>
                <w:sz w:val="24"/>
                <w:szCs w:val="24"/>
              </w:rPr>
              <w:t>Titlu</w:t>
            </w:r>
          </w:p>
        </w:tc>
        <w:tc>
          <w:tcPr>
            <w:tcW w:w="1931" w:type="dxa"/>
          </w:tcPr>
          <w:p w14:paraId="4A6500F1"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b/>
                <w:sz w:val="24"/>
                <w:szCs w:val="24"/>
              </w:rPr>
              <w:t>Numar / volum</w:t>
            </w:r>
          </w:p>
        </w:tc>
        <w:tc>
          <w:tcPr>
            <w:tcW w:w="9431" w:type="dxa"/>
          </w:tcPr>
          <w:p w14:paraId="1FE1ECD4" w14:textId="77777777" w:rsidR="002846C2" w:rsidRPr="002846C2" w:rsidRDefault="002846C2" w:rsidP="004C44FE">
            <w:pPr>
              <w:spacing w:after="0"/>
              <w:jc w:val="center"/>
              <w:rPr>
                <w:rFonts w:ascii="Times New Roman" w:hAnsi="Times New Roman"/>
                <w:b/>
                <w:sz w:val="24"/>
                <w:szCs w:val="24"/>
              </w:rPr>
            </w:pPr>
            <w:r w:rsidRPr="002846C2">
              <w:rPr>
                <w:rFonts w:ascii="Times New Roman" w:hAnsi="Times New Roman"/>
                <w:b/>
                <w:sz w:val="24"/>
                <w:szCs w:val="24"/>
              </w:rPr>
              <w:t xml:space="preserve">Descriere </w:t>
            </w:r>
          </w:p>
        </w:tc>
      </w:tr>
      <w:tr w:rsidR="002846C2" w:rsidRPr="002846C2" w14:paraId="48393B5C" w14:textId="77777777" w:rsidTr="00E87445">
        <w:tc>
          <w:tcPr>
            <w:tcW w:w="719" w:type="dxa"/>
          </w:tcPr>
          <w:p w14:paraId="7CB84BCD" w14:textId="77777777" w:rsidR="002846C2" w:rsidRPr="00E87445" w:rsidRDefault="002846C2" w:rsidP="00E87445">
            <w:pPr>
              <w:spacing w:after="0"/>
              <w:jc w:val="center"/>
              <w:rPr>
                <w:rFonts w:ascii="Times New Roman" w:hAnsi="Times New Roman"/>
                <w:b/>
                <w:sz w:val="24"/>
                <w:szCs w:val="24"/>
              </w:rPr>
            </w:pPr>
            <w:r w:rsidRPr="00E87445">
              <w:rPr>
                <w:rFonts w:ascii="Times New Roman" w:hAnsi="Times New Roman"/>
                <w:b/>
                <w:sz w:val="24"/>
                <w:szCs w:val="24"/>
              </w:rPr>
              <w:t>1.</w:t>
            </w:r>
          </w:p>
        </w:tc>
        <w:tc>
          <w:tcPr>
            <w:tcW w:w="2856" w:type="dxa"/>
          </w:tcPr>
          <w:p w14:paraId="454103F7" w14:textId="77777777" w:rsidR="002846C2" w:rsidRPr="002846C2" w:rsidRDefault="002846C2" w:rsidP="004C44FE">
            <w:pPr>
              <w:spacing w:after="0"/>
              <w:rPr>
                <w:rFonts w:ascii="Times New Roman" w:hAnsi="Times New Roman"/>
                <w:sz w:val="24"/>
                <w:szCs w:val="24"/>
              </w:rPr>
            </w:pPr>
            <w:r w:rsidRPr="002846C2">
              <w:rPr>
                <w:rFonts w:ascii="Times New Roman" w:hAnsi="Times New Roman"/>
                <w:b/>
                <w:sz w:val="24"/>
                <w:szCs w:val="24"/>
                <w:lang w:val="en-US"/>
              </w:rPr>
              <w:t>O NOAPTE DE OPERĂ LA RADIO MOLDOVA,</w:t>
            </w:r>
            <w:r w:rsidRPr="002846C2">
              <w:rPr>
                <w:rFonts w:ascii="Times New Roman" w:hAnsi="Times New Roman"/>
                <w:sz w:val="24"/>
                <w:szCs w:val="24"/>
                <w:lang w:val="en-US"/>
              </w:rPr>
              <w:t xml:space="preserve"> ed. </w:t>
            </w:r>
            <w:r w:rsidRPr="002846C2">
              <w:rPr>
                <w:rFonts w:ascii="Times New Roman" w:hAnsi="Times New Roman"/>
                <w:sz w:val="24"/>
                <w:szCs w:val="24"/>
              </w:rPr>
              <w:t>X</w:t>
            </w:r>
          </w:p>
        </w:tc>
        <w:tc>
          <w:tcPr>
            <w:tcW w:w="1931" w:type="dxa"/>
          </w:tcPr>
          <w:p w14:paraId="6A41E462"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5  ore</w:t>
            </w:r>
          </w:p>
          <w:p w14:paraId="7CE372A4"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30.10.2022 - Ziua Radio Moldova Muzical</w:t>
            </w:r>
          </w:p>
        </w:tc>
        <w:tc>
          <w:tcPr>
            <w:tcW w:w="9431" w:type="dxa"/>
          </w:tcPr>
          <w:p w14:paraId="3CB20520"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Partea I. Mari dirijori de operă din Republica Moldova, Ucraina si România. Dirijorul Dumitru Goia la 80 de ani.</w:t>
            </w:r>
          </w:p>
          <w:p w14:paraId="147B66BB"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Partea II. Mari dirijori de operă din Republica Moldova, Ucraina și România. Dirijori ucraineni Veaceslav Cernuho-Volici, Oleksiy Baklan, Andriy Yurkevych.</w:t>
            </w:r>
          </w:p>
          <w:p w14:paraId="5D20E00F"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Partea III. Mari dirijori de operă din Republica Moldova, Ucraina și România. Dirijorul Nicolae Dohotaru.</w:t>
            </w:r>
          </w:p>
          <w:p w14:paraId="51408E44"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Partea IV. Mari dirijori de operă din Republica Moldova, Ucraina și România. Dirijorii romani – Daniel Jinga și  Tiberiu Soare.</w:t>
            </w:r>
          </w:p>
          <w:p w14:paraId="349EB958"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lang w:val="en-US"/>
              </w:rPr>
              <w:t xml:space="preserve">Partea V. Mari dirijori de operă din Republica Moldova, Ucraina si România. </w:t>
            </w:r>
            <w:r w:rsidRPr="002846C2">
              <w:rPr>
                <w:rFonts w:ascii="Times New Roman" w:hAnsi="Times New Roman"/>
                <w:sz w:val="24"/>
                <w:szCs w:val="24"/>
              </w:rPr>
              <w:t>Dirijorul Alexandru Samoilă.</w:t>
            </w:r>
          </w:p>
        </w:tc>
      </w:tr>
      <w:tr w:rsidR="002846C2" w:rsidRPr="0009343B" w14:paraId="01CD18F3" w14:textId="77777777" w:rsidTr="00E87445">
        <w:tc>
          <w:tcPr>
            <w:tcW w:w="719" w:type="dxa"/>
            <w:tcBorders>
              <w:top w:val="single" w:sz="4" w:space="0" w:color="000000"/>
              <w:left w:val="single" w:sz="4" w:space="0" w:color="000000"/>
              <w:bottom w:val="single" w:sz="4" w:space="0" w:color="000000"/>
              <w:right w:val="single" w:sz="4" w:space="0" w:color="000000"/>
            </w:tcBorders>
          </w:tcPr>
          <w:p w14:paraId="56A722D2" w14:textId="77777777" w:rsidR="002846C2" w:rsidRPr="00E87445" w:rsidRDefault="002846C2" w:rsidP="00E87445">
            <w:pPr>
              <w:spacing w:after="0"/>
              <w:jc w:val="center"/>
              <w:rPr>
                <w:rFonts w:ascii="Times New Roman" w:hAnsi="Times New Roman"/>
                <w:b/>
                <w:sz w:val="24"/>
                <w:szCs w:val="24"/>
              </w:rPr>
            </w:pPr>
            <w:r w:rsidRPr="00E87445">
              <w:rPr>
                <w:rFonts w:ascii="Times New Roman" w:hAnsi="Times New Roman"/>
                <w:b/>
                <w:sz w:val="24"/>
                <w:szCs w:val="24"/>
              </w:rPr>
              <w:lastRenderedPageBreak/>
              <w:t>3.</w:t>
            </w:r>
          </w:p>
        </w:tc>
        <w:tc>
          <w:tcPr>
            <w:tcW w:w="2856" w:type="dxa"/>
            <w:tcBorders>
              <w:top w:val="single" w:sz="4" w:space="0" w:color="000000"/>
              <w:left w:val="single" w:sz="4" w:space="0" w:color="000000"/>
              <w:bottom w:val="single" w:sz="4" w:space="0" w:color="000000"/>
              <w:right w:val="single" w:sz="4" w:space="0" w:color="000000"/>
            </w:tcBorders>
          </w:tcPr>
          <w:p w14:paraId="64EFA96E"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„EBU Folk Music Spring and Easter Project” (Proiect de Paşti)                                                                    </w:t>
            </w:r>
          </w:p>
        </w:tc>
        <w:tc>
          <w:tcPr>
            <w:tcW w:w="1931" w:type="dxa"/>
            <w:tcBorders>
              <w:top w:val="single" w:sz="4" w:space="0" w:color="000000"/>
              <w:left w:val="single" w:sz="4" w:space="0" w:color="000000"/>
              <w:bottom w:val="single" w:sz="4" w:space="0" w:color="000000"/>
              <w:right w:val="single" w:sz="4" w:space="0" w:color="000000"/>
            </w:tcBorders>
          </w:tcPr>
          <w:p w14:paraId="5943C451"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1 piesă</w:t>
            </w:r>
          </w:p>
        </w:tc>
        <w:tc>
          <w:tcPr>
            <w:tcW w:w="9431" w:type="dxa"/>
            <w:tcBorders>
              <w:top w:val="single" w:sz="4" w:space="0" w:color="000000"/>
              <w:left w:val="single" w:sz="4" w:space="0" w:color="000000"/>
              <w:bottom w:val="single" w:sz="4" w:space="0" w:color="000000"/>
              <w:right w:val="single" w:sz="4" w:space="0" w:color="000000"/>
            </w:tcBorders>
          </w:tcPr>
          <w:p w14:paraId="17CF2BB9"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Era odată o tainică grădină / Stela Botez – voice &amp; cobza</w:t>
            </w:r>
          </w:p>
        </w:tc>
      </w:tr>
      <w:tr w:rsidR="002846C2" w:rsidRPr="0009343B" w14:paraId="49DB9FE5" w14:textId="77777777" w:rsidTr="00E87445">
        <w:tc>
          <w:tcPr>
            <w:tcW w:w="719" w:type="dxa"/>
            <w:tcBorders>
              <w:top w:val="single" w:sz="4" w:space="0" w:color="000000"/>
              <w:left w:val="single" w:sz="4" w:space="0" w:color="000000"/>
              <w:bottom w:val="single" w:sz="4" w:space="0" w:color="000000"/>
              <w:right w:val="single" w:sz="4" w:space="0" w:color="000000"/>
            </w:tcBorders>
          </w:tcPr>
          <w:p w14:paraId="3442D35B" w14:textId="77777777" w:rsidR="002846C2" w:rsidRPr="00E87445" w:rsidRDefault="002846C2" w:rsidP="00E87445">
            <w:pPr>
              <w:spacing w:after="0"/>
              <w:jc w:val="center"/>
              <w:rPr>
                <w:rFonts w:ascii="Times New Roman" w:hAnsi="Times New Roman"/>
                <w:b/>
                <w:sz w:val="24"/>
                <w:szCs w:val="24"/>
              </w:rPr>
            </w:pPr>
            <w:r w:rsidRPr="00E87445">
              <w:rPr>
                <w:rFonts w:ascii="Times New Roman" w:hAnsi="Times New Roman"/>
                <w:b/>
                <w:sz w:val="24"/>
                <w:szCs w:val="24"/>
              </w:rPr>
              <w:t>4.</w:t>
            </w:r>
          </w:p>
        </w:tc>
        <w:tc>
          <w:tcPr>
            <w:tcW w:w="2856" w:type="dxa"/>
            <w:tcBorders>
              <w:top w:val="single" w:sz="4" w:space="0" w:color="000000"/>
              <w:left w:val="single" w:sz="4" w:space="0" w:color="000000"/>
              <w:bottom w:val="single" w:sz="4" w:space="0" w:color="000000"/>
              <w:right w:val="single" w:sz="4" w:space="0" w:color="000000"/>
            </w:tcBorders>
          </w:tcPr>
          <w:p w14:paraId="02B322EE"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„EBU Folk Music Christmas Project”  (Proiect de Crăciun)                                                           </w:t>
            </w:r>
          </w:p>
        </w:tc>
        <w:tc>
          <w:tcPr>
            <w:tcW w:w="1931" w:type="dxa"/>
            <w:tcBorders>
              <w:top w:val="single" w:sz="4" w:space="0" w:color="000000"/>
              <w:left w:val="single" w:sz="4" w:space="0" w:color="000000"/>
              <w:bottom w:val="single" w:sz="4" w:space="0" w:color="000000"/>
              <w:right w:val="single" w:sz="4" w:space="0" w:color="000000"/>
            </w:tcBorders>
          </w:tcPr>
          <w:p w14:paraId="2D4FB8EA" w14:textId="77777777" w:rsidR="002846C2" w:rsidRPr="002846C2" w:rsidRDefault="002846C2" w:rsidP="004C44FE">
            <w:pPr>
              <w:spacing w:after="0"/>
              <w:rPr>
                <w:rFonts w:ascii="Times New Roman" w:hAnsi="Times New Roman"/>
                <w:sz w:val="24"/>
                <w:szCs w:val="24"/>
              </w:rPr>
            </w:pPr>
            <w:r w:rsidRPr="002846C2">
              <w:rPr>
                <w:rFonts w:ascii="Times New Roman" w:hAnsi="Times New Roman"/>
                <w:sz w:val="24"/>
                <w:szCs w:val="24"/>
              </w:rPr>
              <w:t>1 piesă</w:t>
            </w:r>
          </w:p>
        </w:tc>
        <w:tc>
          <w:tcPr>
            <w:tcW w:w="9431" w:type="dxa"/>
            <w:tcBorders>
              <w:top w:val="single" w:sz="4" w:space="0" w:color="000000"/>
              <w:left w:val="single" w:sz="4" w:space="0" w:color="000000"/>
              <w:bottom w:val="single" w:sz="4" w:space="0" w:color="000000"/>
              <w:right w:val="single" w:sz="4" w:space="0" w:color="000000"/>
            </w:tcBorders>
          </w:tcPr>
          <w:p w14:paraId="6675A22E"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Junelui bunu / National Chamber Choir of the Republic of  Moldova, Ilona Stepan, conductor </w:t>
            </w:r>
          </w:p>
        </w:tc>
      </w:tr>
    </w:tbl>
    <w:p w14:paraId="60AF06F9" w14:textId="3B622633" w:rsidR="002846C2" w:rsidRPr="002846C2" w:rsidRDefault="002846C2" w:rsidP="00E87445">
      <w:pPr>
        <w:spacing w:after="0"/>
        <w:jc w:val="center"/>
        <w:rPr>
          <w:rFonts w:ascii="Times New Roman" w:hAnsi="Times New Roman"/>
          <w:b/>
          <w:sz w:val="24"/>
          <w:szCs w:val="24"/>
          <w:lang w:val="en-US"/>
        </w:rPr>
      </w:pPr>
      <w:r w:rsidRPr="002846C2">
        <w:rPr>
          <w:rFonts w:ascii="Times New Roman" w:hAnsi="Times New Roman"/>
          <w:b/>
          <w:sz w:val="24"/>
          <w:szCs w:val="24"/>
          <w:lang w:val="en-US"/>
        </w:rPr>
        <w:t>RADIO MOLDOVA TINERET</w:t>
      </w:r>
    </w:p>
    <w:p w14:paraId="35AB5872" w14:textId="77777777" w:rsidR="002846C2" w:rsidRPr="002846C2" w:rsidRDefault="002846C2" w:rsidP="003679D2">
      <w:pPr>
        <w:spacing w:after="0" w:line="276" w:lineRule="auto"/>
        <w:rPr>
          <w:rFonts w:ascii="Times New Roman" w:hAnsi="Times New Roman"/>
          <w:sz w:val="24"/>
          <w:szCs w:val="24"/>
          <w:lang w:val="en-US"/>
        </w:rPr>
      </w:pPr>
    </w:p>
    <w:p w14:paraId="096CED07" w14:textId="77777777" w:rsidR="002846C2" w:rsidRPr="002846C2" w:rsidRDefault="002846C2" w:rsidP="003679D2">
      <w:pPr>
        <w:spacing w:after="0" w:line="276" w:lineRule="auto"/>
        <w:ind w:firstLine="567"/>
        <w:rPr>
          <w:rFonts w:ascii="Times New Roman" w:hAnsi="Times New Roman"/>
          <w:b/>
          <w:sz w:val="24"/>
          <w:szCs w:val="24"/>
          <w:lang w:val="en-US"/>
        </w:rPr>
      </w:pPr>
      <w:r w:rsidRPr="002846C2">
        <w:rPr>
          <w:rFonts w:ascii="Times New Roman" w:hAnsi="Times New Roman"/>
          <w:b/>
          <w:sz w:val="24"/>
          <w:szCs w:val="24"/>
          <w:lang w:val="en-US"/>
        </w:rPr>
        <w:t xml:space="preserve">1. Activitatea Radio Moldova Tineret </w:t>
      </w:r>
    </w:p>
    <w:p w14:paraId="32CDD054" w14:textId="77777777" w:rsidR="002846C2" w:rsidRPr="002846C2" w:rsidRDefault="002846C2" w:rsidP="003679D2">
      <w:pPr>
        <w:spacing w:after="0" w:line="276" w:lineRule="auto"/>
        <w:rPr>
          <w:rFonts w:ascii="Times New Roman" w:hAnsi="Times New Roman"/>
          <w:sz w:val="24"/>
          <w:szCs w:val="24"/>
          <w:lang w:val="en-US"/>
        </w:rPr>
      </w:pPr>
    </w:p>
    <w:p w14:paraId="1CBDF57E" w14:textId="68039D94" w:rsidR="002846C2" w:rsidRPr="002846C2" w:rsidRDefault="002846C2" w:rsidP="003679D2">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 xml:space="preserve">Volumul de  emisie: 8760  ore, dintre care: </w:t>
      </w:r>
    </w:p>
    <w:p w14:paraId="3E7FA77C" w14:textId="77777777" w:rsidR="002846C2" w:rsidRPr="002846C2" w:rsidRDefault="002846C2" w:rsidP="003679D2">
      <w:pPr>
        <w:numPr>
          <w:ilvl w:val="0"/>
          <w:numId w:val="18"/>
        </w:numPr>
        <w:pBdr>
          <w:top w:val="nil"/>
          <w:left w:val="nil"/>
          <w:bottom w:val="nil"/>
          <w:right w:val="nil"/>
          <w:between w:val="nil"/>
        </w:pBdr>
        <w:spacing w:after="0" w:line="276" w:lineRule="auto"/>
        <w:ind w:left="993" w:hanging="426"/>
        <w:rPr>
          <w:rFonts w:ascii="Times New Roman" w:hAnsi="Times New Roman"/>
          <w:color w:val="000000"/>
          <w:sz w:val="24"/>
          <w:szCs w:val="24"/>
        </w:rPr>
      </w:pPr>
      <w:r w:rsidRPr="002846C2">
        <w:rPr>
          <w:rFonts w:ascii="Times New Roman" w:eastAsia="Times New Roman" w:hAnsi="Times New Roman"/>
          <w:color w:val="000000"/>
          <w:sz w:val="24"/>
          <w:szCs w:val="24"/>
        </w:rPr>
        <w:t xml:space="preserve">volumul original – 5256 ore (100%);  </w:t>
      </w:r>
    </w:p>
    <w:p w14:paraId="4249092D" w14:textId="77777777" w:rsidR="002846C2" w:rsidRPr="002846C2" w:rsidRDefault="002846C2" w:rsidP="003679D2">
      <w:pPr>
        <w:numPr>
          <w:ilvl w:val="0"/>
          <w:numId w:val="18"/>
        </w:numPr>
        <w:pBdr>
          <w:top w:val="nil"/>
          <w:left w:val="nil"/>
          <w:bottom w:val="nil"/>
          <w:right w:val="nil"/>
          <w:between w:val="nil"/>
        </w:pBdr>
        <w:spacing w:after="0" w:line="276" w:lineRule="auto"/>
        <w:ind w:left="993" w:hanging="426"/>
        <w:rPr>
          <w:rFonts w:ascii="Times New Roman" w:hAnsi="Times New Roman"/>
          <w:color w:val="000000"/>
          <w:sz w:val="24"/>
          <w:szCs w:val="24"/>
        </w:rPr>
      </w:pPr>
      <w:r w:rsidRPr="002846C2">
        <w:rPr>
          <w:rFonts w:ascii="Times New Roman" w:eastAsia="Times New Roman" w:hAnsi="Times New Roman"/>
          <w:color w:val="000000"/>
          <w:sz w:val="24"/>
          <w:szCs w:val="24"/>
        </w:rPr>
        <w:t xml:space="preserve">volum în reluare - 3504 ore (100%). </w:t>
      </w:r>
    </w:p>
    <w:p w14:paraId="06F1E7FB" w14:textId="77777777" w:rsidR="002846C2" w:rsidRPr="002846C2" w:rsidRDefault="002846C2" w:rsidP="003679D2">
      <w:pPr>
        <w:spacing w:after="0" w:line="276" w:lineRule="auto"/>
        <w:rPr>
          <w:rFonts w:ascii="Times New Roman" w:hAnsi="Times New Roman"/>
          <w:b/>
          <w:sz w:val="24"/>
          <w:szCs w:val="24"/>
        </w:rPr>
      </w:pPr>
    </w:p>
    <w:p w14:paraId="095D397D" w14:textId="4CDB3B9F" w:rsidR="002846C2" w:rsidRPr="002846C2" w:rsidRDefault="00E87445" w:rsidP="003679D2">
      <w:pPr>
        <w:spacing w:after="0" w:line="276" w:lineRule="auto"/>
        <w:ind w:firstLine="567"/>
        <w:rPr>
          <w:rFonts w:ascii="Times New Roman" w:hAnsi="Times New Roman"/>
          <w:b/>
          <w:sz w:val="24"/>
          <w:szCs w:val="24"/>
          <w:lang w:val="en-US"/>
        </w:rPr>
      </w:pPr>
      <w:r>
        <w:rPr>
          <w:rFonts w:ascii="Times New Roman" w:hAnsi="Times New Roman"/>
          <w:b/>
          <w:sz w:val="24"/>
          <w:szCs w:val="24"/>
          <w:lang w:val="en-US"/>
        </w:rPr>
        <w:t>2</w:t>
      </w:r>
      <w:r w:rsidR="002846C2" w:rsidRPr="002846C2">
        <w:rPr>
          <w:rFonts w:ascii="Times New Roman" w:hAnsi="Times New Roman"/>
          <w:b/>
          <w:sz w:val="24"/>
          <w:szCs w:val="24"/>
          <w:lang w:val="en-US"/>
        </w:rPr>
        <w:t xml:space="preserve">. Date despre acoperirea teritorială a RMT.  </w:t>
      </w:r>
    </w:p>
    <w:p w14:paraId="587337D1" w14:textId="77777777" w:rsidR="002846C2" w:rsidRPr="002846C2" w:rsidRDefault="002846C2" w:rsidP="003679D2">
      <w:pPr>
        <w:spacing w:after="0" w:line="276" w:lineRule="auto"/>
        <w:rPr>
          <w:rFonts w:ascii="Times New Roman" w:hAnsi="Times New Roman"/>
          <w:sz w:val="24"/>
          <w:szCs w:val="24"/>
          <w:lang w:val="en-US"/>
        </w:rPr>
      </w:pPr>
      <w:r w:rsidRPr="002846C2">
        <w:rPr>
          <w:rFonts w:ascii="Times New Roman" w:hAnsi="Times New Roman"/>
          <w:sz w:val="24"/>
          <w:szCs w:val="24"/>
          <w:lang w:val="en-US"/>
        </w:rPr>
        <w:t xml:space="preserve"> </w:t>
      </w:r>
    </w:p>
    <w:p w14:paraId="57312ABC" w14:textId="77777777" w:rsidR="002846C2" w:rsidRPr="002846C2" w:rsidRDefault="002846C2" w:rsidP="003679D2">
      <w:pPr>
        <w:spacing w:after="0" w:line="276" w:lineRule="auto"/>
        <w:ind w:left="567"/>
        <w:rPr>
          <w:rFonts w:ascii="Times New Roman" w:hAnsi="Times New Roman"/>
          <w:b/>
          <w:sz w:val="24"/>
          <w:szCs w:val="24"/>
          <w:lang w:val="en-US"/>
        </w:rPr>
      </w:pPr>
      <w:r w:rsidRPr="002846C2">
        <w:rPr>
          <w:rFonts w:ascii="Times New Roman" w:hAnsi="Times New Roman"/>
          <w:b/>
          <w:sz w:val="24"/>
          <w:szCs w:val="24"/>
          <w:u w:val="single"/>
          <w:lang w:val="en-US"/>
        </w:rPr>
        <w:t>Frecvențele actuale ale RMT.</w:t>
      </w:r>
      <w:r w:rsidRPr="002846C2">
        <w:rPr>
          <w:rFonts w:ascii="Times New Roman" w:hAnsi="Times New Roman"/>
          <w:b/>
          <w:sz w:val="24"/>
          <w:szCs w:val="24"/>
          <w:lang w:val="en-US"/>
        </w:rPr>
        <w:t xml:space="preserve"> </w:t>
      </w:r>
    </w:p>
    <w:p w14:paraId="14415806" w14:textId="77777777" w:rsidR="002846C2" w:rsidRPr="002846C2" w:rsidRDefault="002846C2" w:rsidP="003679D2">
      <w:pPr>
        <w:spacing w:after="0" w:line="276" w:lineRule="auto"/>
        <w:ind w:left="567"/>
        <w:rPr>
          <w:rFonts w:ascii="Times New Roman" w:hAnsi="Times New Roman"/>
          <w:sz w:val="24"/>
          <w:szCs w:val="24"/>
          <w:lang w:val="en-US"/>
        </w:rPr>
      </w:pPr>
      <w:r w:rsidRPr="002846C2">
        <w:rPr>
          <w:rFonts w:ascii="Times New Roman" w:hAnsi="Times New Roman"/>
          <w:sz w:val="24"/>
          <w:szCs w:val="24"/>
          <w:lang w:val="en-US"/>
        </w:rPr>
        <w:t xml:space="preserve">∙ 99,40 MHz, Bălţi </w:t>
      </w:r>
    </w:p>
    <w:p w14:paraId="29DA9CF9" w14:textId="77777777" w:rsidR="002846C2" w:rsidRPr="002846C2" w:rsidRDefault="002846C2" w:rsidP="003679D2">
      <w:pPr>
        <w:spacing w:after="0" w:line="276" w:lineRule="auto"/>
        <w:ind w:left="567"/>
        <w:rPr>
          <w:rFonts w:ascii="Times New Roman" w:hAnsi="Times New Roman"/>
          <w:sz w:val="24"/>
          <w:szCs w:val="24"/>
          <w:lang w:val="en-US"/>
        </w:rPr>
      </w:pPr>
      <w:r w:rsidRPr="002846C2">
        <w:rPr>
          <w:rFonts w:ascii="Times New Roman" w:hAnsi="Times New Roman"/>
          <w:sz w:val="24"/>
          <w:szCs w:val="24"/>
          <w:lang w:val="en-US"/>
        </w:rPr>
        <w:t xml:space="preserve">∙ 95,40 MHz, Varniţa </w:t>
      </w:r>
    </w:p>
    <w:p w14:paraId="42C4B82D" w14:textId="77777777" w:rsidR="002846C2" w:rsidRPr="002846C2" w:rsidRDefault="002846C2" w:rsidP="003679D2">
      <w:pPr>
        <w:spacing w:after="0" w:line="276" w:lineRule="auto"/>
        <w:ind w:left="567"/>
        <w:rPr>
          <w:rFonts w:ascii="Times New Roman" w:hAnsi="Times New Roman"/>
          <w:sz w:val="24"/>
          <w:szCs w:val="24"/>
          <w:lang w:val="en-US"/>
        </w:rPr>
      </w:pPr>
      <w:r w:rsidRPr="002846C2">
        <w:rPr>
          <w:rFonts w:ascii="Times New Roman" w:hAnsi="Times New Roman"/>
          <w:sz w:val="24"/>
          <w:szCs w:val="24"/>
          <w:lang w:val="en-US"/>
        </w:rPr>
        <w:t xml:space="preserve">∙ 107,1 MHz, Sărata Galbenă  </w:t>
      </w:r>
    </w:p>
    <w:p w14:paraId="0FDA6746" w14:textId="77777777" w:rsidR="002846C2" w:rsidRPr="002846C2" w:rsidRDefault="00C62EDA" w:rsidP="003679D2">
      <w:pPr>
        <w:spacing w:after="0" w:line="276" w:lineRule="auto"/>
        <w:ind w:left="567"/>
        <w:rPr>
          <w:rFonts w:ascii="Times New Roman" w:hAnsi="Times New Roman"/>
          <w:sz w:val="24"/>
          <w:szCs w:val="24"/>
          <w:lang w:val="en-US"/>
        </w:rPr>
      </w:pPr>
      <w:sdt>
        <w:sdtPr>
          <w:rPr>
            <w:rFonts w:ascii="Times New Roman" w:hAnsi="Times New Roman"/>
          </w:rPr>
          <w:tag w:val="goog_rdk_0"/>
          <w:id w:val="-337763623"/>
        </w:sdtPr>
        <w:sdtEndPr/>
        <w:sdtContent>
          <w:r w:rsidR="002846C2" w:rsidRPr="002846C2">
            <w:rPr>
              <w:rFonts w:ascii="Times New Roman" w:eastAsia="Gungsuh" w:hAnsi="Times New Roman"/>
              <w:sz w:val="24"/>
              <w:szCs w:val="24"/>
              <w:lang w:val="en-US"/>
            </w:rPr>
            <w:t xml:space="preserve">∙ 103,6 MHz, Copanca  </w:t>
          </w:r>
        </w:sdtContent>
      </w:sdt>
    </w:p>
    <w:p w14:paraId="48B8A280" w14:textId="77777777" w:rsidR="002846C2" w:rsidRPr="00DB51F3" w:rsidRDefault="00C62EDA" w:rsidP="003679D2">
      <w:pPr>
        <w:spacing w:after="0" w:line="276" w:lineRule="auto"/>
        <w:ind w:left="567"/>
        <w:rPr>
          <w:rFonts w:ascii="Times New Roman" w:hAnsi="Times New Roman"/>
          <w:sz w:val="24"/>
          <w:szCs w:val="24"/>
          <w:lang w:val="en-US"/>
        </w:rPr>
      </w:pPr>
      <w:sdt>
        <w:sdtPr>
          <w:rPr>
            <w:rFonts w:ascii="Times New Roman" w:hAnsi="Times New Roman"/>
          </w:rPr>
          <w:tag w:val="goog_rdk_1"/>
          <w:id w:val="825010851"/>
        </w:sdtPr>
        <w:sdtEndPr/>
        <w:sdtContent>
          <w:r w:rsidR="002846C2" w:rsidRPr="00DB51F3">
            <w:rPr>
              <w:rFonts w:ascii="Times New Roman" w:eastAsia="Gungsuh" w:hAnsi="Times New Roman"/>
              <w:sz w:val="24"/>
              <w:szCs w:val="24"/>
              <w:lang w:val="en-US"/>
            </w:rPr>
            <w:t xml:space="preserve">∙ 103,8 MHz, Nisporeni  </w:t>
          </w:r>
        </w:sdtContent>
      </w:sdt>
    </w:p>
    <w:p w14:paraId="6E3ED992" w14:textId="77777777" w:rsidR="002846C2" w:rsidRPr="002846C2" w:rsidRDefault="00C62EDA" w:rsidP="003679D2">
      <w:pPr>
        <w:spacing w:after="0" w:line="276" w:lineRule="auto"/>
        <w:ind w:left="567"/>
        <w:rPr>
          <w:rFonts w:ascii="Times New Roman" w:hAnsi="Times New Roman"/>
          <w:sz w:val="24"/>
          <w:szCs w:val="24"/>
          <w:lang w:val="en-US"/>
        </w:rPr>
      </w:pPr>
      <w:sdt>
        <w:sdtPr>
          <w:rPr>
            <w:rFonts w:ascii="Times New Roman" w:hAnsi="Times New Roman"/>
          </w:rPr>
          <w:tag w:val="goog_rdk_2"/>
          <w:id w:val="-1754739054"/>
        </w:sdtPr>
        <w:sdtEndPr/>
        <w:sdtContent>
          <w:r w:rsidR="002846C2" w:rsidRPr="002846C2">
            <w:rPr>
              <w:rFonts w:ascii="Times New Roman" w:eastAsia="Gungsuh" w:hAnsi="Times New Roman"/>
              <w:sz w:val="24"/>
              <w:szCs w:val="24"/>
              <w:lang w:val="en-US"/>
            </w:rPr>
            <w:t>∙ 92,5 MHz, Glodeni</w:t>
          </w:r>
        </w:sdtContent>
      </w:sdt>
    </w:p>
    <w:p w14:paraId="7C2DA468" w14:textId="77777777" w:rsidR="002846C2" w:rsidRPr="002846C2" w:rsidRDefault="00C62EDA" w:rsidP="003679D2">
      <w:pPr>
        <w:spacing w:after="0" w:line="276" w:lineRule="auto"/>
        <w:ind w:left="567"/>
        <w:rPr>
          <w:rFonts w:ascii="Times New Roman" w:hAnsi="Times New Roman"/>
          <w:sz w:val="24"/>
          <w:szCs w:val="24"/>
          <w:lang w:val="en-US"/>
        </w:rPr>
      </w:pPr>
      <w:sdt>
        <w:sdtPr>
          <w:rPr>
            <w:rFonts w:ascii="Times New Roman" w:hAnsi="Times New Roman"/>
          </w:rPr>
          <w:tag w:val="goog_rdk_3"/>
          <w:id w:val="650331989"/>
        </w:sdtPr>
        <w:sdtEndPr/>
        <w:sdtContent>
          <w:r w:rsidR="002846C2" w:rsidRPr="002846C2">
            <w:rPr>
              <w:rFonts w:ascii="Times New Roman" w:eastAsia="Gungsuh" w:hAnsi="Times New Roman"/>
              <w:sz w:val="24"/>
              <w:szCs w:val="24"/>
              <w:lang w:val="en-US"/>
            </w:rPr>
            <w:t>∙ 89,3 MHz, Cahul.</w:t>
          </w:r>
        </w:sdtContent>
      </w:sdt>
    </w:p>
    <w:p w14:paraId="73E2F463" w14:textId="77777777" w:rsidR="002846C2" w:rsidRPr="002846C2" w:rsidRDefault="002846C2" w:rsidP="003679D2">
      <w:pPr>
        <w:spacing w:after="0" w:line="276" w:lineRule="auto"/>
        <w:rPr>
          <w:rFonts w:ascii="Times New Roman" w:hAnsi="Times New Roman"/>
          <w:b/>
          <w:sz w:val="24"/>
          <w:szCs w:val="24"/>
          <w:lang w:val="en-US"/>
        </w:rPr>
      </w:pPr>
    </w:p>
    <w:p w14:paraId="64C66975" w14:textId="77777777" w:rsidR="002846C2" w:rsidRPr="002846C2" w:rsidRDefault="002846C2" w:rsidP="003679D2">
      <w:pPr>
        <w:spacing w:after="0" w:line="276" w:lineRule="auto"/>
        <w:ind w:firstLine="567"/>
        <w:rPr>
          <w:rFonts w:ascii="Times New Roman" w:hAnsi="Times New Roman"/>
          <w:b/>
          <w:sz w:val="24"/>
          <w:szCs w:val="24"/>
          <w:lang w:val="en-US"/>
        </w:rPr>
      </w:pPr>
      <w:r w:rsidRPr="002846C2">
        <w:rPr>
          <w:rFonts w:ascii="Times New Roman" w:hAnsi="Times New Roman"/>
          <w:b/>
          <w:sz w:val="24"/>
          <w:szCs w:val="24"/>
          <w:lang w:val="en-US"/>
        </w:rPr>
        <w:t xml:space="preserve">2. Resurse umane </w:t>
      </w:r>
    </w:p>
    <w:p w14:paraId="2AC89222" w14:textId="77777777" w:rsidR="002846C2" w:rsidRPr="002846C2" w:rsidRDefault="002846C2" w:rsidP="003679D2">
      <w:pPr>
        <w:spacing w:after="0" w:line="276" w:lineRule="auto"/>
        <w:rPr>
          <w:rFonts w:ascii="Times New Roman" w:hAnsi="Times New Roman"/>
          <w:b/>
          <w:sz w:val="24"/>
          <w:szCs w:val="24"/>
          <w:lang w:val="en-US"/>
        </w:rPr>
      </w:pPr>
    </w:p>
    <w:p w14:paraId="6B9AFA04" w14:textId="77777777" w:rsidR="002846C2" w:rsidRPr="002846C2" w:rsidRDefault="002846C2" w:rsidP="003679D2">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 xml:space="preserve"> </w:t>
      </w:r>
      <w:r w:rsidRPr="002846C2">
        <w:rPr>
          <w:rFonts w:ascii="Times New Roman" w:hAnsi="Times New Roman"/>
          <w:sz w:val="24"/>
          <w:szCs w:val="24"/>
          <w:lang w:val="en-US"/>
        </w:rPr>
        <w:tab/>
        <w:t>În aprilie 2022 s-a format o nouă echipă la RMT  (3 prezentatori programe și-au dat demisia, 1 prezentatoare programe a fost angajată la Radio Moldova, 1 prezentatoare programe a fost transferată în funcția de șefă subdiviziune în radioteleviziune.) Toți colegii noi au fost instruiți de către șefa subdiviziune în radioteleviziune  (specificul emisiunilor radio, stilistica RMT, pupitrul de emisie ș.a).</w:t>
      </w:r>
    </w:p>
    <w:p w14:paraId="33765939" w14:textId="77777777" w:rsidR="002846C2" w:rsidRPr="002846C2" w:rsidRDefault="002846C2" w:rsidP="00E87445">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 xml:space="preserve"> </w:t>
      </w:r>
      <w:r w:rsidRPr="002846C2">
        <w:rPr>
          <w:rFonts w:ascii="Times New Roman" w:hAnsi="Times New Roman"/>
          <w:sz w:val="24"/>
          <w:szCs w:val="24"/>
          <w:lang w:val="en-US"/>
        </w:rPr>
        <w:tab/>
      </w:r>
      <w:r w:rsidRPr="00DB51F3">
        <w:rPr>
          <w:rFonts w:ascii="Times New Roman" w:hAnsi="Times New Roman"/>
          <w:sz w:val="24"/>
          <w:szCs w:val="24"/>
          <w:lang w:val="en-US"/>
        </w:rPr>
        <w:t xml:space="preserve">Pe lângă angajați (1 șefă subdiviziune în radioteleviziune, 1 coordonator RTV, 6 prezentatori programe, 1 regizor radiodifuziune), din echipa RMT fac parte 3 adolescenți ( vârsta 16-17 ani) care au activat în Redacția copii de la Radio Moldova. </w:t>
      </w:r>
      <w:r w:rsidRPr="002846C2">
        <w:rPr>
          <w:rFonts w:ascii="Times New Roman" w:hAnsi="Times New Roman"/>
          <w:sz w:val="24"/>
          <w:szCs w:val="24"/>
          <w:lang w:val="en-US"/>
        </w:rPr>
        <w:t>Majoritatea angajaților de la RMT au studii în jurnalism sau sunt din domenii afiliate ziaristicii.</w:t>
      </w:r>
    </w:p>
    <w:p w14:paraId="5E49BD97" w14:textId="77777777" w:rsidR="002846C2" w:rsidRPr="002846C2" w:rsidRDefault="002846C2" w:rsidP="00E87445">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lastRenderedPageBreak/>
        <w:t xml:space="preserve"> </w:t>
      </w:r>
      <w:r w:rsidRPr="002846C2">
        <w:rPr>
          <w:rFonts w:ascii="Times New Roman" w:hAnsi="Times New Roman"/>
          <w:sz w:val="24"/>
          <w:szCs w:val="24"/>
          <w:lang w:val="en-US"/>
        </w:rPr>
        <w:tab/>
        <w:t>De menționat că toți prezentatorii de la RMT au moderat emisiuni radio în direct, lucrând la pupitru, fără  asistență regizorală și tehnică. Regizorul din cadrul echipei asigură completarea segmentelor muzicale ale emisiei, montarea emisiunilor și a subiectelor.</w:t>
      </w:r>
    </w:p>
    <w:p w14:paraId="4DFB3A8C" w14:textId="77777777" w:rsidR="002846C2" w:rsidRPr="002846C2" w:rsidRDefault="002846C2" w:rsidP="00E87445">
      <w:pPr>
        <w:spacing w:after="0" w:line="276" w:lineRule="auto"/>
        <w:ind w:firstLine="567"/>
        <w:rPr>
          <w:rFonts w:ascii="Times New Roman" w:hAnsi="Times New Roman"/>
          <w:sz w:val="24"/>
          <w:szCs w:val="24"/>
          <w:lang w:val="en-US"/>
        </w:rPr>
      </w:pPr>
      <w:r w:rsidRPr="002846C2">
        <w:rPr>
          <w:rFonts w:ascii="Times New Roman" w:hAnsi="Times New Roman"/>
          <w:sz w:val="24"/>
          <w:szCs w:val="24"/>
          <w:lang w:val="en-US"/>
        </w:rPr>
        <w:t xml:space="preserve"> </w:t>
      </w:r>
      <w:r w:rsidRPr="002846C2">
        <w:rPr>
          <w:rFonts w:ascii="Times New Roman" w:hAnsi="Times New Roman"/>
          <w:sz w:val="24"/>
          <w:szCs w:val="24"/>
          <w:lang w:val="en-US"/>
        </w:rPr>
        <w:tab/>
        <w:t>Și în 2022 angajații RMT au beneficiat de instruiri profesionale oferite de Centrul de instruire continuă al IP Compania Teleradio-Moldova.</w:t>
      </w:r>
    </w:p>
    <w:p w14:paraId="3A01EDE4" w14:textId="77777777" w:rsidR="002846C2" w:rsidRPr="002846C2" w:rsidRDefault="002846C2" w:rsidP="004C44FE">
      <w:pPr>
        <w:spacing w:after="0"/>
        <w:rPr>
          <w:rFonts w:ascii="Times New Roman" w:hAnsi="Times New Roman"/>
          <w:sz w:val="24"/>
          <w:szCs w:val="24"/>
          <w:lang w:val="en-US"/>
        </w:rPr>
      </w:pPr>
      <w:r w:rsidRPr="002846C2">
        <w:rPr>
          <w:rFonts w:ascii="Times New Roman" w:hAnsi="Times New Roman"/>
          <w:sz w:val="24"/>
          <w:szCs w:val="24"/>
          <w:lang w:val="en-US"/>
        </w:rPr>
        <w:t xml:space="preserve"> </w:t>
      </w:r>
    </w:p>
    <w:p w14:paraId="77102648" w14:textId="77777777" w:rsidR="002846C2" w:rsidRPr="002846C2" w:rsidRDefault="002846C2" w:rsidP="00E87445">
      <w:pPr>
        <w:spacing w:after="0"/>
        <w:ind w:firstLine="567"/>
        <w:rPr>
          <w:rFonts w:ascii="Times New Roman" w:hAnsi="Times New Roman"/>
          <w:b/>
          <w:sz w:val="24"/>
          <w:szCs w:val="24"/>
          <w:lang w:val="en-US"/>
        </w:rPr>
      </w:pPr>
      <w:r w:rsidRPr="002846C2">
        <w:rPr>
          <w:rFonts w:ascii="Times New Roman" w:hAnsi="Times New Roman"/>
          <w:b/>
          <w:sz w:val="24"/>
          <w:szCs w:val="24"/>
          <w:lang w:val="en-US"/>
        </w:rPr>
        <w:t xml:space="preserve">3. Proiecte internaționale. </w:t>
      </w:r>
    </w:p>
    <w:p w14:paraId="41998BEC" w14:textId="77777777" w:rsidR="002846C2" w:rsidRPr="002846C2" w:rsidRDefault="002846C2" w:rsidP="004C44FE">
      <w:pPr>
        <w:spacing w:after="0"/>
        <w:rPr>
          <w:rFonts w:ascii="Times New Roman" w:hAnsi="Times New Roman"/>
          <w:b/>
          <w:sz w:val="24"/>
          <w:szCs w:val="24"/>
          <w:lang w:val="en-US"/>
        </w:rPr>
      </w:pPr>
    </w:p>
    <w:p w14:paraId="3A99A8A3" w14:textId="77777777" w:rsidR="002846C2" w:rsidRPr="002846C2" w:rsidRDefault="002846C2" w:rsidP="00E87445">
      <w:pPr>
        <w:spacing w:after="0"/>
        <w:ind w:firstLine="567"/>
        <w:rPr>
          <w:rFonts w:ascii="Times New Roman" w:hAnsi="Times New Roman"/>
          <w:sz w:val="24"/>
          <w:szCs w:val="24"/>
          <w:lang w:val="en-US"/>
        </w:rPr>
      </w:pPr>
      <w:r w:rsidRPr="002846C2">
        <w:rPr>
          <w:rFonts w:ascii="Times New Roman" w:hAnsi="Times New Roman"/>
          <w:sz w:val="24"/>
          <w:szCs w:val="24"/>
          <w:lang w:val="en-US"/>
        </w:rPr>
        <w:t xml:space="preserve">RMT nu a avut asemenea proiecte. </w:t>
      </w:r>
    </w:p>
    <w:p w14:paraId="38AC3FC1" w14:textId="77777777" w:rsidR="003679D2" w:rsidRPr="002846C2" w:rsidRDefault="003679D2" w:rsidP="004C44FE">
      <w:pPr>
        <w:spacing w:after="0"/>
        <w:rPr>
          <w:rFonts w:ascii="Times New Roman" w:hAnsi="Times New Roman"/>
          <w:sz w:val="24"/>
          <w:szCs w:val="24"/>
          <w:lang w:val="en-US"/>
        </w:rPr>
      </w:pPr>
    </w:p>
    <w:p w14:paraId="0B875EC3" w14:textId="77777777" w:rsidR="002846C2" w:rsidRPr="00DB51F3" w:rsidRDefault="002846C2" w:rsidP="00E87445">
      <w:pPr>
        <w:spacing w:after="0"/>
        <w:ind w:firstLine="567"/>
        <w:rPr>
          <w:rFonts w:ascii="Times New Roman" w:hAnsi="Times New Roman"/>
          <w:b/>
          <w:sz w:val="24"/>
          <w:szCs w:val="24"/>
          <w:lang w:val="en-US"/>
        </w:rPr>
      </w:pPr>
      <w:r w:rsidRPr="00DB51F3">
        <w:rPr>
          <w:rFonts w:ascii="Times New Roman" w:hAnsi="Times New Roman"/>
          <w:b/>
          <w:sz w:val="24"/>
          <w:szCs w:val="24"/>
          <w:lang w:val="en-US"/>
        </w:rPr>
        <w:t xml:space="preserve">4. Patrimoniul TRM.  </w:t>
      </w:r>
    </w:p>
    <w:p w14:paraId="634B0713" w14:textId="77777777" w:rsidR="002846C2" w:rsidRPr="00DB51F3" w:rsidRDefault="002846C2" w:rsidP="004C44FE">
      <w:pPr>
        <w:spacing w:after="0"/>
        <w:rPr>
          <w:rFonts w:ascii="Times New Roman" w:hAnsi="Times New Roman"/>
          <w:b/>
          <w:sz w:val="24"/>
          <w:szCs w:val="24"/>
          <w:lang w:val="en-US"/>
        </w:rPr>
      </w:pPr>
    </w:p>
    <w:p w14:paraId="505B527F" w14:textId="77777777" w:rsidR="002846C2" w:rsidRPr="002846C2" w:rsidRDefault="002846C2" w:rsidP="00E87445">
      <w:pPr>
        <w:spacing w:after="0"/>
        <w:ind w:firstLine="567"/>
        <w:rPr>
          <w:rFonts w:ascii="Times New Roman" w:hAnsi="Times New Roman"/>
          <w:sz w:val="24"/>
          <w:szCs w:val="24"/>
          <w:lang w:val="en-US"/>
        </w:rPr>
      </w:pPr>
      <w:r w:rsidRPr="002846C2">
        <w:rPr>
          <w:rFonts w:ascii="Times New Roman" w:hAnsi="Times New Roman"/>
          <w:sz w:val="24"/>
          <w:szCs w:val="24"/>
          <w:lang w:val="en-US"/>
        </w:rPr>
        <w:t xml:space="preserve">Anul acesta RMT nu a contribuit la completarea fondului Radio Moldova. </w:t>
      </w:r>
    </w:p>
    <w:p w14:paraId="62FFE0C4" w14:textId="77777777" w:rsidR="002846C2" w:rsidRPr="002846C2" w:rsidRDefault="002846C2" w:rsidP="004C44FE">
      <w:pPr>
        <w:spacing w:after="0"/>
        <w:rPr>
          <w:rFonts w:ascii="Times New Roman" w:hAnsi="Times New Roman"/>
          <w:sz w:val="24"/>
          <w:szCs w:val="24"/>
          <w:lang w:val="en-US"/>
        </w:rPr>
      </w:pPr>
    </w:p>
    <w:p w14:paraId="0D5EA87B" w14:textId="77777777" w:rsidR="002846C2" w:rsidRPr="002846C2" w:rsidRDefault="002846C2" w:rsidP="00E87445">
      <w:pPr>
        <w:spacing w:after="0"/>
        <w:ind w:firstLine="567"/>
        <w:rPr>
          <w:rFonts w:ascii="Times New Roman" w:hAnsi="Times New Roman"/>
          <w:b/>
          <w:sz w:val="24"/>
          <w:szCs w:val="24"/>
        </w:rPr>
      </w:pPr>
      <w:r w:rsidRPr="002846C2">
        <w:rPr>
          <w:rFonts w:ascii="Times New Roman" w:hAnsi="Times New Roman"/>
          <w:b/>
          <w:sz w:val="24"/>
          <w:szCs w:val="24"/>
        </w:rPr>
        <w:t xml:space="preserve">5. Întâlniri cu publicul. </w:t>
      </w:r>
    </w:p>
    <w:p w14:paraId="03723208" w14:textId="77777777" w:rsidR="002846C2" w:rsidRPr="002846C2" w:rsidRDefault="002846C2" w:rsidP="004C44FE">
      <w:pPr>
        <w:spacing w:after="0"/>
        <w:rPr>
          <w:rFonts w:ascii="Times New Roman" w:hAnsi="Times New Roman"/>
          <w:b/>
          <w:sz w:val="24"/>
          <w:szCs w:val="24"/>
        </w:rPr>
      </w:pPr>
    </w:p>
    <w:p w14:paraId="4EF60AFD" w14:textId="77777777" w:rsidR="002846C2" w:rsidRPr="002846C2" w:rsidRDefault="002846C2" w:rsidP="00E87445">
      <w:pPr>
        <w:spacing w:after="0" w:line="276" w:lineRule="auto"/>
        <w:ind w:firstLine="567"/>
        <w:jc w:val="both"/>
        <w:rPr>
          <w:rFonts w:ascii="Times New Roman" w:hAnsi="Times New Roman"/>
          <w:sz w:val="24"/>
          <w:szCs w:val="24"/>
          <w:lang w:val="en-US"/>
        </w:rPr>
      </w:pPr>
      <w:r w:rsidRPr="002846C2">
        <w:rPr>
          <w:rFonts w:ascii="Times New Roman" w:hAnsi="Times New Roman"/>
          <w:sz w:val="24"/>
          <w:szCs w:val="24"/>
          <w:lang w:val="en-US"/>
        </w:rPr>
        <w:t>RMT a oferit mai multor grupuri de tineri din diferite localități ale țarii posibilitatea să vină în redacție și studio, pentru a cunoaște munca din spatele microfonului. Aceștia au comunicat cu membrii echipei și au avut ocazia să intre și în studioul de înregistrări pentru a cunoaște pașii de producere a unei emisiuni radio.</w:t>
      </w:r>
    </w:p>
    <w:p w14:paraId="50105A96" w14:textId="77777777" w:rsidR="002846C2" w:rsidRPr="002846C2" w:rsidRDefault="002846C2" w:rsidP="004C44FE">
      <w:pPr>
        <w:spacing w:after="0"/>
        <w:rPr>
          <w:rFonts w:ascii="Times New Roman" w:hAnsi="Times New Roman"/>
          <w:sz w:val="24"/>
          <w:szCs w:val="24"/>
          <w:lang w:val="en-US"/>
        </w:rPr>
      </w:pPr>
    </w:p>
    <w:p w14:paraId="1E6FFBB2" w14:textId="77777777" w:rsidR="002846C2" w:rsidRPr="002846C2" w:rsidRDefault="002846C2" w:rsidP="00E87445">
      <w:pPr>
        <w:spacing w:after="0"/>
        <w:ind w:firstLine="567"/>
        <w:rPr>
          <w:rFonts w:ascii="Times New Roman" w:hAnsi="Times New Roman"/>
          <w:b/>
          <w:sz w:val="24"/>
          <w:szCs w:val="24"/>
          <w:lang w:val="en-US"/>
        </w:rPr>
      </w:pPr>
      <w:r w:rsidRPr="002846C2">
        <w:rPr>
          <w:rFonts w:ascii="Times New Roman" w:hAnsi="Times New Roman"/>
          <w:b/>
          <w:sz w:val="24"/>
          <w:szCs w:val="24"/>
          <w:lang w:val="en-US"/>
        </w:rPr>
        <w:t xml:space="preserve">6. Comunicarea corporativă (internă și externă) </w:t>
      </w:r>
    </w:p>
    <w:p w14:paraId="49178EEA" w14:textId="77777777" w:rsidR="002846C2" w:rsidRPr="002846C2" w:rsidRDefault="002846C2" w:rsidP="004C44FE">
      <w:pPr>
        <w:spacing w:after="0"/>
        <w:rPr>
          <w:rFonts w:ascii="Times New Roman" w:hAnsi="Times New Roman"/>
          <w:b/>
          <w:sz w:val="24"/>
          <w:szCs w:val="24"/>
          <w:lang w:val="en-US"/>
        </w:rPr>
      </w:pPr>
    </w:p>
    <w:p w14:paraId="27D28A24" w14:textId="77777777" w:rsidR="002846C2" w:rsidRPr="002846C2" w:rsidRDefault="002846C2" w:rsidP="00E87445">
      <w:pPr>
        <w:spacing w:after="0"/>
        <w:ind w:firstLine="567"/>
        <w:rPr>
          <w:rFonts w:ascii="Times New Roman" w:hAnsi="Times New Roman"/>
          <w:b/>
          <w:sz w:val="24"/>
          <w:szCs w:val="24"/>
          <w:lang w:val="en-US"/>
        </w:rPr>
      </w:pPr>
      <w:r w:rsidRPr="002846C2">
        <w:rPr>
          <w:rFonts w:ascii="Times New Roman" w:hAnsi="Times New Roman"/>
          <w:b/>
          <w:sz w:val="24"/>
          <w:szCs w:val="24"/>
          <w:lang w:val="en-US"/>
        </w:rPr>
        <w:t xml:space="preserve">a) Comunicarea internă în redacția RMT: </w:t>
      </w:r>
    </w:p>
    <w:p w14:paraId="530A4677" w14:textId="77777777" w:rsidR="002846C2" w:rsidRPr="002846C2" w:rsidRDefault="002846C2">
      <w:pPr>
        <w:numPr>
          <w:ilvl w:val="0"/>
          <w:numId w:val="21"/>
        </w:numPr>
        <w:spacing w:after="0" w:line="240" w:lineRule="auto"/>
        <w:ind w:left="1418" w:hanging="425"/>
        <w:rPr>
          <w:rFonts w:ascii="Times New Roman" w:hAnsi="Times New Roman"/>
          <w:sz w:val="24"/>
          <w:szCs w:val="24"/>
          <w:lang w:val="en-US"/>
        </w:rPr>
      </w:pPr>
      <w:r w:rsidRPr="002846C2">
        <w:rPr>
          <w:rFonts w:ascii="Times New Roman" w:hAnsi="Times New Roman"/>
          <w:sz w:val="24"/>
          <w:szCs w:val="24"/>
          <w:lang w:val="en-US"/>
        </w:rPr>
        <w:t>Ședințe offline. Multe dintre ele au fost inițiate cu scop de instruire și îmbunătățire a calității emisiei;</w:t>
      </w:r>
    </w:p>
    <w:p w14:paraId="4C3E36B2" w14:textId="77777777" w:rsidR="002846C2" w:rsidRPr="002846C2" w:rsidRDefault="002846C2">
      <w:pPr>
        <w:numPr>
          <w:ilvl w:val="0"/>
          <w:numId w:val="21"/>
        </w:numPr>
        <w:spacing w:after="0" w:line="240" w:lineRule="auto"/>
        <w:ind w:left="1418" w:hanging="425"/>
        <w:rPr>
          <w:rFonts w:ascii="Times New Roman" w:hAnsi="Times New Roman"/>
          <w:sz w:val="24"/>
          <w:szCs w:val="24"/>
          <w:lang w:val="en-US"/>
        </w:rPr>
      </w:pPr>
      <w:r w:rsidRPr="002846C2">
        <w:rPr>
          <w:rFonts w:ascii="Times New Roman" w:hAnsi="Times New Roman"/>
          <w:sz w:val="24"/>
          <w:szCs w:val="24"/>
          <w:lang w:val="en-US"/>
        </w:rPr>
        <w:t xml:space="preserve">Mesaje în cadrul unui grup închis pe Facebook; </w:t>
      </w:r>
    </w:p>
    <w:p w14:paraId="09C520FC" w14:textId="77777777" w:rsidR="002846C2" w:rsidRPr="002846C2" w:rsidRDefault="002846C2">
      <w:pPr>
        <w:numPr>
          <w:ilvl w:val="0"/>
          <w:numId w:val="21"/>
        </w:numPr>
        <w:spacing w:after="0" w:line="240" w:lineRule="auto"/>
        <w:ind w:left="1418" w:hanging="425"/>
        <w:rPr>
          <w:rFonts w:ascii="Times New Roman" w:hAnsi="Times New Roman"/>
          <w:sz w:val="24"/>
          <w:szCs w:val="24"/>
          <w:lang w:val="en-US"/>
        </w:rPr>
      </w:pPr>
      <w:r w:rsidRPr="002846C2">
        <w:rPr>
          <w:rFonts w:ascii="Times New Roman" w:hAnsi="Times New Roman"/>
          <w:sz w:val="24"/>
          <w:szCs w:val="24"/>
          <w:lang w:val="en-US"/>
        </w:rPr>
        <w:t xml:space="preserve">Mesaje pe poșta redacției </w:t>
      </w:r>
      <w:r w:rsidRPr="002846C2">
        <w:rPr>
          <w:rFonts w:ascii="Times New Roman" w:hAnsi="Times New Roman"/>
          <w:sz w:val="24"/>
          <w:szCs w:val="24"/>
          <w:u w:val="single"/>
          <w:lang w:val="en-US"/>
        </w:rPr>
        <w:t>radiomoldovatineret@gmail.com.</w:t>
      </w:r>
      <w:r w:rsidRPr="002846C2">
        <w:rPr>
          <w:rFonts w:ascii="Times New Roman" w:hAnsi="Times New Roman"/>
          <w:sz w:val="24"/>
          <w:szCs w:val="24"/>
          <w:lang w:val="en-US"/>
        </w:rPr>
        <w:t xml:space="preserve"> </w:t>
      </w:r>
    </w:p>
    <w:p w14:paraId="6A8F209C" w14:textId="77777777" w:rsidR="002846C2" w:rsidRPr="002846C2" w:rsidRDefault="002846C2" w:rsidP="00E87445">
      <w:pPr>
        <w:spacing w:after="0"/>
        <w:ind w:firstLine="708"/>
        <w:rPr>
          <w:rFonts w:ascii="Times New Roman" w:hAnsi="Times New Roman"/>
          <w:b/>
          <w:sz w:val="24"/>
          <w:szCs w:val="24"/>
          <w:lang w:val="en-US"/>
        </w:rPr>
      </w:pPr>
      <w:r w:rsidRPr="002846C2">
        <w:rPr>
          <w:rFonts w:ascii="Times New Roman" w:hAnsi="Times New Roman"/>
          <w:b/>
          <w:sz w:val="24"/>
          <w:szCs w:val="24"/>
          <w:lang w:val="en-US"/>
        </w:rPr>
        <w:t xml:space="preserve">b) Comunicarea externă </w:t>
      </w:r>
    </w:p>
    <w:p w14:paraId="0FE3024D" w14:textId="77777777" w:rsidR="002846C2" w:rsidRPr="002846C2" w:rsidRDefault="002846C2" w:rsidP="004C44FE">
      <w:pPr>
        <w:spacing w:after="0"/>
        <w:rPr>
          <w:rFonts w:ascii="Times New Roman" w:hAnsi="Times New Roman"/>
          <w:b/>
          <w:sz w:val="24"/>
          <w:szCs w:val="24"/>
          <w:lang w:val="en-US"/>
        </w:rPr>
      </w:pPr>
    </w:p>
    <w:p w14:paraId="12DC0098" w14:textId="77777777" w:rsidR="002846C2" w:rsidRPr="002846C2" w:rsidRDefault="002846C2" w:rsidP="00E87445">
      <w:pPr>
        <w:spacing w:after="0" w:line="276" w:lineRule="auto"/>
        <w:ind w:firstLine="708"/>
        <w:rPr>
          <w:rFonts w:ascii="Times New Roman" w:hAnsi="Times New Roman"/>
          <w:sz w:val="24"/>
          <w:szCs w:val="24"/>
          <w:lang w:val="en-US"/>
        </w:rPr>
      </w:pPr>
      <w:r w:rsidRPr="002846C2">
        <w:rPr>
          <w:rFonts w:ascii="Times New Roman" w:hAnsi="Times New Roman"/>
          <w:sz w:val="24"/>
          <w:szCs w:val="24"/>
          <w:lang w:val="en-US"/>
        </w:rPr>
        <w:t xml:space="preserve">Radio Moldova Tineret comunică cu publicul său:  </w:t>
      </w:r>
    </w:p>
    <w:p w14:paraId="1D0F78AD" w14:textId="77777777" w:rsidR="002846C2" w:rsidRPr="002846C2" w:rsidRDefault="002846C2">
      <w:pPr>
        <w:numPr>
          <w:ilvl w:val="0"/>
          <w:numId w:val="21"/>
        </w:numPr>
        <w:spacing w:after="0" w:line="276" w:lineRule="auto"/>
        <w:ind w:left="1418" w:hanging="425"/>
        <w:rPr>
          <w:rFonts w:ascii="Times New Roman" w:hAnsi="Times New Roman"/>
          <w:sz w:val="24"/>
          <w:szCs w:val="24"/>
          <w:lang w:val="en-US"/>
        </w:rPr>
      </w:pPr>
      <w:r w:rsidRPr="002846C2">
        <w:rPr>
          <w:rFonts w:ascii="Times New Roman" w:hAnsi="Times New Roman"/>
          <w:sz w:val="24"/>
          <w:szCs w:val="24"/>
          <w:lang w:val="en-US"/>
        </w:rPr>
        <w:t xml:space="preserve">Prin intermediul adresei de e-mail </w:t>
      </w:r>
      <w:r w:rsidRPr="00E87445">
        <w:rPr>
          <w:rFonts w:ascii="Times New Roman" w:hAnsi="Times New Roman"/>
          <w:sz w:val="24"/>
          <w:szCs w:val="24"/>
          <w:lang w:val="en-US"/>
        </w:rPr>
        <w:t>radiomoldovatineret@gmail.com</w:t>
      </w:r>
      <w:r w:rsidRPr="002846C2">
        <w:rPr>
          <w:rFonts w:ascii="Times New Roman" w:hAnsi="Times New Roman"/>
          <w:sz w:val="24"/>
          <w:szCs w:val="24"/>
          <w:lang w:val="en-US"/>
        </w:rPr>
        <w:t xml:space="preserve">, redacția a  primit în jur de 3 mesaje pe zi din partea organizațiilor de tineret, informații despre diverse activități, inițiative, oportunități, evenimente, proiecte cu  implicarea tinerilor, în baza cărora redactorii prezentatori au realizat subiecte în cadrul emisiunilor „Generația mea”, „Libertate Doză Dublă și ,,Emisiune Simplă”. </w:t>
      </w:r>
    </w:p>
    <w:p w14:paraId="711B8711" w14:textId="77777777" w:rsidR="00362BF0" w:rsidRPr="002846C2" w:rsidRDefault="00362BF0" w:rsidP="004C44FE">
      <w:pPr>
        <w:spacing w:after="0" w:line="276" w:lineRule="auto"/>
        <w:ind w:firstLine="851"/>
        <w:jc w:val="both"/>
        <w:rPr>
          <w:rFonts w:ascii="Times New Roman" w:hAnsi="Times New Roman"/>
          <w:color w:val="000000" w:themeColor="text1"/>
          <w:sz w:val="24"/>
          <w:szCs w:val="24"/>
          <w:lang w:val="en-US"/>
        </w:rPr>
      </w:pPr>
    </w:p>
    <w:p w14:paraId="481985EB" w14:textId="77777777" w:rsidR="00362BF0" w:rsidRPr="002846C2" w:rsidRDefault="00362BF0" w:rsidP="004C44FE">
      <w:pPr>
        <w:spacing w:after="0" w:line="276" w:lineRule="auto"/>
        <w:ind w:firstLine="851"/>
        <w:jc w:val="both"/>
        <w:rPr>
          <w:rFonts w:ascii="Times New Roman" w:hAnsi="Times New Roman"/>
          <w:color w:val="000000" w:themeColor="text1"/>
          <w:sz w:val="24"/>
          <w:szCs w:val="24"/>
          <w:lang w:val="ro-RO"/>
        </w:rPr>
      </w:pPr>
    </w:p>
    <w:p w14:paraId="16337432" w14:textId="77777777" w:rsidR="00362BF0" w:rsidRPr="002846C2" w:rsidRDefault="00362BF0" w:rsidP="004C44FE">
      <w:pPr>
        <w:spacing w:after="0" w:line="276" w:lineRule="auto"/>
        <w:ind w:firstLine="851"/>
        <w:jc w:val="both"/>
        <w:rPr>
          <w:rFonts w:ascii="Times New Roman" w:hAnsi="Times New Roman"/>
          <w:i/>
          <w:color w:val="000000" w:themeColor="text1"/>
          <w:sz w:val="24"/>
          <w:szCs w:val="24"/>
          <w:lang w:val="ro-RO"/>
        </w:rPr>
      </w:pPr>
    </w:p>
    <w:p w14:paraId="41BACDBF" w14:textId="3650E43B" w:rsidR="00C77D46" w:rsidRPr="002846C2" w:rsidRDefault="00C77D46" w:rsidP="004C44FE">
      <w:pPr>
        <w:spacing w:after="0" w:line="276" w:lineRule="auto"/>
        <w:ind w:firstLine="851"/>
        <w:jc w:val="both"/>
        <w:rPr>
          <w:rFonts w:ascii="Times New Roman" w:hAnsi="Times New Roman"/>
          <w:b/>
          <w:color w:val="000000" w:themeColor="text1"/>
          <w:sz w:val="24"/>
          <w:szCs w:val="24"/>
          <w:lang w:val="es-ES"/>
        </w:rPr>
      </w:pPr>
    </w:p>
    <w:p w14:paraId="55A93339" w14:textId="5A4B3440" w:rsidR="00CB16C2" w:rsidRPr="002846C2" w:rsidRDefault="00CB16C2" w:rsidP="004C44FE">
      <w:pPr>
        <w:spacing w:after="0" w:line="276" w:lineRule="auto"/>
        <w:ind w:firstLine="851"/>
        <w:jc w:val="center"/>
        <w:rPr>
          <w:rFonts w:ascii="Times New Roman" w:hAnsi="Times New Roman"/>
          <w:b/>
          <w:color w:val="000000" w:themeColor="text1"/>
          <w:sz w:val="28"/>
          <w:szCs w:val="28"/>
          <w:lang w:val="es-ES"/>
        </w:rPr>
      </w:pPr>
      <w:r w:rsidRPr="002846C2">
        <w:rPr>
          <w:rFonts w:ascii="Times New Roman" w:hAnsi="Times New Roman"/>
          <w:b/>
          <w:color w:val="000000" w:themeColor="text1"/>
          <w:sz w:val="28"/>
          <w:szCs w:val="28"/>
          <w:lang w:val="es-ES"/>
        </w:rPr>
        <w:t>SERVICII COMUNE</w:t>
      </w:r>
    </w:p>
    <w:p w14:paraId="5409DC4D" w14:textId="77777777" w:rsidR="00E87445" w:rsidRDefault="00E87445" w:rsidP="004C44FE">
      <w:pPr>
        <w:spacing w:after="0" w:line="276" w:lineRule="auto"/>
        <w:ind w:firstLine="851"/>
        <w:jc w:val="center"/>
        <w:rPr>
          <w:rFonts w:ascii="Times New Roman" w:hAnsi="Times New Roman"/>
          <w:b/>
          <w:color w:val="000000" w:themeColor="text1"/>
          <w:sz w:val="24"/>
          <w:szCs w:val="24"/>
          <w:lang w:val="es-ES"/>
        </w:rPr>
      </w:pPr>
    </w:p>
    <w:p w14:paraId="2BFB49D3" w14:textId="3D5A80BE" w:rsidR="00E81D8C" w:rsidRPr="002846C2" w:rsidRDefault="00E81D8C" w:rsidP="004C44FE">
      <w:pPr>
        <w:spacing w:after="0" w:line="276" w:lineRule="auto"/>
        <w:ind w:firstLine="851"/>
        <w:jc w:val="center"/>
        <w:rPr>
          <w:rFonts w:ascii="Times New Roman" w:hAnsi="Times New Roman"/>
          <w:b/>
          <w:color w:val="000000" w:themeColor="text1"/>
          <w:sz w:val="24"/>
          <w:szCs w:val="24"/>
          <w:lang w:val="ro-RO"/>
        </w:rPr>
      </w:pPr>
      <w:r w:rsidRPr="002846C2">
        <w:rPr>
          <w:rFonts w:ascii="Times New Roman" w:hAnsi="Times New Roman"/>
          <w:b/>
          <w:color w:val="000000" w:themeColor="text1"/>
          <w:sz w:val="24"/>
          <w:szCs w:val="24"/>
          <w:lang w:val="es-ES"/>
        </w:rPr>
        <w:t>DEPARTAMENTUL MULTIMEDIA</w:t>
      </w:r>
    </w:p>
    <w:p w14:paraId="236A960A" w14:textId="77777777" w:rsidR="007F64C8" w:rsidRDefault="007F64C8" w:rsidP="00E87445">
      <w:pPr>
        <w:spacing w:after="0" w:line="276" w:lineRule="auto"/>
        <w:ind w:firstLine="851"/>
        <w:jc w:val="right"/>
        <w:rPr>
          <w:rFonts w:ascii="Times New Roman" w:hAnsi="Times New Roman"/>
          <w:b/>
          <w:color w:val="000000" w:themeColor="text1"/>
          <w:sz w:val="24"/>
          <w:szCs w:val="24"/>
          <w:lang w:val="ro-RO"/>
        </w:rPr>
      </w:pPr>
    </w:p>
    <w:p w14:paraId="368D7EDE" w14:textId="78AD177A" w:rsidR="00E81D8C" w:rsidRDefault="00E81D8C" w:rsidP="00E87445">
      <w:pPr>
        <w:spacing w:after="0" w:line="276" w:lineRule="auto"/>
        <w:ind w:firstLine="851"/>
        <w:jc w:val="right"/>
        <w:rPr>
          <w:rFonts w:ascii="Times New Roman" w:hAnsi="Times New Roman"/>
          <w:b/>
          <w:color w:val="000000" w:themeColor="text1"/>
          <w:sz w:val="24"/>
          <w:szCs w:val="24"/>
          <w:lang w:val="ro-RO"/>
        </w:rPr>
      </w:pPr>
      <w:r w:rsidRPr="002846C2">
        <w:rPr>
          <w:rFonts w:ascii="Times New Roman" w:hAnsi="Times New Roman"/>
          <w:b/>
          <w:color w:val="000000" w:themeColor="text1"/>
          <w:sz w:val="24"/>
          <w:szCs w:val="24"/>
          <w:lang w:val="ro-RO"/>
        </w:rPr>
        <w:t xml:space="preserve">Anexa </w:t>
      </w:r>
      <w:r w:rsidR="00CA42FB" w:rsidRPr="002846C2">
        <w:rPr>
          <w:rFonts w:ascii="Times New Roman" w:hAnsi="Times New Roman"/>
          <w:b/>
          <w:color w:val="000000" w:themeColor="text1"/>
          <w:sz w:val="24"/>
          <w:szCs w:val="24"/>
          <w:lang w:val="ro-RO"/>
        </w:rPr>
        <w:t>n</w:t>
      </w:r>
      <w:r w:rsidRPr="002846C2">
        <w:rPr>
          <w:rFonts w:ascii="Times New Roman" w:hAnsi="Times New Roman"/>
          <w:b/>
          <w:color w:val="000000" w:themeColor="text1"/>
          <w:sz w:val="24"/>
          <w:szCs w:val="24"/>
          <w:lang w:val="ro-RO"/>
        </w:rPr>
        <w:t>r.1</w:t>
      </w:r>
      <w:r w:rsidR="004D0D3C" w:rsidRPr="002846C2">
        <w:rPr>
          <w:rFonts w:ascii="Times New Roman" w:hAnsi="Times New Roman"/>
          <w:b/>
          <w:color w:val="000000" w:themeColor="text1"/>
          <w:sz w:val="24"/>
          <w:szCs w:val="24"/>
          <w:lang w:val="ro-RO"/>
        </w:rPr>
        <w:t xml:space="preserve"> LISTA SERVICIILOR MEDIA NELINIARE</w:t>
      </w:r>
    </w:p>
    <w:p w14:paraId="36FCCB22" w14:textId="77777777" w:rsidR="00E87445" w:rsidRPr="002846C2" w:rsidRDefault="00E87445" w:rsidP="00E87445">
      <w:pPr>
        <w:spacing w:after="0" w:line="276" w:lineRule="auto"/>
        <w:ind w:firstLine="851"/>
        <w:jc w:val="right"/>
        <w:rPr>
          <w:rFonts w:ascii="Times New Roman" w:hAnsi="Times New Roman"/>
          <w:b/>
          <w:color w:val="000000" w:themeColor="text1"/>
          <w:sz w:val="24"/>
          <w:szCs w:val="24"/>
          <w:lang w:val="ro-RO"/>
        </w:rPr>
      </w:pPr>
    </w:p>
    <w:p w14:paraId="568DF727" w14:textId="77777777" w:rsidR="00E87445" w:rsidRPr="00E87445" w:rsidRDefault="00C62EDA">
      <w:pPr>
        <w:numPr>
          <w:ilvl w:val="0"/>
          <w:numId w:val="2"/>
        </w:numPr>
        <w:spacing w:after="0" w:line="360" w:lineRule="auto"/>
        <w:rPr>
          <w:rFonts w:ascii="Times New Roman" w:hAnsi="Times New Roman"/>
          <w:sz w:val="24"/>
          <w:szCs w:val="24"/>
          <w:lang w:val="en-US"/>
        </w:rPr>
      </w:pPr>
      <w:hyperlink r:id="rId49" w:history="1">
        <w:r w:rsidR="00E87445" w:rsidRPr="00E87445">
          <w:rPr>
            <w:rStyle w:val="Hyperlink"/>
            <w:rFonts w:ascii="Times New Roman" w:hAnsi="Times New Roman"/>
            <w:sz w:val="24"/>
            <w:szCs w:val="24"/>
            <w:lang w:val="en-US"/>
          </w:rPr>
          <w:t>www.trm.md</w:t>
        </w:r>
      </w:hyperlink>
      <w:r w:rsidR="00E87445" w:rsidRPr="00E87445">
        <w:rPr>
          <w:rFonts w:ascii="Times New Roman" w:hAnsi="Times New Roman"/>
          <w:sz w:val="24"/>
          <w:szCs w:val="24"/>
          <w:lang w:val="en-US"/>
        </w:rPr>
        <w:t>, portalul oficial al IP Compania „Teleradio-Moldova”;</w:t>
      </w:r>
    </w:p>
    <w:p w14:paraId="1F4F806A" w14:textId="77777777" w:rsidR="00E87445" w:rsidRPr="00A662D7" w:rsidRDefault="00C62EDA">
      <w:pPr>
        <w:numPr>
          <w:ilvl w:val="0"/>
          <w:numId w:val="2"/>
        </w:numPr>
        <w:spacing w:after="0" w:line="360" w:lineRule="auto"/>
        <w:rPr>
          <w:rFonts w:ascii="Times New Roman" w:hAnsi="Times New Roman"/>
          <w:sz w:val="24"/>
          <w:szCs w:val="24"/>
        </w:rPr>
      </w:pPr>
      <w:hyperlink r:id="rId50" w:history="1">
        <w:r w:rsidR="00E87445" w:rsidRPr="00A662D7">
          <w:rPr>
            <w:rStyle w:val="Hyperlink"/>
            <w:rFonts w:ascii="Times New Roman" w:hAnsi="Times New Roman"/>
            <w:sz w:val="24"/>
            <w:szCs w:val="24"/>
          </w:rPr>
          <w:t>www.moldova1.md</w:t>
        </w:r>
      </w:hyperlink>
      <w:r w:rsidR="00E87445" w:rsidRPr="00A662D7">
        <w:rPr>
          <w:rFonts w:ascii="Times New Roman" w:hAnsi="Times New Roman"/>
          <w:sz w:val="24"/>
          <w:szCs w:val="24"/>
        </w:rPr>
        <w:t>;</w:t>
      </w:r>
    </w:p>
    <w:p w14:paraId="47FE35E7" w14:textId="77777777" w:rsidR="00E87445" w:rsidRPr="00A662D7" w:rsidRDefault="00C62EDA">
      <w:pPr>
        <w:numPr>
          <w:ilvl w:val="0"/>
          <w:numId w:val="2"/>
        </w:numPr>
        <w:spacing w:after="0" w:line="360" w:lineRule="auto"/>
        <w:rPr>
          <w:rFonts w:ascii="Times New Roman" w:hAnsi="Times New Roman"/>
          <w:sz w:val="24"/>
          <w:szCs w:val="24"/>
        </w:rPr>
      </w:pPr>
      <w:hyperlink r:id="rId51" w:history="1">
        <w:r w:rsidR="00E87445" w:rsidRPr="00A662D7">
          <w:rPr>
            <w:rStyle w:val="Hyperlink"/>
            <w:rFonts w:ascii="Times New Roman" w:hAnsi="Times New Roman"/>
            <w:sz w:val="24"/>
            <w:szCs w:val="24"/>
          </w:rPr>
          <w:t>www.radiomoldova.md</w:t>
        </w:r>
      </w:hyperlink>
      <w:r w:rsidR="00E87445" w:rsidRPr="00A662D7">
        <w:rPr>
          <w:rFonts w:ascii="Times New Roman" w:hAnsi="Times New Roman"/>
          <w:sz w:val="24"/>
          <w:szCs w:val="24"/>
        </w:rPr>
        <w:t>;</w:t>
      </w:r>
    </w:p>
    <w:p w14:paraId="7E66BF1F" w14:textId="77777777" w:rsidR="00E87445" w:rsidRPr="00E87445" w:rsidRDefault="00C62EDA">
      <w:pPr>
        <w:numPr>
          <w:ilvl w:val="0"/>
          <w:numId w:val="2"/>
        </w:numPr>
        <w:spacing w:after="0" w:line="360" w:lineRule="auto"/>
        <w:rPr>
          <w:rFonts w:ascii="Times New Roman" w:hAnsi="Times New Roman"/>
          <w:sz w:val="24"/>
          <w:szCs w:val="24"/>
          <w:lang w:val="en-US"/>
        </w:rPr>
      </w:pPr>
      <w:hyperlink r:id="rId52" w:history="1">
        <w:r w:rsidR="00E87445" w:rsidRPr="00E87445">
          <w:rPr>
            <w:rStyle w:val="Hyperlink"/>
            <w:rFonts w:ascii="Times New Roman" w:hAnsi="Times New Roman"/>
            <w:sz w:val="24"/>
            <w:szCs w:val="24"/>
            <w:lang w:val="en-US"/>
          </w:rPr>
          <w:t>www.rmt.md</w:t>
        </w:r>
      </w:hyperlink>
      <w:r w:rsidR="00E87445" w:rsidRPr="00E87445">
        <w:rPr>
          <w:rFonts w:ascii="Times New Roman" w:hAnsi="Times New Roman"/>
          <w:sz w:val="24"/>
          <w:szCs w:val="24"/>
          <w:lang w:val="en-US"/>
        </w:rPr>
        <w:t>, domenul postului Radio Moldova Tineret;</w:t>
      </w:r>
    </w:p>
    <w:p w14:paraId="46BF1128" w14:textId="77777777" w:rsidR="00E87445" w:rsidRPr="00E87445" w:rsidRDefault="00C62EDA">
      <w:pPr>
        <w:numPr>
          <w:ilvl w:val="0"/>
          <w:numId w:val="2"/>
        </w:numPr>
        <w:spacing w:after="0" w:line="360" w:lineRule="auto"/>
        <w:rPr>
          <w:rFonts w:ascii="Times New Roman" w:hAnsi="Times New Roman"/>
          <w:sz w:val="24"/>
          <w:szCs w:val="24"/>
          <w:lang w:val="en-US"/>
        </w:rPr>
      </w:pPr>
      <w:hyperlink r:id="rId53" w:history="1">
        <w:r w:rsidR="00E87445" w:rsidRPr="00E87445">
          <w:rPr>
            <w:rStyle w:val="Hyperlink"/>
            <w:rFonts w:ascii="Times New Roman" w:hAnsi="Times New Roman"/>
            <w:sz w:val="24"/>
            <w:szCs w:val="24"/>
            <w:lang w:val="en-US"/>
          </w:rPr>
          <w:t>www.eurovision.md</w:t>
        </w:r>
      </w:hyperlink>
      <w:r w:rsidR="00E87445" w:rsidRPr="00E87445">
        <w:rPr>
          <w:rFonts w:ascii="Times New Roman" w:hAnsi="Times New Roman"/>
          <w:sz w:val="24"/>
          <w:szCs w:val="24"/>
          <w:lang w:val="en-US"/>
        </w:rPr>
        <w:t>, domen destinat publicării și promovării evenimentelor ce se desfășoară anual în cadrul Concursului European de Cântec „Eurovision”;</w:t>
      </w:r>
    </w:p>
    <w:p w14:paraId="2B01FFFA" w14:textId="77777777" w:rsidR="00E87445" w:rsidRPr="00E87445" w:rsidRDefault="00C62EDA">
      <w:pPr>
        <w:numPr>
          <w:ilvl w:val="0"/>
          <w:numId w:val="2"/>
        </w:numPr>
        <w:spacing w:after="0" w:line="360" w:lineRule="auto"/>
        <w:rPr>
          <w:rFonts w:ascii="Times New Roman" w:hAnsi="Times New Roman"/>
          <w:sz w:val="24"/>
          <w:szCs w:val="24"/>
          <w:lang w:val="en-US"/>
        </w:rPr>
      </w:pPr>
      <w:hyperlink r:id="rId54" w:history="1">
        <w:r w:rsidR="00E87445" w:rsidRPr="00E87445">
          <w:rPr>
            <w:rStyle w:val="Hyperlink"/>
            <w:rFonts w:ascii="Times New Roman" w:hAnsi="Times New Roman"/>
            <w:sz w:val="24"/>
            <w:szCs w:val="24"/>
            <w:lang w:val="en-US"/>
          </w:rPr>
          <w:t>www.zuper.md</w:t>
        </w:r>
      </w:hyperlink>
      <w:r w:rsidR="00E87445" w:rsidRPr="00E87445">
        <w:rPr>
          <w:rFonts w:ascii="Times New Roman" w:hAnsi="Times New Roman"/>
          <w:sz w:val="24"/>
          <w:szCs w:val="24"/>
          <w:lang w:val="en-US"/>
        </w:rPr>
        <w:t xml:space="preserve"> platforma digitală pentru copii</w:t>
      </w:r>
    </w:p>
    <w:p w14:paraId="06C5E880" w14:textId="77777777" w:rsidR="00E87445" w:rsidRPr="00A662D7" w:rsidRDefault="00E87445">
      <w:pPr>
        <w:numPr>
          <w:ilvl w:val="0"/>
          <w:numId w:val="2"/>
        </w:numPr>
        <w:spacing w:after="0" w:line="360" w:lineRule="auto"/>
        <w:rPr>
          <w:rFonts w:ascii="Times New Roman" w:hAnsi="Times New Roman"/>
          <w:sz w:val="24"/>
          <w:szCs w:val="24"/>
        </w:rPr>
      </w:pPr>
      <w:r w:rsidRPr="00A662D7">
        <w:rPr>
          <w:rFonts w:ascii="Times New Roman" w:hAnsi="Times New Roman"/>
          <w:sz w:val="24"/>
          <w:szCs w:val="24"/>
        </w:rPr>
        <w:t>TRM pe Facebook:</w:t>
      </w:r>
    </w:p>
    <w:p w14:paraId="71751F55" w14:textId="77777777" w:rsidR="00E87445" w:rsidRPr="00A662D7" w:rsidRDefault="00E87445">
      <w:pPr>
        <w:numPr>
          <w:ilvl w:val="1"/>
          <w:numId w:val="2"/>
        </w:numPr>
        <w:spacing w:after="0" w:line="360" w:lineRule="auto"/>
        <w:rPr>
          <w:rFonts w:ascii="Times New Roman" w:hAnsi="Times New Roman"/>
          <w:sz w:val="24"/>
          <w:szCs w:val="24"/>
        </w:rPr>
      </w:pPr>
      <w:r w:rsidRPr="00A662D7">
        <w:rPr>
          <w:rFonts w:ascii="Times New Roman" w:hAnsi="Times New Roman"/>
          <w:sz w:val="24"/>
          <w:szCs w:val="24"/>
        </w:rPr>
        <w:t>Compania „Teleradio-Moldova”;</w:t>
      </w:r>
    </w:p>
    <w:p w14:paraId="353FFFDB" w14:textId="77777777" w:rsidR="00E87445" w:rsidRPr="00E87445" w:rsidRDefault="00E87445">
      <w:pPr>
        <w:numPr>
          <w:ilvl w:val="1"/>
          <w:numId w:val="2"/>
        </w:numPr>
        <w:spacing w:after="0" w:line="360" w:lineRule="auto"/>
        <w:rPr>
          <w:rFonts w:ascii="Times New Roman" w:hAnsi="Times New Roman"/>
          <w:sz w:val="24"/>
          <w:szCs w:val="24"/>
          <w:lang w:val="en-US"/>
        </w:rPr>
      </w:pPr>
      <w:r w:rsidRPr="00E87445">
        <w:rPr>
          <w:rFonts w:ascii="Times New Roman" w:hAnsi="Times New Roman"/>
          <w:sz w:val="24"/>
          <w:szCs w:val="24"/>
          <w:lang w:val="en-US"/>
        </w:rPr>
        <w:t>Moldova 1, pagina postului public de televiziune M1;</w:t>
      </w:r>
    </w:p>
    <w:p w14:paraId="734757B0" w14:textId="77777777" w:rsidR="00E87445" w:rsidRPr="00E87445" w:rsidRDefault="00E87445">
      <w:pPr>
        <w:numPr>
          <w:ilvl w:val="1"/>
          <w:numId w:val="2"/>
        </w:numPr>
        <w:spacing w:after="0" w:line="360" w:lineRule="auto"/>
        <w:rPr>
          <w:rFonts w:ascii="Times New Roman" w:hAnsi="Times New Roman"/>
          <w:sz w:val="24"/>
          <w:szCs w:val="24"/>
          <w:lang w:val="en-US"/>
        </w:rPr>
      </w:pPr>
      <w:r w:rsidRPr="00E87445">
        <w:rPr>
          <w:rFonts w:ascii="Times New Roman" w:hAnsi="Times New Roman"/>
          <w:sz w:val="24"/>
          <w:szCs w:val="24"/>
          <w:lang w:val="en-US"/>
        </w:rPr>
        <w:t>Moldova 2, pagina postului public de televiziune M2;</w:t>
      </w:r>
    </w:p>
    <w:p w14:paraId="12FBE0B1" w14:textId="77777777" w:rsidR="00E87445" w:rsidRPr="00E87445" w:rsidRDefault="00E87445">
      <w:pPr>
        <w:numPr>
          <w:ilvl w:val="1"/>
          <w:numId w:val="2"/>
        </w:numPr>
        <w:spacing w:after="0" w:line="360" w:lineRule="auto"/>
        <w:rPr>
          <w:rFonts w:ascii="Times New Roman" w:hAnsi="Times New Roman"/>
          <w:sz w:val="24"/>
          <w:szCs w:val="24"/>
          <w:lang w:val="en-US"/>
        </w:rPr>
      </w:pPr>
      <w:r w:rsidRPr="00E87445">
        <w:rPr>
          <w:rFonts w:ascii="Times New Roman" w:hAnsi="Times New Roman"/>
          <w:sz w:val="24"/>
          <w:szCs w:val="24"/>
          <w:lang w:val="en-US"/>
        </w:rPr>
        <w:t>Radio Moldova, pagina postului public Radio Moldova;</w:t>
      </w:r>
    </w:p>
    <w:p w14:paraId="63E7B38D" w14:textId="77777777" w:rsidR="00E87445" w:rsidRPr="00E87445" w:rsidRDefault="00E87445">
      <w:pPr>
        <w:numPr>
          <w:ilvl w:val="1"/>
          <w:numId w:val="2"/>
        </w:numPr>
        <w:spacing w:after="0" w:line="360" w:lineRule="auto"/>
        <w:rPr>
          <w:rFonts w:ascii="Times New Roman" w:hAnsi="Times New Roman"/>
          <w:sz w:val="24"/>
          <w:szCs w:val="24"/>
          <w:lang w:val="en-US"/>
        </w:rPr>
      </w:pPr>
      <w:r w:rsidRPr="00E87445">
        <w:rPr>
          <w:rFonts w:ascii="Times New Roman" w:hAnsi="Times New Roman"/>
          <w:sz w:val="24"/>
          <w:szCs w:val="24"/>
          <w:lang w:val="en-US"/>
        </w:rPr>
        <w:t>Radio Moldova Tineret, pagina postului public Radio Moldova Tineret;</w:t>
      </w:r>
    </w:p>
    <w:p w14:paraId="4AE00C7A" w14:textId="77777777" w:rsidR="00E87445" w:rsidRPr="00E87445" w:rsidRDefault="00E87445">
      <w:pPr>
        <w:numPr>
          <w:ilvl w:val="1"/>
          <w:numId w:val="2"/>
        </w:numPr>
        <w:spacing w:after="0" w:line="360" w:lineRule="auto"/>
        <w:rPr>
          <w:rFonts w:ascii="Times New Roman" w:hAnsi="Times New Roman"/>
          <w:b/>
          <w:sz w:val="24"/>
          <w:szCs w:val="24"/>
          <w:lang w:val="en-US"/>
        </w:rPr>
      </w:pPr>
      <w:r w:rsidRPr="00E87445">
        <w:rPr>
          <w:rFonts w:ascii="Times New Roman" w:hAnsi="Times New Roman"/>
          <w:sz w:val="24"/>
          <w:szCs w:val="24"/>
          <w:lang w:val="en-US"/>
        </w:rPr>
        <w:t>Radio Moldova Muzical, pagina postului public Radio Moldova Muzical;</w:t>
      </w:r>
    </w:p>
    <w:p w14:paraId="104B7F83" w14:textId="77777777" w:rsidR="00E87445" w:rsidRPr="00E87445" w:rsidRDefault="00E87445">
      <w:pPr>
        <w:numPr>
          <w:ilvl w:val="1"/>
          <w:numId w:val="2"/>
        </w:numPr>
        <w:spacing w:after="0" w:line="360" w:lineRule="auto"/>
        <w:rPr>
          <w:rFonts w:ascii="Times New Roman" w:hAnsi="Times New Roman"/>
          <w:sz w:val="24"/>
          <w:szCs w:val="24"/>
          <w:lang w:val="en-US"/>
        </w:rPr>
      </w:pPr>
      <w:r w:rsidRPr="00E87445">
        <w:rPr>
          <w:rFonts w:ascii="Times New Roman" w:hAnsi="Times New Roman"/>
          <w:sz w:val="24"/>
          <w:szCs w:val="24"/>
          <w:lang w:val="en-US"/>
        </w:rPr>
        <w:t>Eurovision, pagina dedicată evenimentelor din cadrul Concursului European de Cântec „Eurovision”;</w:t>
      </w:r>
    </w:p>
    <w:p w14:paraId="3B677A3D" w14:textId="77777777" w:rsidR="00E87445" w:rsidRPr="00E87445" w:rsidRDefault="00E87445">
      <w:pPr>
        <w:numPr>
          <w:ilvl w:val="0"/>
          <w:numId w:val="2"/>
        </w:numPr>
        <w:spacing w:after="0" w:line="360" w:lineRule="auto"/>
        <w:rPr>
          <w:rFonts w:ascii="Times New Roman" w:hAnsi="Times New Roman"/>
          <w:sz w:val="24"/>
          <w:szCs w:val="24"/>
          <w:lang w:val="en-US"/>
        </w:rPr>
      </w:pPr>
      <w:r w:rsidRPr="00E87445">
        <w:rPr>
          <w:rFonts w:ascii="Times New Roman" w:hAnsi="Times New Roman"/>
          <w:sz w:val="24"/>
          <w:szCs w:val="24"/>
          <w:lang w:val="en-US"/>
        </w:rPr>
        <w:t>TRM Youtube, canalul IP Compania „Teleradio-Moldova”;</w:t>
      </w:r>
    </w:p>
    <w:p w14:paraId="0BC9521A" w14:textId="77777777" w:rsidR="00E87445" w:rsidRPr="00A662D7" w:rsidRDefault="00E87445">
      <w:pPr>
        <w:numPr>
          <w:ilvl w:val="0"/>
          <w:numId w:val="2"/>
        </w:numPr>
        <w:spacing w:after="0" w:line="360" w:lineRule="auto"/>
        <w:rPr>
          <w:rFonts w:ascii="Times New Roman" w:hAnsi="Times New Roman"/>
          <w:sz w:val="24"/>
          <w:szCs w:val="24"/>
        </w:rPr>
      </w:pPr>
      <w:r w:rsidRPr="00A662D7">
        <w:rPr>
          <w:rFonts w:ascii="Times New Roman" w:hAnsi="Times New Roman"/>
          <w:sz w:val="24"/>
          <w:szCs w:val="24"/>
        </w:rPr>
        <w:t>TRM pe Instagram.</w:t>
      </w:r>
    </w:p>
    <w:p w14:paraId="3A1F1284" w14:textId="77777777" w:rsidR="00E7640A" w:rsidRPr="002846C2" w:rsidRDefault="00E7640A" w:rsidP="004C44FE">
      <w:pPr>
        <w:spacing w:after="0" w:line="276" w:lineRule="auto"/>
        <w:jc w:val="right"/>
        <w:rPr>
          <w:rFonts w:ascii="Times New Roman" w:hAnsi="Times New Roman"/>
          <w:b/>
          <w:bCs/>
          <w:color w:val="000000" w:themeColor="text1"/>
          <w:sz w:val="24"/>
          <w:szCs w:val="24"/>
          <w:lang w:val="ro-RO"/>
        </w:rPr>
      </w:pPr>
    </w:p>
    <w:p w14:paraId="294D72A4" w14:textId="4523192C" w:rsidR="00141D46" w:rsidRDefault="00E7640A" w:rsidP="004C44FE">
      <w:pPr>
        <w:spacing w:after="0" w:line="276" w:lineRule="auto"/>
        <w:jc w:val="right"/>
        <w:rPr>
          <w:rFonts w:ascii="Times New Roman" w:hAnsi="Times New Roman"/>
          <w:b/>
          <w:bCs/>
          <w:color w:val="000000" w:themeColor="text1"/>
          <w:sz w:val="24"/>
          <w:szCs w:val="24"/>
          <w:lang w:val="ro-RO"/>
        </w:rPr>
      </w:pPr>
      <w:r w:rsidRPr="002846C2">
        <w:rPr>
          <w:rFonts w:ascii="Times New Roman" w:hAnsi="Times New Roman"/>
          <w:b/>
          <w:bCs/>
          <w:color w:val="000000" w:themeColor="text1"/>
          <w:sz w:val="24"/>
          <w:szCs w:val="24"/>
          <w:lang w:val="ro-RO"/>
        </w:rPr>
        <w:t>Ane</w:t>
      </w:r>
      <w:r w:rsidR="00141D46" w:rsidRPr="002846C2">
        <w:rPr>
          <w:rFonts w:ascii="Times New Roman" w:hAnsi="Times New Roman"/>
          <w:b/>
          <w:bCs/>
          <w:color w:val="000000" w:themeColor="text1"/>
          <w:sz w:val="24"/>
          <w:szCs w:val="24"/>
          <w:lang w:val="ro-RO"/>
        </w:rPr>
        <w:t xml:space="preserve">xa nr. 2 </w:t>
      </w:r>
      <w:hyperlink r:id="rId55" w:history="1">
        <w:r w:rsidRPr="002846C2">
          <w:rPr>
            <w:rStyle w:val="Hyperlink"/>
            <w:rFonts w:ascii="Times New Roman" w:hAnsi="Times New Roman"/>
            <w:b/>
            <w:bCs/>
            <w:sz w:val="24"/>
            <w:szCs w:val="24"/>
            <w:lang w:val="ro-RO"/>
          </w:rPr>
          <w:t>www.trm.md</w:t>
        </w:r>
      </w:hyperlink>
      <w:r w:rsidRPr="002846C2">
        <w:rPr>
          <w:rFonts w:ascii="Times New Roman" w:hAnsi="Times New Roman"/>
          <w:b/>
          <w:bCs/>
          <w:color w:val="000000" w:themeColor="text1"/>
          <w:sz w:val="24"/>
          <w:szCs w:val="24"/>
          <w:lang w:val="ro-RO"/>
        </w:rPr>
        <w:t xml:space="preserve"> </w:t>
      </w:r>
      <w:r w:rsidR="0056769A" w:rsidRPr="002846C2">
        <w:rPr>
          <w:rFonts w:ascii="Times New Roman" w:hAnsi="Times New Roman"/>
          <w:b/>
          <w:bCs/>
          <w:color w:val="000000" w:themeColor="text1"/>
          <w:sz w:val="24"/>
          <w:szCs w:val="24"/>
          <w:lang w:val="ro-RO"/>
        </w:rPr>
        <w:t>PREZENTAREA GENERALĂ A PUBLICULUI</w:t>
      </w:r>
    </w:p>
    <w:p w14:paraId="6E89761D" w14:textId="621F7B8E" w:rsidR="00E87445" w:rsidRDefault="00E87445" w:rsidP="00E87445">
      <w:pPr>
        <w:spacing w:after="0" w:line="276" w:lineRule="auto"/>
        <w:jc w:val="both"/>
        <w:rPr>
          <w:rFonts w:ascii="Times New Roman" w:hAnsi="Times New Roman"/>
          <w:b/>
          <w:bCs/>
          <w:color w:val="000000" w:themeColor="text1"/>
          <w:sz w:val="24"/>
          <w:szCs w:val="24"/>
          <w:lang w:val="ro-RO"/>
        </w:rPr>
      </w:pPr>
    </w:p>
    <w:p w14:paraId="17F7D45B" w14:textId="77777777" w:rsidR="00E87445" w:rsidRPr="00A662D7" w:rsidRDefault="00E87445" w:rsidP="007F64C8">
      <w:pPr>
        <w:spacing w:line="360" w:lineRule="auto"/>
        <w:ind w:left="993"/>
        <w:jc w:val="center"/>
        <w:rPr>
          <w:rFonts w:ascii="Times New Roman" w:hAnsi="Times New Roman"/>
          <w:sz w:val="24"/>
          <w:szCs w:val="24"/>
        </w:rPr>
      </w:pPr>
      <w:r>
        <w:rPr>
          <w:rFonts w:ascii="Times New Roman" w:hAnsi="Times New Roman"/>
          <w:noProof/>
          <w:sz w:val="24"/>
          <w:szCs w:val="24"/>
          <w:lang w:val="ro-RO" w:eastAsia="ro-RO"/>
        </w:rPr>
        <w:drawing>
          <wp:inline distT="0" distB="0" distL="0" distR="0" wp14:anchorId="199A59F0" wp14:editId="6E5971FF">
            <wp:extent cx="6667500" cy="2453640"/>
            <wp:effectExtent l="0" t="0" r="0" b="3810"/>
            <wp:docPr id="241817258" name="Imagine 2" descr="trm.md-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m.md-20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0" cy="2453640"/>
                    </a:xfrm>
                    <a:prstGeom prst="rect">
                      <a:avLst/>
                    </a:prstGeom>
                    <a:noFill/>
                    <a:ln>
                      <a:noFill/>
                    </a:ln>
                  </pic:spPr>
                </pic:pic>
              </a:graphicData>
            </a:graphic>
          </wp:inline>
        </w:drawing>
      </w:r>
    </w:p>
    <w:p w14:paraId="6CD3E4A7" w14:textId="77777777" w:rsidR="00E87445" w:rsidRPr="002846C2" w:rsidRDefault="00E87445" w:rsidP="00E87445">
      <w:pPr>
        <w:spacing w:after="0" w:line="276" w:lineRule="auto"/>
        <w:jc w:val="center"/>
        <w:rPr>
          <w:rFonts w:ascii="Times New Roman" w:hAnsi="Times New Roman"/>
          <w:b/>
          <w:bCs/>
          <w:color w:val="000000" w:themeColor="text1"/>
          <w:sz w:val="24"/>
          <w:szCs w:val="24"/>
          <w:lang w:val="ro-RO"/>
        </w:rPr>
      </w:pPr>
    </w:p>
    <w:p w14:paraId="46881767" w14:textId="4335B9B1" w:rsidR="007F64C8" w:rsidRDefault="00CA42FB" w:rsidP="007F64C8">
      <w:pPr>
        <w:spacing w:after="0" w:line="276" w:lineRule="auto"/>
        <w:ind w:firstLine="851"/>
        <w:jc w:val="right"/>
        <w:rPr>
          <w:rFonts w:ascii="Times New Roman" w:hAnsi="Times New Roman"/>
          <w:b/>
          <w:bCs/>
          <w:sz w:val="24"/>
          <w:szCs w:val="24"/>
          <w:lang w:val="en-US"/>
        </w:rPr>
      </w:pPr>
      <w:r w:rsidRPr="002846C2">
        <w:rPr>
          <w:rFonts w:ascii="Times New Roman" w:hAnsi="Times New Roman"/>
          <w:b/>
          <w:color w:val="000000" w:themeColor="text1"/>
          <w:sz w:val="24"/>
          <w:szCs w:val="24"/>
          <w:lang w:val="ro-RO"/>
        </w:rPr>
        <w:t>Anexa N</w:t>
      </w:r>
      <w:r w:rsidR="00E81D8C" w:rsidRPr="002846C2">
        <w:rPr>
          <w:rFonts w:ascii="Times New Roman" w:hAnsi="Times New Roman"/>
          <w:b/>
          <w:color w:val="000000" w:themeColor="text1"/>
          <w:sz w:val="24"/>
          <w:szCs w:val="24"/>
          <w:lang w:val="ro-RO"/>
        </w:rPr>
        <w:t xml:space="preserve">r.3 </w:t>
      </w:r>
      <w:r w:rsidR="007F64C8" w:rsidRPr="007F64C8">
        <w:rPr>
          <w:rFonts w:ascii="Times New Roman" w:hAnsi="Times New Roman"/>
          <w:b/>
          <w:bCs/>
          <w:sz w:val="24"/>
          <w:szCs w:val="24"/>
          <w:lang w:val="en-US"/>
        </w:rPr>
        <w:t>PREZENTAREA GENERALĂ A PUBLICULUI PE</w:t>
      </w:r>
      <w:r w:rsidR="007F64C8">
        <w:rPr>
          <w:rFonts w:ascii="Times New Roman" w:hAnsi="Times New Roman"/>
          <w:b/>
          <w:bCs/>
          <w:sz w:val="24"/>
          <w:szCs w:val="24"/>
          <w:lang w:val="en-US"/>
        </w:rPr>
        <w:t xml:space="preserve"> </w:t>
      </w:r>
      <w:r w:rsidR="007F64C8" w:rsidRPr="007F64C8">
        <w:rPr>
          <w:rFonts w:ascii="Times New Roman" w:hAnsi="Times New Roman"/>
          <w:b/>
          <w:bCs/>
          <w:sz w:val="24"/>
          <w:szCs w:val="24"/>
          <w:lang w:val="en-US"/>
        </w:rPr>
        <w:t xml:space="preserve">moldova1.md </w:t>
      </w:r>
    </w:p>
    <w:p w14:paraId="59F4EB34" w14:textId="596A59A9" w:rsidR="007F64C8" w:rsidRDefault="007F64C8" w:rsidP="007F64C8">
      <w:pPr>
        <w:spacing w:after="0" w:line="276" w:lineRule="auto"/>
        <w:ind w:firstLine="851"/>
        <w:jc w:val="center"/>
        <w:rPr>
          <w:rFonts w:ascii="Times New Roman" w:hAnsi="Times New Roman"/>
          <w:b/>
          <w:color w:val="000000" w:themeColor="text1"/>
          <w:sz w:val="24"/>
          <w:szCs w:val="24"/>
          <w:lang w:val="ro-RO"/>
        </w:rPr>
      </w:pPr>
      <w:r>
        <w:rPr>
          <w:rFonts w:ascii="Times New Roman" w:hAnsi="Times New Roman"/>
          <w:noProof/>
          <w:sz w:val="24"/>
          <w:szCs w:val="24"/>
          <w:lang w:val="ro-RO" w:eastAsia="ro-RO"/>
        </w:rPr>
        <w:drawing>
          <wp:inline distT="0" distB="0" distL="0" distR="0" wp14:anchorId="4C80AF70" wp14:editId="69313F48">
            <wp:extent cx="5939179" cy="2537460"/>
            <wp:effectExtent l="0" t="0" r="4445" b="0"/>
            <wp:docPr id="101790207" name="Imagine 3" descr="C:\Users\Multimed\Downloads\Anexa Nr3. moldova1.md-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ltimed\Downloads\Anexa Nr3. moldova1.md-2022.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0665" cy="2538095"/>
                    </a:xfrm>
                    <a:prstGeom prst="rect">
                      <a:avLst/>
                    </a:prstGeom>
                    <a:noFill/>
                    <a:ln>
                      <a:noFill/>
                    </a:ln>
                  </pic:spPr>
                </pic:pic>
              </a:graphicData>
            </a:graphic>
          </wp:inline>
        </w:drawing>
      </w:r>
    </w:p>
    <w:p w14:paraId="66902C86" w14:textId="62CE6CB2" w:rsidR="007F64C8" w:rsidRDefault="00CA42FB" w:rsidP="004C44FE">
      <w:pPr>
        <w:spacing w:after="0" w:line="276" w:lineRule="auto"/>
        <w:ind w:firstLine="851"/>
        <w:jc w:val="right"/>
        <w:rPr>
          <w:rFonts w:ascii="Times New Roman" w:hAnsi="Times New Roman"/>
          <w:b/>
          <w:color w:val="000000" w:themeColor="text1"/>
          <w:sz w:val="24"/>
          <w:szCs w:val="24"/>
          <w:lang w:val="ro-RO"/>
        </w:rPr>
      </w:pPr>
      <w:r w:rsidRPr="002846C2">
        <w:rPr>
          <w:rFonts w:ascii="Times New Roman" w:hAnsi="Times New Roman"/>
          <w:b/>
          <w:color w:val="000000" w:themeColor="text1"/>
          <w:sz w:val="24"/>
          <w:szCs w:val="24"/>
          <w:lang w:val="ro-RO"/>
        </w:rPr>
        <w:t>Anexa n</w:t>
      </w:r>
      <w:r w:rsidR="00E81D8C" w:rsidRPr="002846C2">
        <w:rPr>
          <w:rFonts w:ascii="Times New Roman" w:hAnsi="Times New Roman"/>
          <w:b/>
          <w:color w:val="000000" w:themeColor="text1"/>
          <w:sz w:val="24"/>
          <w:szCs w:val="24"/>
          <w:lang w:val="ro-RO"/>
        </w:rPr>
        <w:t>r.4</w:t>
      </w:r>
      <w:r w:rsidR="007F64C8">
        <w:rPr>
          <w:rFonts w:ascii="Times New Roman" w:hAnsi="Times New Roman"/>
          <w:b/>
          <w:color w:val="000000" w:themeColor="text1"/>
          <w:sz w:val="24"/>
          <w:szCs w:val="24"/>
          <w:lang w:val="ro-RO"/>
        </w:rPr>
        <w:t xml:space="preserve"> </w:t>
      </w:r>
      <w:r w:rsidR="007F64C8" w:rsidRPr="007F64C8">
        <w:rPr>
          <w:rFonts w:ascii="Times New Roman" w:hAnsi="Times New Roman"/>
          <w:b/>
          <w:bCs/>
          <w:sz w:val="24"/>
          <w:szCs w:val="24"/>
          <w:lang w:val="en-US"/>
        </w:rPr>
        <w:t>PREZENTAREA GENERALĂ A PUBLICULUI PE radiomoldova.md</w:t>
      </w:r>
      <w:r w:rsidR="00E81D8C" w:rsidRPr="007F64C8">
        <w:rPr>
          <w:rFonts w:ascii="Times New Roman" w:hAnsi="Times New Roman"/>
          <w:b/>
          <w:bCs/>
          <w:color w:val="000000" w:themeColor="text1"/>
          <w:sz w:val="24"/>
          <w:szCs w:val="24"/>
          <w:lang w:val="ro-RO"/>
        </w:rPr>
        <w:t xml:space="preserve"> </w:t>
      </w:r>
    </w:p>
    <w:p w14:paraId="17E4F123" w14:textId="4503961E" w:rsidR="007F64C8" w:rsidRPr="002846C2" w:rsidRDefault="007F64C8" w:rsidP="007F64C8">
      <w:pPr>
        <w:spacing w:after="0" w:line="276" w:lineRule="auto"/>
        <w:ind w:firstLine="851"/>
        <w:jc w:val="center"/>
        <w:rPr>
          <w:rFonts w:ascii="Times New Roman" w:hAnsi="Times New Roman"/>
          <w:b/>
          <w:color w:val="000000" w:themeColor="text1"/>
          <w:sz w:val="24"/>
          <w:szCs w:val="24"/>
          <w:lang w:val="ro-RO"/>
        </w:rPr>
      </w:pPr>
      <w:r>
        <w:rPr>
          <w:rFonts w:ascii="Times New Roman" w:hAnsi="Times New Roman"/>
          <w:noProof/>
          <w:sz w:val="24"/>
          <w:szCs w:val="24"/>
          <w:lang w:val="ro-RO" w:eastAsia="ro-RO"/>
        </w:rPr>
        <w:drawing>
          <wp:inline distT="0" distB="0" distL="0" distR="0" wp14:anchorId="35A2E4E6" wp14:editId="453429E4">
            <wp:extent cx="5940425" cy="2923803"/>
            <wp:effectExtent l="0" t="0" r="3175" b="0"/>
            <wp:docPr id="2" name="Imagine 4" descr="C:\Users\Multimed\Downloads\Anexa Nr4. radiomoldova.md-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ltimed\Downloads\Anexa Nr4. radiomoldova.md-2022.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40425" cy="2923803"/>
                    </a:xfrm>
                    <a:prstGeom prst="rect">
                      <a:avLst/>
                    </a:prstGeom>
                    <a:noFill/>
                    <a:ln>
                      <a:noFill/>
                    </a:ln>
                  </pic:spPr>
                </pic:pic>
              </a:graphicData>
            </a:graphic>
          </wp:inline>
        </w:drawing>
      </w:r>
    </w:p>
    <w:p w14:paraId="018D02CA" w14:textId="77777777" w:rsidR="006B0F78" w:rsidRDefault="007F64C8" w:rsidP="006B0F78">
      <w:pPr>
        <w:spacing w:line="360" w:lineRule="auto"/>
        <w:ind w:firstLine="284"/>
        <w:jc w:val="right"/>
        <w:rPr>
          <w:rFonts w:ascii="Times New Roman" w:hAnsi="Times New Roman"/>
          <w:b/>
          <w:bCs/>
          <w:sz w:val="24"/>
          <w:szCs w:val="24"/>
          <w:lang w:val="en-US"/>
        </w:rPr>
      </w:pPr>
      <w:r w:rsidRPr="002846C2">
        <w:rPr>
          <w:rFonts w:ascii="Times New Roman" w:hAnsi="Times New Roman"/>
          <w:b/>
          <w:color w:val="000000" w:themeColor="text1"/>
          <w:sz w:val="24"/>
          <w:szCs w:val="24"/>
          <w:lang w:val="ro-RO"/>
        </w:rPr>
        <w:t xml:space="preserve">Anexa nr.5 </w:t>
      </w:r>
      <w:r w:rsidRPr="007F64C8">
        <w:rPr>
          <w:rFonts w:ascii="Times New Roman" w:hAnsi="Times New Roman"/>
          <w:b/>
          <w:bCs/>
          <w:sz w:val="24"/>
          <w:szCs w:val="24"/>
          <w:lang w:val="en-US"/>
        </w:rPr>
        <w:t>PREZENTAREA GENERALĂ A PUBLICULUI TRM Facebook</w:t>
      </w:r>
    </w:p>
    <w:p w14:paraId="16AB8238" w14:textId="437BDAFD" w:rsidR="007F64C8" w:rsidRPr="007F64C8" w:rsidRDefault="007F64C8" w:rsidP="006B0F78">
      <w:pPr>
        <w:spacing w:line="360" w:lineRule="auto"/>
        <w:ind w:firstLine="284"/>
        <w:jc w:val="center"/>
        <w:rPr>
          <w:rFonts w:ascii="Times New Roman" w:hAnsi="Times New Roman"/>
          <w:b/>
          <w:color w:val="000000" w:themeColor="text1"/>
          <w:sz w:val="24"/>
          <w:szCs w:val="24"/>
          <w:lang w:val="en-US"/>
        </w:rPr>
      </w:pPr>
      <w:r>
        <w:rPr>
          <w:rFonts w:ascii="Times New Roman" w:hAnsi="Times New Roman"/>
          <w:b/>
          <w:noProof/>
          <w:sz w:val="24"/>
          <w:szCs w:val="24"/>
          <w:lang w:val="ro-RO" w:eastAsia="ro-RO"/>
        </w:rPr>
        <w:drawing>
          <wp:inline distT="0" distB="0" distL="0" distR="0" wp14:anchorId="22C6AB7D" wp14:editId="6EE348C0">
            <wp:extent cx="5939790" cy="2369820"/>
            <wp:effectExtent l="0" t="0" r="3810" b="0"/>
            <wp:docPr id="411573467" name="Imagine 5" descr="C:\Users\Multimed\Downloads\Anexa Nr5. fb-compania-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ltimed\Downloads\Anexa Nr5. fb-compania-2022.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2695" cy="2370979"/>
                    </a:xfrm>
                    <a:prstGeom prst="rect">
                      <a:avLst/>
                    </a:prstGeom>
                    <a:noFill/>
                    <a:ln>
                      <a:noFill/>
                    </a:ln>
                  </pic:spPr>
                </pic:pic>
              </a:graphicData>
            </a:graphic>
          </wp:inline>
        </w:drawing>
      </w:r>
    </w:p>
    <w:p w14:paraId="0A7EAE12" w14:textId="7187B9CC" w:rsidR="007F64C8" w:rsidRDefault="007F64C8" w:rsidP="007F64C8">
      <w:pPr>
        <w:spacing w:after="0" w:line="276" w:lineRule="auto"/>
        <w:ind w:firstLine="851"/>
        <w:jc w:val="right"/>
        <w:rPr>
          <w:rFonts w:ascii="Times New Roman" w:hAnsi="Times New Roman"/>
          <w:b/>
          <w:color w:val="000000" w:themeColor="text1"/>
          <w:sz w:val="24"/>
          <w:szCs w:val="24"/>
          <w:lang w:val="ro-RO"/>
        </w:rPr>
      </w:pPr>
      <w:r w:rsidRPr="002846C2">
        <w:rPr>
          <w:rFonts w:ascii="Times New Roman" w:hAnsi="Times New Roman"/>
          <w:b/>
          <w:color w:val="000000" w:themeColor="text1"/>
          <w:sz w:val="24"/>
          <w:szCs w:val="24"/>
          <w:lang w:val="ro-RO"/>
        </w:rPr>
        <w:t xml:space="preserve">Anexa nr.5 </w:t>
      </w:r>
      <w:r w:rsidRPr="007F64C8">
        <w:rPr>
          <w:rFonts w:ascii="Times New Roman" w:hAnsi="Times New Roman"/>
          <w:b/>
          <w:bCs/>
          <w:sz w:val="24"/>
          <w:szCs w:val="24"/>
          <w:lang w:val="en-US"/>
        </w:rPr>
        <w:t xml:space="preserve">PREZENTAREA GENERALĂ A PUBLICULUI TRM </w:t>
      </w:r>
      <w:r>
        <w:rPr>
          <w:rFonts w:ascii="Times New Roman" w:hAnsi="Times New Roman"/>
          <w:b/>
          <w:bCs/>
          <w:sz w:val="24"/>
          <w:szCs w:val="24"/>
          <w:lang w:val="en-US"/>
        </w:rPr>
        <w:t>Youtube</w:t>
      </w:r>
    </w:p>
    <w:p w14:paraId="51E67265" w14:textId="7EEFBFAA" w:rsidR="007F64C8" w:rsidRDefault="007F64C8" w:rsidP="004C44FE">
      <w:pPr>
        <w:spacing w:after="0" w:line="276" w:lineRule="auto"/>
        <w:ind w:firstLine="851"/>
        <w:jc w:val="center"/>
        <w:rPr>
          <w:rFonts w:ascii="Times New Roman" w:hAnsi="Times New Roman"/>
          <w:b/>
          <w:color w:val="000000" w:themeColor="text1"/>
          <w:sz w:val="24"/>
          <w:szCs w:val="24"/>
          <w:lang w:val="ro-RO"/>
        </w:rPr>
      </w:pPr>
      <w:r>
        <w:rPr>
          <w:rFonts w:ascii="Times New Roman" w:hAnsi="Times New Roman"/>
          <w:noProof/>
          <w:sz w:val="24"/>
          <w:szCs w:val="24"/>
          <w:lang w:val="ro-RO" w:eastAsia="ro-RO"/>
        </w:rPr>
        <w:drawing>
          <wp:inline distT="0" distB="0" distL="0" distR="0" wp14:anchorId="4E98E700" wp14:editId="5AE2C9C8">
            <wp:extent cx="5940425" cy="1859503"/>
            <wp:effectExtent l="0" t="0" r="3175" b="7620"/>
            <wp:docPr id="6" name="Imagine 6" descr="C:\Users\Multimed\Downloads\Anexa Nr6. youtube-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ltimed\Downloads\Anexa Nr6. youtube-202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0425" cy="1859503"/>
                    </a:xfrm>
                    <a:prstGeom prst="rect">
                      <a:avLst/>
                    </a:prstGeom>
                    <a:noFill/>
                    <a:ln>
                      <a:noFill/>
                    </a:ln>
                  </pic:spPr>
                </pic:pic>
              </a:graphicData>
            </a:graphic>
          </wp:inline>
        </w:drawing>
      </w:r>
    </w:p>
    <w:p w14:paraId="514A5EE5" w14:textId="125BEFC3" w:rsidR="00E81D8C" w:rsidRPr="002846C2" w:rsidRDefault="00E81D8C" w:rsidP="004C44FE">
      <w:pPr>
        <w:spacing w:after="0" w:line="276" w:lineRule="auto"/>
        <w:ind w:firstLine="851"/>
        <w:jc w:val="center"/>
        <w:rPr>
          <w:rFonts w:ascii="Times New Roman" w:hAnsi="Times New Roman"/>
          <w:b/>
          <w:color w:val="000000" w:themeColor="text1"/>
          <w:sz w:val="24"/>
          <w:szCs w:val="24"/>
          <w:lang w:val="ro-RO"/>
        </w:rPr>
      </w:pPr>
    </w:p>
    <w:p w14:paraId="2D27450B" w14:textId="77777777" w:rsidR="0024236C" w:rsidRPr="002846C2" w:rsidRDefault="0024236C" w:rsidP="004C44FE">
      <w:pPr>
        <w:spacing w:after="0" w:line="276" w:lineRule="auto"/>
        <w:ind w:firstLine="851"/>
        <w:jc w:val="both"/>
        <w:rPr>
          <w:rFonts w:ascii="Times New Roman" w:hAnsi="Times New Roman"/>
          <w:color w:val="000000" w:themeColor="text1"/>
          <w:sz w:val="24"/>
          <w:szCs w:val="24"/>
        </w:rPr>
      </w:pPr>
    </w:p>
    <w:p w14:paraId="7ABCDF41" w14:textId="77777777" w:rsidR="008771BD" w:rsidRPr="002846C2" w:rsidRDefault="008771BD" w:rsidP="004C44FE">
      <w:pPr>
        <w:spacing w:after="0" w:line="276" w:lineRule="auto"/>
        <w:ind w:firstLine="851"/>
        <w:jc w:val="both"/>
        <w:rPr>
          <w:rFonts w:ascii="Times New Roman" w:hAnsi="Times New Roman"/>
          <w:color w:val="000000" w:themeColor="text1"/>
          <w:sz w:val="24"/>
          <w:szCs w:val="24"/>
          <w:lang w:val="ro-RO"/>
        </w:rPr>
      </w:pPr>
    </w:p>
    <w:sectPr w:rsidR="008771BD" w:rsidRPr="002846C2" w:rsidSect="00126C27">
      <w:footerReference w:type="default" r:id="rId6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EC0EE" w14:textId="77777777" w:rsidR="00C62EDA" w:rsidRDefault="00C62EDA" w:rsidP="0067379D">
      <w:pPr>
        <w:spacing w:after="0" w:line="240" w:lineRule="auto"/>
      </w:pPr>
      <w:r>
        <w:separator/>
      </w:r>
    </w:p>
  </w:endnote>
  <w:endnote w:type="continuationSeparator" w:id="0">
    <w:p w14:paraId="61D4CF54" w14:textId="77777777" w:rsidR="00C62EDA" w:rsidRDefault="00C62EDA" w:rsidP="0067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0">
    <w:altName w:val="Times New Roman"/>
    <w:charset w:val="00"/>
    <w:family w:val="auto"/>
    <w:pitch w:val="variable"/>
    <w:sig w:usb0="E00002FF" w:usb1="5000205A" w:usb2="00000000" w:usb3="00000000" w:csb0="0000019F" w:csb1="00000000"/>
  </w:font>
  <w:font w:name="Neo Sans Intel Light">
    <w:altName w:val="Arial"/>
    <w:panose1 w:val="00000000000000000000"/>
    <w:charset w:val="00"/>
    <w:family w:val="swiss"/>
    <w:notTrueType/>
    <w:pitch w:val="default"/>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56044"/>
      <w:docPartObj>
        <w:docPartGallery w:val="Page Numbers (Bottom of Page)"/>
        <w:docPartUnique/>
      </w:docPartObj>
    </w:sdtPr>
    <w:sdtEndPr/>
    <w:sdtContent>
      <w:p w14:paraId="34ECD6B7" w14:textId="7239EDCE" w:rsidR="00DB51F3" w:rsidRDefault="00DB51F3">
        <w:pPr>
          <w:pStyle w:val="Footer"/>
          <w:jc w:val="center"/>
        </w:pPr>
        <w:r w:rsidRPr="00DB51F3">
          <w:rPr>
            <w:rFonts w:ascii="Times New Roman" w:hAnsi="Times New Roman"/>
            <w:sz w:val="24"/>
            <w:szCs w:val="24"/>
          </w:rPr>
          <w:fldChar w:fldCharType="begin"/>
        </w:r>
        <w:r w:rsidRPr="00DB51F3">
          <w:rPr>
            <w:rFonts w:ascii="Times New Roman" w:hAnsi="Times New Roman"/>
            <w:sz w:val="24"/>
            <w:szCs w:val="24"/>
          </w:rPr>
          <w:instrText>PAGE   \* MERGEFORMAT</w:instrText>
        </w:r>
        <w:r w:rsidRPr="00DB51F3">
          <w:rPr>
            <w:rFonts w:ascii="Times New Roman" w:hAnsi="Times New Roman"/>
            <w:sz w:val="24"/>
            <w:szCs w:val="24"/>
          </w:rPr>
          <w:fldChar w:fldCharType="separate"/>
        </w:r>
        <w:r w:rsidR="00EF47A1" w:rsidRPr="00EF47A1">
          <w:rPr>
            <w:rFonts w:ascii="Times New Roman" w:hAnsi="Times New Roman"/>
            <w:noProof/>
            <w:sz w:val="24"/>
            <w:szCs w:val="24"/>
            <w:lang w:val="ro-RO"/>
          </w:rPr>
          <w:t>2</w:t>
        </w:r>
        <w:r w:rsidRPr="00DB51F3">
          <w:rPr>
            <w:rFonts w:ascii="Times New Roman" w:hAnsi="Times New Roman"/>
            <w:sz w:val="24"/>
            <w:szCs w:val="24"/>
          </w:rPr>
          <w:fldChar w:fldCharType="end"/>
        </w:r>
      </w:p>
    </w:sdtContent>
  </w:sdt>
  <w:p w14:paraId="1A2D5A8B" w14:textId="77777777" w:rsidR="00DB51F3" w:rsidRDefault="00DB5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724C8" w14:textId="77777777" w:rsidR="00C62EDA" w:rsidRDefault="00C62EDA" w:rsidP="0067379D">
      <w:pPr>
        <w:spacing w:after="0" w:line="240" w:lineRule="auto"/>
      </w:pPr>
      <w:r>
        <w:separator/>
      </w:r>
    </w:p>
  </w:footnote>
  <w:footnote w:type="continuationSeparator" w:id="0">
    <w:p w14:paraId="48DBC70C" w14:textId="77777777" w:rsidR="00C62EDA" w:rsidRDefault="00C62EDA" w:rsidP="00673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69F"/>
    <w:multiLevelType w:val="hybridMultilevel"/>
    <w:tmpl w:val="C6AE7ED2"/>
    <w:lvl w:ilvl="0" w:tplc="EFFE75AE">
      <w:start w:val="1"/>
      <w:numFmt w:val="bullet"/>
      <w:lvlText w:val="-"/>
      <w:lvlJc w:val="left"/>
      <w:pPr>
        <w:ind w:left="1287" w:hanging="360"/>
      </w:pPr>
      <w:rPr>
        <w:rFonts w:ascii="Times New Roman" w:eastAsia="Calibri" w:hAnsi="Times New Roman"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 w15:restartNumberingAfterBreak="0">
    <w:nsid w:val="089F753F"/>
    <w:multiLevelType w:val="multilevel"/>
    <w:tmpl w:val="DF64B684"/>
    <w:lvl w:ilvl="0">
      <w:start w:val="1"/>
      <w:numFmt w:val="decimal"/>
      <w:lvlText w:val="%1."/>
      <w:lvlJc w:val="left"/>
      <w:pPr>
        <w:ind w:left="1068" w:hanging="360"/>
      </w:pPr>
      <w:rPr>
        <w:rFonts w:hint="default"/>
      </w:rPr>
    </w:lvl>
    <w:lvl w:ilvl="1">
      <w:start w:val="1"/>
      <w:numFmt w:val="decimal"/>
      <w:isLgl/>
      <w:lvlText w:val="%1.%2."/>
      <w:lvlJc w:val="left"/>
      <w:pPr>
        <w:ind w:left="1776" w:hanging="360"/>
      </w:pPr>
      <w:rPr>
        <w:rFonts w:hint="default"/>
        <w:b w:val="0"/>
      </w:rPr>
    </w:lvl>
    <w:lvl w:ilvl="2">
      <w:start w:val="1"/>
      <w:numFmt w:val="decimal"/>
      <w:isLgl/>
      <w:lvlText w:val="%1.%2.%3."/>
      <w:lvlJc w:val="left"/>
      <w:pPr>
        <w:ind w:left="2844"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8172" w:hanging="1800"/>
      </w:pPr>
      <w:rPr>
        <w:rFonts w:hint="default"/>
      </w:rPr>
    </w:lvl>
  </w:abstractNum>
  <w:abstractNum w:abstractNumId="2" w15:restartNumberingAfterBreak="0">
    <w:nsid w:val="0A940C13"/>
    <w:multiLevelType w:val="multilevel"/>
    <w:tmpl w:val="CFDE36A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0D0592"/>
    <w:multiLevelType w:val="multilevel"/>
    <w:tmpl w:val="AEBAB568"/>
    <w:lvl w:ilvl="0">
      <w:start w:val="1"/>
      <w:numFmt w:val="bullet"/>
      <w:lvlText w:val="●"/>
      <w:lvlJc w:val="left"/>
      <w:pPr>
        <w:ind w:left="1575" w:hanging="360"/>
      </w:pPr>
      <w:rPr>
        <w:rFonts w:ascii="Noto Sans Symbols" w:eastAsia="Noto Sans Symbols" w:hAnsi="Noto Sans Symbols" w:cs="Noto Sans Symbols"/>
      </w:rPr>
    </w:lvl>
    <w:lvl w:ilvl="1">
      <w:start w:val="1"/>
      <w:numFmt w:val="bullet"/>
      <w:lvlText w:val="o"/>
      <w:lvlJc w:val="left"/>
      <w:pPr>
        <w:ind w:left="2295" w:hanging="360"/>
      </w:pPr>
      <w:rPr>
        <w:rFonts w:ascii="Courier New" w:eastAsia="Courier New" w:hAnsi="Courier New" w:cs="Courier New"/>
      </w:rPr>
    </w:lvl>
    <w:lvl w:ilvl="2">
      <w:start w:val="1"/>
      <w:numFmt w:val="bullet"/>
      <w:lvlText w:val="▪"/>
      <w:lvlJc w:val="left"/>
      <w:pPr>
        <w:ind w:left="3015" w:hanging="360"/>
      </w:pPr>
      <w:rPr>
        <w:rFonts w:ascii="Noto Sans Symbols" w:eastAsia="Noto Sans Symbols" w:hAnsi="Noto Sans Symbols" w:cs="Noto Sans Symbols"/>
      </w:rPr>
    </w:lvl>
    <w:lvl w:ilvl="3">
      <w:start w:val="1"/>
      <w:numFmt w:val="bullet"/>
      <w:lvlText w:val="●"/>
      <w:lvlJc w:val="left"/>
      <w:pPr>
        <w:ind w:left="3735" w:hanging="360"/>
      </w:pPr>
      <w:rPr>
        <w:rFonts w:ascii="Noto Sans Symbols" w:eastAsia="Noto Sans Symbols" w:hAnsi="Noto Sans Symbols" w:cs="Noto Sans Symbols"/>
      </w:rPr>
    </w:lvl>
    <w:lvl w:ilvl="4">
      <w:start w:val="1"/>
      <w:numFmt w:val="bullet"/>
      <w:lvlText w:val="o"/>
      <w:lvlJc w:val="left"/>
      <w:pPr>
        <w:ind w:left="4455" w:hanging="360"/>
      </w:pPr>
      <w:rPr>
        <w:rFonts w:ascii="Courier New" w:eastAsia="Courier New" w:hAnsi="Courier New" w:cs="Courier New"/>
      </w:rPr>
    </w:lvl>
    <w:lvl w:ilvl="5">
      <w:start w:val="1"/>
      <w:numFmt w:val="bullet"/>
      <w:lvlText w:val="▪"/>
      <w:lvlJc w:val="left"/>
      <w:pPr>
        <w:ind w:left="5175" w:hanging="360"/>
      </w:pPr>
      <w:rPr>
        <w:rFonts w:ascii="Noto Sans Symbols" w:eastAsia="Noto Sans Symbols" w:hAnsi="Noto Sans Symbols" w:cs="Noto Sans Symbols"/>
      </w:rPr>
    </w:lvl>
    <w:lvl w:ilvl="6">
      <w:start w:val="1"/>
      <w:numFmt w:val="bullet"/>
      <w:lvlText w:val="●"/>
      <w:lvlJc w:val="left"/>
      <w:pPr>
        <w:ind w:left="5895" w:hanging="360"/>
      </w:pPr>
      <w:rPr>
        <w:rFonts w:ascii="Noto Sans Symbols" w:eastAsia="Noto Sans Symbols" w:hAnsi="Noto Sans Symbols" w:cs="Noto Sans Symbols"/>
      </w:rPr>
    </w:lvl>
    <w:lvl w:ilvl="7">
      <w:start w:val="1"/>
      <w:numFmt w:val="bullet"/>
      <w:lvlText w:val="o"/>
      <w:lvlJc w:val="left"/>
      <w:pPr>
        <w:ind w:left="6615" w:hanging="360"/>
      </w:pPr>
      <w:rPr>
        <w:rFonts w:ascii="Courier New" w:eastAsia="Courier New" w:hAnsi="Courier New" w:cs="Courier New"/>
      </w:rPr>
    </w:lvl>
    <w:lvl w:ilvl="8">
      <w:start w:val="1"/>
      <w:numFmt w:val="bullet"/>
      <w:lvlText w:val="▪"/>
      <w:lvlJc w:val="left"/>
      <w:pPr>
        <w:ind w:left="7335" w:hanging="360"/>
      </w:pPr>
      <w:rPr>
        <w:rFonts w:ascii="Noto Sans Symbols" w:eastAsia="Noto Sans Symbols" w:hAnsi="Noto Sans Symbols" w:cs="Noto Sans Symbols"/>
      </w:rPr>
    </w:lvl>
  </w:abstractNum>
  <w:abstractNum w:abstractNumId="4" w15:restartNumberingAfterBreak="0">
    <w:nsid w:val="1CCC6813"/>
    <w:multiLevelType w:val="multilevel"/>
    <w:tmpl w:val="B6BE3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D307E0"/>
    <w:multiLevelType w:val="multilevel"/>
    <w:tmpl w:val="2D7093CC"/>
    <w:lvl w:ilvl="0">
      <w:start w:val="1"/>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6" w15:restartNumberingAfterBreak="0">
    <w:nsid w:val="215F6B35"/>
    <w:multiLevelType w:val="hybridMultilevel"/>
    <w:tmpl w:val="65EC7AE8"/>
    <w:lvl w:ilvl="0" w:tplc="10FE3DCE">
      <w:start w:val="1"/>
      <w:numFmt w:val="upperRoman"/>
      <w:lvlText w:val="%1."/>
      <w:lvlJc w:val="left"/>
      <w:pPr>
        <w:ind w:left="1428" w:hanging="72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7" w15:restartNumberingAfterBreak="0">
    <w:nsid w:val="241B6036"/>
    <w:multiLevelType w:val="hybridMultilevel"/>
    <w:tmpl w:val="EF9C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F2284"/>
    <w:multiLevelType w:val="multilevel"/>
    <w:tmpl w:val="CC80F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B374B4"/>
    <w:multiLevelType w:val="multilevel"/>
    <w:tmpl w:val="CFBE5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711905"/>
    <w:multiLevelType w:val="hybridMultilevel"/>
    <w:tmpl w:val="D1D673BE"/>
    <w:lvl w:ilvl="0" w:tplc="8CBECA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80D6A"/>
    <w:multiLevelType w:val="multilevel"/>
    <w:tmpl w:val="E2E61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89158B"/>
    <w:multiLevelType w:val="hybridMultilevel"/>
    <w:tmpl w:val="862E3AA2"/>
    <w:lvl w:ilvl="0" w:tplc="A53A2B7C">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67569"/>
    <w:multiLevelType w:val="multilevel"/>
    <w:tmpl w:val="11C285BA"/>
    <w:lvl w:ilvl="0">
      <w:start w:val="1"/>
      <w:numFmt w:val="lowerLetter"/>
      <w:lvlText w:val="%1)"/>
      <w:lvlJc w:val="left"/>
      <w:pPr>
        <w:ind w:left="1680" w:hanging="360"/>
      </w:p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14" w15:restartNumberingAfterBreak="0">
    <w:nsid w:val="37EF789D"/>
    <w:multiLevelType w:val="hybridMultilevel"/>
    <w:tmpl w:val="EF9CC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F66A79"/>
    <w:multiLevelType w:val="hybridMultilevel"/>
    <w:tmpl w:val="2230DEC6"/>
    <w:lvl w:ilvl="0" w:tplc="72F8F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9F52AE8"/>
    <w:multiLevelType w:val="hybridMultilevel"/>
    <w:tmpl w:val="06DEBDDE"/>
    <w:lvl w:ilvl="0" w:tplc="871CDDB2">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600AAB"/>
    <w:multiLevelType w:val="multilevel"/>
    <w:tmpl w:val="DB804A24"/>
    <w:lvl w:ilvl="0">
      <w:start w:val="1"/>
      <w:numFmt w:val="bullet"/>
      <w:lvlText w:val="●"/>
      <w:lvlJc w:val="left"/>
      <w:pPr>
        <w:ind w:left="720" w:hanging="360"/>
      </w:pPr>
      <w:rPr>
        <w:rFonts w:ascii="Noto Sans Symbols" w:eastAsia="Noto Sans Symbols" w:hAnsi="Noto Sans Symbols" w:cs="Noto Sans Symbols"/>
        <w:lang w:val="en-U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2E6245"/>
    <w:multiLevelType w:val="multilevel"/>
    <w:tmpl w:val="9124877E"/>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1640" w:hanging="5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00D96"/>
    <w:multiLevelType w:val="multilevel"/>
    <w:tmpl w:val="E2E61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050976"/>
    <w:multiLevelType w:val="multilevel"/>
    <w:tmpl w:val="5AAE307E"/>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1" w15:restartNumberingAfterBreak="0">
    <w:nsid w:val="44552C87"/>
    <w:multiLevelType w:val="hybridMultilevel"/>
    <w:tmpl w:val="C9DEE8D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53782A"/>
    <w:multiLevelType w:val="multilevel"/>
    <w:tmpl w:val="744AB3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47E559BD"/>
    <w:multiLevelType w:val="multilevel"/>
    <w:tmpl w:val="F1A26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11042C"/>
    <w:multiLevelType w:val="hybridMultilevel"/>
    <w:tmpl w:val="8ED4F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9F01776"/>
    <w:multiLevelType w:val="multilevel"/>
    <w:tmpl w:val="8F9CE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BB73AE"/>
    <w:multiLevelType w:val="hybridMultilevel"/>
    <w:tmpl w:val="59C42D72"/>
    <w:lvl w:ilvl="0" w:tplc="CDC46462">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831D6"/>
    <w:multiLevelType w:val="multilevel"/>
    <w:tmpl w:val="1930B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B20807"/>
    <w:multiLevelType w:val="multilevel"/>
    <w:tmpl w:val="54C46CC2"/>
    <w:lvl w:ilvl="0">
      <w:start w:val="1"/>
      <w:numFmt w:val="bullet"/>
      <w:lvlText w:val="●"/>
      <w:lvlJc w:val="left"/>
      <w:pPr>
        <w:ind w:left="708" w:hanging="425"/>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A550B59"/>
    <w:multiLevelType w:val="hybridMultilevel"/>
    <w:tmpl w:val="2C422B30"/>
    <w:lvl w:ilvl="0" w:tplc="EFFE75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C4B7E"/>
    <w:multiLevelType w:val="hybridMultilevel"/>
    <w:tmpl w:val="22CAE792"/>
    <w:lvl w:ilvl="0" w:tplc="730038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B253C"/>
    <w:multiLevelType w:val="hybridMultilevel"/>
    <w:tmpl w:val="2BCA5A34"/>
    <w:lvl w:ilvl="0" w:tplc="07EA000C">
      <w:start w:val="1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
  </w:num>
  <w:num w:numId="3">
    <w:abstractNumId w:val="10"/>
  </w:num>
  <w:num w:numId="4">
    <w:abstractNumId w:val="7"/>
  </w:num>
  <w:num w:numId="5">
    <w:abstractNumId w:val="16"/>
  </w:num>
  <w:num w:numId="6">
    <w:abstractNumId w:val="2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1"/>
  </w:num>
  <w:num w:numId="10">
    <w:abstractNumId w:val="12"/>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4"/>
  </w:num>
  <w:num w:numId="14">
    <w:abstractNumId w:val="0"/>
  </w:num>
  <w:num w:numId="15">
    <w:abstractNumId w:val="19"/>
  </w:num>
  <w:num w:numId="16">
    <w:abstractNumId w:val="8"/>
  </w:num>
  <w:num w:numId="17">
    <w:abstractNumId w:val="13"/>
  </w:num>
  <w:num w:numId="18">
    <w:abstractNumId w:val="17"/>
  </w:num>
  <w:num w:numId="19">
    <w:abstractNumId w:val="18"/>
  </w:num>
  <w:num w:numId="20">
    <w:abstractNumId w:val="28"/>
  </w:num>
  <w:num w:numId="21">
    <w:abstractNumId w:val="22"/>
  </w:num>
  <w:num w:numId="22">
    <w:abstractNumId w:val="4"/>
  </w:num>
  <w:num w:numId="23">
    <w:abstractNumId w:val="23"/>
  </w:num>
  <w:num w:numId="24">
    <w:abstractNumId w:val="9"/>
  </w:num>
  <w:num w:numId="25">
    <w:abstractNumId w:val="27"/>
  </w:num>
  <w:num w:numId="26">
    <w:abstractNumId w:val="25"/>
  </w:num>
  <w:num w:numId="27">
    <w:abstractNumId w:val="20"/>
  </w:num>
  <w:num w:numId="28">
    <w:abstractNumId w:val="5"/>
  </w:num>
  <w:num w:numId="29">
    <w:abstractNumId w:val="3"/>
  </w:num>
  <w:num w:numId="30">
    <w:abstractNumId w:val="2"/>
  </w:num>
  <w:num w:numId="31">
    <w:abstractNumId w:val="6"/>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revisionView w:inkAnnotation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03"/>
    <w:rsid w:val="000002F8"/>
    <w:rsid w:val="000060A0"/>
    <w:rsid w:val="00006E13"/>
    <w:rsid w:val="000108A0"/>
    <w:rsid w:val="0001218C"/>
    <w:rsid w:val="00013012"/>
    <w:rsid w:val="00015916"/>
    <w:rsid w:val="00022810"/>
    <w:rsid w:val="00026A9E"/>
    <w:rsid w:val="000313E3"/>
    <w:rsid w:val="0003404A"/>
    <w:rsid w:val="00053838"/>
    <w:rsid w:val="00073356"/>
    <w:rsid w:val="000758DA"/>
    <w:rsid w:val="000769BA"/>
    <w:rsid w:val="0009084D"/>
    <w:rsid w:val="0009343B"/>
    <w:rsid w:val="000B78A6"/>
    <w:rsid w:val="000C2F90"/>
    <w:rsid w:val="000D6F57"/>
    <w:rsid w:val="000F282F"/>
    <w:rsid w:val="000F28C0"/>
    <w:rsid w:val="000F4D63"/>
    <w:rsid w:val="000F5CBD"/>
    <w:rsid w:val="001167E1"/>
    <w:rsid w:val="00120244"/>
    <w:rsid w:val="00126C27"/>
    <w:rsid w:val="001334A6"/>
    <w:rsid w:val="00140E54"/>
    <w:rsid w:val="00141D46"/>
    <w:rsid w:val="00151E21"/>
    <w:rsid w:val="00154C81"/>
    <w:rsid w:val="001568E2"/>
    <w:rsid w:val="00170CC8"/>
    <w:rsid w:val="001719FD"/>
    <w:rsid w:val="001875BF"/>
    <w:rsid w:val="00187E56"/>
    <w:rsid w:val="001A6444"/>
    <w:rsid w:val="001A7CD5"/>
    <w:rsid w:val="001C02EA"/>
    <w:rsid w:val="001C3F6F"/>
    <w:rsid w:val="001D5E1B"/>
    <w:rsid w:val="001D664A"/>
    <w:rsid w:val="001E045B"/>
    <w:rsid w:val="001E4054"/>
    <w:rsid w:val="001F0A7E"/>
    <w:rsid w:val="001F1B33"/>
    <w:rsid w:val="001F40DB"/>
    <w:rsid w:val="002037F1"/>
    <w:rsid w:val="00214152"/>
    <w:rsid w:val="00221652"/>
    <w:rsid w:val="0024236C"/>
    <w:rsid w:val="002461F8"/>
    <w:rsid w:val="00253DE9"/>
    <w:rsid w:val="00255E7B"/>
    <w:rsid w:val="00255F75"/>
    <w:rsid w:val="0025732F"/>
    <w:rsid w:val="002846C2"/>
    <w:rsid w:val="002C085B"/>
    <w:rsid w:val="002E3A29"/>
    <w:rsid w:val="00303CE5"/>
    <w:rsid w:val="00307982"/>
    <w:rsid w:val="00322ABE"/>
    <w:rsid w:val="00324547"/>
    <w:rsid w:val="003376B4"/>
    <w:rsid w:val="00340631"/>
    <w:rsid w:val="00340BB0"/>
    <w:rsid w:val="00353F0F"/>
    <w:rsid w:val="003572EC"/>
    <w:rsid w:val="00362BF0"/>
    <w:rsid w:val="00363B58"/>
    <w:rsid w:val="003679D2"/>
    <w:rsid w:val="00385669"/>
    <w:rsid w:val="00386EFC"/>
    <w:rsid w:val="003A2F6F"/>
    <w:rsid w:val="003A5218"/>
    <w:rsid w:val="003C5AA6"/>
    <w:rsid w:val="003D293A"/>
    <w:rsid w:val="003D2B8D"/>
    <w:rsid w:val="003D372F"/>
    <w:rsid w:val="003D6D62"/>
    <w:rsid w:val="003E1179"/>
    <w:rsid w:val="003E163D"/>
    <w:rsid w:val="003E2B84"/>
    <w:rsid w:val="00401D0D"/>
    <w:rsid w:val="00406FA3"/>
    <w:rsid w:val="00416570"/>
    <w:rsid w:val="00416BCB"/>
    <w:rsid w:val="0042076F"/>
    <w:rsid w:val="00425B6C"/>
    <w:rsid w:val="00427D8C"/>
    <w:rsid w:val="00430950"/>
    <w:rsid w:val="004359B6"/>
    <w:rsid w:val="00442033"/>
    <w:rsid w:val="00443162"/>
    <w:rsid w:val="00444071"/>
    <w:rsid w:val="00444416"/>
    <w:rsid w:val="0044599D"/>
    <w:rsid w:val="00446D98"/>
    <w:rsid w:val="00446FA6"/>
    <w:rsid w:val="00447819"/>
    <w:rsid w:val="00472684"/>
    <w:rsid w:val="00496DDA"/>
    <w:rsid w:val="004A042A"/>
    <w:rsid w:val="004A20EC"/>
    <w:rsid w:val="004A3119"/>
    <w:rsid w:val="004A7660"/>
    <w:rsid w:val="004B7542"/>
    <w:rsid w:val="004C44FE"/>
    <w:rsid w:val="004D0D3C"/>
    <w:rsid w:val="004D24CD"/>
    <w:rsid w:val="004E0A2C"/>
    <w:rsid w:val="004E2464"/>
    <w:rsid w:val="004E269F"/>
    <w:rsid w:val="004F26E3"/>
    <w:rsid w:val="00500545"/>
    <w:rsid w:val="00504410"/>
    <w:rsid w:val="0051298B"/>
    <w:rsid w:val="005179B2"/>
    <w:rsid w:val="005250D2"/>
    <w:rsid w:val="00527E38"/>
    <w:rsid w:val="00541B19"/>
    <w:rsid w:val="005563FC"/>
    <w:rsid w:val="00557413"/>
    <w:rsid w:val="0056769A"/>
    <w:rsid w:val="00571522"/>
    <w:rsid w:val="005859DF"/>
    <w:rsid w:val="00593E4A"/>
    <w:rsid w:val="005A10DB"/>
    <w:rsid w:val="005A7649"/>
    <w:rsid w:val="005B04C0"/>
    <w:rsid w:val="005B07C8"/>
    <w:rsid w:val="005C113F"/>
    <w:rsid w:val="005E1A71"/>
    <w:rsid w:val="005E5345"/>
    <w:rsid w:val="005E7CBF"/>
    <w:rsid w:val="00601CF3"/>
    <w:rsid w:val="006069C3"/>
    <w:rsid w:val="006228D9"/>
    <w:rsid w:val="00630C4B"/>
    <w:rsid w:val="00645C2B"/>
    <w:rsid w:val="006517F3"/>
    <w:rsid w:val="00657682"/>
    <w:rsid w:val="00665A19"/>
    <w:rsid w:val="00670DC5"/>
    <w:rsid w:val="006726CE"/>
    <w:rsid w:val="0067379D"/>
    <w:rsid w:val="00675FAE"/>
    <w:rsid w:val="00693277"/>
    <w:rsid w:val="0069400F"/>
    <w:rsid w:val="006A158C"/>
    <w:rsid w:val="006A61FE"/>
    <w:rsid w:val="006A67E7"/>
    <w:rsid w:val="006B0F78"/>
    <w:rsid w:val="006B4B74"/>
    <w:rsid w:val="006B4EFA"/>
    <w:rsid w:val="006C1BD3"/>
    <w:rsid w:val="006D345D"/>
    <w:rsid w:val="006E4D1E"/>
    <w:rsid w:val="007015FE"/>
    <w:rsid w:val="00710623"/>
    <w:rsid w:val="0072151F"/>
    <w:rsid w:val="0072365D"/>
    <w:rsid w:val="00737031"/>
    <w:rsid w:val="007414B1"/>
    <w:rsid w:val="00753B7A"/>
    <w:rsid w:val="00762B79"/>
    <w:rsid w:val="00766978"/>
    <w:rsid w:val="00775199"/>
    <w:rsid w:val="00781868"/>
    <w:rsid w:val="00784089"/>
    <w:rsid w:val="00786A28"/>
    <w:rsid w:val="00787F0C"/>
    <w:rsid w:val="00795062"/>
    <w:rsid w:val="007A793F"/>
    <w:rsid w:val="007C63DD"/>
    <w:rsid w:val="007C6A8A"/>
    <w:rsid w:val="007F18EE"/>
    <w:rsid w:val="007F64C8"/>
    <w:rsid w:val="008009AE"/>
    <w:rsid w:val="0082012D"/>
    <w:rsid w:val="008216C4"/>
    <w:rsid w:val="0082342D"/>
    <w:rsid w:val="0084430A"/>
    <w:rsid w:val="00851D9C"/>
    <w:rsid w:val="00860046"/>
    <w:rsid w:val="0086425F"/>
    <w:rsid w:val="00870737"/>
    <w:rsid w:val="0087276C"/>
    <w:rsid w:val="008771BD"/>
    <w:rsid w:val="00883EAB"/>
    <w:rsid w:val="008A43E3"/>
    <w:rsid w:val="008A576B"/>
    <w:rsid w:val="008A7FA8"/>
    <w:rsid w:val="008B0FEF"/>
    <w:rsid w:val="008C3C18"/>
    <w:rsid w:val="008C75A8"/>
    <w:rsid w:val="008D47A5"/>
    <w:rsid w:val="008E13C5"/>
    <w:rsid w:val="008E5E99"/>
    <w:rsid w:val="008F2481"/>
    <w:rsid w:val="008F7C88"/>
    <w:rsid w:val="00914025"/>
    <w:rsid w:val="009149AF"/>
    <w:rsid w:val="009157C9"/>
    <w:rsid w:val="00920C81"/>
    <w:rsid w:val="0093221B"/>
    <w:rsid w:val="009332D1"/>
    <w:rsid w:val="00934714"/>
    <w:rsid w:val="00940951"/>
    <w:rsid w:val="00941902"/>
    <w:rsid w:val="00946548"/>
    <w:rsid w:val="00981230"/>
    <w:rsid w:val="00987A60"/>
    <w:rsid w:val="009E0CAC"/>
    <w:rsid w:val="009E0CC8"/>
    <w:rsid w:val="009E1562"/>
    <w:rsid w:val="009E7105"/>
    <w:rsid w:val="009F0EC1"/>
    <w:rsid w:val="009F690A"/>
    <w:rsid w:val="00A00258"/>
    <w:rsid w:val="00A050DC"/>
    <w:rsid w:val="00A11AC5"/>
    <w:rsid w:val="00A42DC8"/>
    <w:rsid w:val="00A50D14"/>
    <w:rsid w:val="00A5355C"/>
    <w:rsid w:val="00A6486A"/>
    <w:rsid w:val="00A82BAB"/>
    <w:rsid w:val="00A85F2D"/>
    <w:rsid w:val="00A96593"/>
    <w:rsid w:val="00AA1B25"/>
    <w:rsid w:val="00AB0E4E"/>
    <w:rsid w:val="00AB3100"/>
    <w:rsid w:val="00AB3F53"/>
    <w:rsid w:val="00AB47D7"/>
    <w:rsid w:val="00AB52DA"/>
    <w:rsid w:val="00AD6831"/>
    <w:rsid w:val="00AE750E"/>
    <w:rsid w:val="00AF395C"/>
    <w:rsid w:val="00AF4D44"/>
    <w:rsid w:val="00B22DF0"/>
    <w:rsid w:val="00B34997"/>
    <w:rsid w:val="00B45577"/>
    <w:rsid w:val="00B53D93"/>
    <w:rsid w:val="00B61085"/>
    <w:rsid w:val="00B61903"/>
    <w:rsid w:val="00B635B7"/>
    <w:rsid w:val="00B8105D"/>
    <w:rsid w:val="00B82D09"/>
    <w:rsid w:val="00B92C54"/>
    <w:rsid w:val="00BB3567"/>
    <w:rsid w:val="00BB7836"/>
    <w:rsid w:val="00BB78A1"/>
    <w:rsid w:val="00BC15D9"/>
    <w:rsid w:val="00BC7FD4"/>
    <w:rsid w:val="00BD549C"/>
    <w:rsid w:val="00BF07F5"/>
    <w:rsid w:val="00BF1EA0"/>
    <w:rsid w:val="00C05A38"/>
    <w:rsid w:val="00C05D9E"/>
    <w:rsid w:val="00C06B9C"/>
    <w:rsid w:val="00C30CA2"/>
    <w:rsid w:val="00C3370D"/>
    <w:rsid w:val="00C35E6C"/>
    <w:rsid w:val="00C514C7"/>
    <w:rsid w:val="00C574BF"/>
    <w:rsid w:val="00C57A38"/>
    <w:rsid w:val="00C62EDA"/>
    <w:rsid w:val="00C640DB"/>
    <w:rsid w:val="00C77D46"/>
    <w:rsid w:val="00C8318B"/>
    <w:rsid w:val="00CA185E"/>
    <w:rsid w:val="00CA42FB"/>
    <w:rsid w:val="00CA51EE"/>
    <w:rsid w:val="00CB10AD"/>
    <w:rsid w:val="00CB16C2"/>
    <w:rsid w:val="00CB54E5"/>
    <w:rsid w:val="00CB6C60"/>
    <w:rsid w:val="00CC52A3"/>
    <w:rsid w:val="00CD2843"/>
    <w:rsid w:val="00CD2E30"/>
    <w:rsid w:val="00CD3D77"/>
    <w:rsid w:val="00CD51E6"/>
    <w:rsid w:val="00CE7536"/>
    <w:rsid w:val="00D04366"/>
    <w:rsid w:val="00D05FAB"/>
    <w:rsid w:val="00D06363"/>
    <w:rsid w:val="00D12F70"/>
    <w:rsid w:val="00D156EA"/>
    <w:rsid w:val="00D20989"/>
    <w:rsid w:val="00D24366"/>
    <w:rsid w:val="00D30D46"/>
    <w:rsid w:val="00D32731"/>
    <w:rsid w:val="00D609DA"/>
    <w:rsid w:val="00D94E8C"/>
    <w:rsid w:val="00DA1AD0"/>
    <w:rsid w:val="00DA5F59"/>
    <w:rsid w:val="00DB1C3B"/>
    <w:rsid w:val="00DB51F3"/>
    <w:rsid w:val="00DB6455"/>
    <w:rsid w:val="00DB7EAE"/>
    <w:rsid w:val="00DC647F"/>
    <w:rsid w:val="00DD2925"/>
    <w:rsid w:val="00DD2E71"/>
    <w:rsid w:val="00DD3288"/>
    <w:rsid w:val="00DD5E12"/>
    <w:rsid w:val="00DF3E17"/>
    <w:rsid w:val="00E00381"/>
    <w:rsid w:val="00E0774A"/>
    <w:rsid w:val="00E13453"/>
    <w:rsid w:val="00E267BE"/>
    <w:rsid w:val="00E32EBB"/>
    <w:rsid w:val="00E35F57"/>
    <w:rsid w:val="00E50A45"/>
    <w:rsid w:val="00E50E01"/>
    <w:rsid w:val="00E73A2E"/>
    <w:rsid w:val="00E7640A"/>
    <w:rsid w:val="00E81D8C"/>
    <w:rsid w:val="00E87445"/>
    <w:rsid w:val="00E91B94"/>
    <w:rsid w:val="00E97BA5"/>
    <w:rsid w:val="00E97E44"/>
    <w:rsid w:val="00EA37E8"/>
    <w:rsid w:val="00EB28A9"/>
    <w:rsid w:val="00EB726E"/>
    <w:rsid w:val="00EC64EF"/>
    <w:rsid w:val="00EE74D7"/>
    <w:rsid w:val="00EF40EF"/>
    <w:rsid w:val="00EF47A1"/>
    <w:rsid w:val="00EF6794"/>
    <w:rsid w:val="00F051A0"/>
    <w:rsid w:val="00F066DB"/>
    <w:rsid w:val="00F0781C"/>
    <w:rsid w:val="00F11C66"/>
    <w:rsid w:val="00F34FD0"/>
    <w:rsid w:val="00F711F0"/>
    <w:rsid w:val="00F736FD"/>
    <w:rsid w:val="00F92436"/>
    <w:rsid w:val="00F932A5"/>
    <w:rsid w:val="00F944C1"/>
    <w:rsid w:val="00FA638A"/>
    <w:rsid w:val="00FB4236"/>
    <w:rsid w:val="00FD73AC"/>
    <w:rsid w:val="00FE05DC"/>
    <w:rsid w:val="00FF100C"/>
    <w:rsid w:val="00FF3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251DD"/>
  <w15:docId w15:val="{46AE698B-95B7-4D47-ACA6-9381140F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03"/>
    <w:pPr>
      <w:spacing w:after="160" w:line="259" w:lineRule="auto"/>
    </w:pPr>
    <w:rPr>
      <w:rFonts w:ascii="Calibri" w:eastAsia="Calibri" w:hAnsi="Calibri" w:cs="Times New Roman"/>
    </w:rPr>
  </w:style>
  <w:style w:type="paragraph" w:styleId="Heading1">
    <w:name w:val="heading 1"/>
    <w:basedOn w:val="Normal"/>
    <w:link w:val="Heading1Char"/>
    <w:uiPriority w:val="9"/>
    <w:qFormat/>
    <w:rsid w:val="00C77D46"/>
    <w:pPr>
      <w:spacing w:before="100" w:beforeAutospacing="1" w:after="100" w:afterAutospacing="1" w:line="240" w:lineRule="auto"/>
      <w:outlineLvl w:val="0"/>
    </w:pPr>
    <w:rPr>
      <w:rFonts w:ascii="Cambria" w:eastAsia="Times New Roman" w:hAnsi="Cambria"/>
      <w:b/>
      <w:bCs/>
      <w:kern w:val="32"/>
      <w:sz w:val="32"/>
      <w:szCs w:val="32"/>
      <w:lang w:val="ro-RO" w:eastAsia="ru-RU"/>
    </w:rPr>
  </w:style>
  <w:style w:type="paragraph" w:styleId="Heading2">
    <w:name w:val="heading 2"/>
    <w:basedOn w:val="Normal"/>
    <w:link w:val="Heading2Char"/>
    <w:uiPriority w:val="9"/>
    <w:qFormat/>
    <w:rsid w:val="00C77D46"/>
    <w:pPr>
      <w:spacing w:before="100" w:beforeAutospacing="1" w:after="100" w:afterAutospacing="1" w:line="240" w:lineRule="auto"/>
      <w:outlineLvl w:val="1"/>
    </w:pPr>
    <w:rPr>
      <w:rFonts w:ascii="Cambria" w:eastAsia="Times New Roman" w:hAnsi="Cambria"/>
      <w:b/>
      <w:bCs/>
      <w:i/>
      <w:iCs/>
      <w:sz w:val="28"/>
      <w:szCs w:val="28"/>
      <w:lang w:val="ro-RO" w:eastAsia="ru-RU"/>
    </w:rPr>
  </w:style>
  <w:style w:type="paragraph" w:styleId="Heading3">
    <w:name w:val="heading 3"/>
    <w:basedOn w:val="Normal"/>
    <w:link w:val="Heading3Char"/>
    <w:uiPriority w:val="9"/>
    <w:qFormat/>
    <w:rsid w:val="00C77D46"/>
    <w:pPr>
      <w:spacing w:before="100" w:beforeAutospacing="1" w:after="100" w:afterAutospacing="1" w:line="240" w:lineRule="auto"/>
      <w:outlineLvl w:val="2"/>
    </w:pPr>
    <w:rPr>
      <w:rFonts w:ascii="Cambria" w:eastAsia="Times New Roman" w:hAnsi="Cambria"/>
      <w:b/>
      <w:bCs/>
      <w:sz w:val="26"/>
      <w:szCs w:val="26"/>
      <w:lang w:val="ro-RO" w:eastAsia="ru-RU"/>
    </w:rPr>
  </w:style>
  <w:style w:type="paragraph" w:styleId="Heading4">
    <w:name w:val="heading 4"/>
    <w:basedOn w:val="Normal"/>
    <w:next w:val="Normal"/>
    <w:link w:val="Heading4Char"/>
    <w:uiPriority w:val="9"/>
    <w:qFormat/>
    <w:rsid w:val="00C77D46"/>
    <w:pPr>
      <w:keepNext/>
      <w:spacing w:after="0" w:line="240" w:lineRule="auto"/>
      <w:outlineLvl w:val="3"/>
    </w:pPr>
    <w:rPr>
      <w:rFonts w:ascii="Times New Roman" w:eastAsia="Times New Roman" w:hAnsi="Times New Roman"/>
      <w:color w:val="000000"/>
      <w:sz w:val="24"/>
      <w:szCs w:val="20"/>
      <w:lang w:val="ro-RO"/>
    </w:rPr>
  </w:style>
  <w:style w:type="paragraph" w:styleId="Heading5">
    <w:name w:val="heading 5"/>
    <w:basedOn w:val="Normal"/>
    <w:next w:val="Normal"/>
    <w:link w:val="Heading5Char2"/>
    <w:uiPriority w:val="9"/>
    <w:qFormat/>
    <w:rsid w:val="00C77D46"/>
    <w:pPr>
      <w:keepNext/>
      <w:pBdr>
        <w:bottom w:val="single" w:sz="12" w:space="1" w:color="auto"/>
      </w:pBdr>
      <w:spacing w:after="0" w:line="240" w:lineRule="auto"/>
      <w:jc w:val="both"/>
      <w:outlineLvl w:val="4"/>
    </w:pPr>
    <w:rPr>
      <w:rFonts w:ascii="Times New Roman" w:eastAsia="Times New Roman" w:hAnsi="Times New Roman"/>
      <w:sz w:val="24"/>
      <w:szCs w:val="20"/>
      <w:lang w:val="ro-RO"/>
    </w:rPr>
  </w:style>
  <w:style w:type="paragraph" w:styleId="Heading6">
    <w:name w:val="heading 6"/>
    <w:basedOn w:val="Normal"/>
    <w:next w:val="Normal"/>
    <w:link w:val="Heading6Char"/>
    <w:uiPriority w:val="9"/>
    <w:qFormat/>
    <w:rsid w:val="00C77D46"/>
    <w:pPr>
      <w:spacing w:before="240" w:after="60" w:line="240" w:lineRule="auto"/>
      <w:outlineLvl w:val="5"/>
    </w:pPr>
    <w:rPr>
      <w:rFonts w:ascii="Times New Roman" w:eastAsia="Times New Roman" w:hAnsi="Times New Roman"/>
      <w:b/>
      <w:bCs/>
      <w:lang w:eastAsia="ru-RU"/>
    </w:rPr>
  </w:style>
  <w:style w:type="paragraph" w:styleId="Heading7">
    <w:name w:val="heading 7"/>
    <w:basedOn w:val="Normal"/>
    <w:next w:val="Normal"/>
    <w:link w:val="Heading7Char"/>
    <w:uiPriority w:val="9"/>
    <w:qFormat/>
    <w:rsid w:val="00C77D46"/>
    <w:pPr>
      <w:keepNext/>
      <w:spacing w:after="0" w:line="240" w:lineRule="auto"/>
      <w:outlineLvl w:val="6"/>
    </w:pPr>
    <w:rPr>
      <w:rFonts w:ascii="Arial" w:eastAsia="Times New Roman" w:hAnsi="Arial"/>
      <w:b/>
      <w:snapToGrid w:val="0"/>
      <w:color w:val="000000"/>
      <w:sz w:val="20"/>
      <w:szCs w:val="20"/>
      <w:lang w:eastAsia="ru-RU"/>
    </w:rPr>
  </w:style>
  <w:style w:type="paragraph" w:styleId="Heading8">
    <w:name w:val="heading 8"/>
    <w:basedOn w:val="Normal"/>
    <w:next w:val="Normal"/>
    <w:link w:val="Heading8Char"/>
    <w:uiPriority w:val="9"/>
    <w:qFormat/>
    <w:rsid w:val="00C77D46"/>
    <w:pPr>
      <w:keepNext/>
      <w:spacing w:after="0" w:line="240" w:lineRule="auto"/>
      <w:ind w:left="405"/>
      <w:jc w:val="both"/>
      <w:outlineLvl w:val="7"/>
    </w:pPr>
    <w:rPr>
      <w:rFonts w:ascii="Times New Roman" w:eastAsia="Times New Roman" w:hAnsi="Times New Roman"/>
      <w:sz w:val="24"/>
      <w:szCs w:val="20"/>
      <w:lang w:val="ro-RO"/>
    </w:rPr>
  </w:style>
  <w:style w:type="paragraph" w:styleId="Heading9">
    <w:name w:val="heading 9"/>
    <w:basedOn w:val="Normal"/>
    <w:next w:val="Normal"/>
    <w:link w:val="Heading9Char"/>
    <w:uiPriority w:val="9"/>
    <w:qFormat/>
    <w:rsid w:val="00C77D46"/>
    <w:pPr>
      <w:keepNext/>
      <w:spacing w:after="0" w:line="240" w:lineRule="auto"/>
      <w:outlineLvl w:val="8"/>
    </w:pPr>
    <w:rPr>
      <w:rFonts w:ascii="Times New Roman" w:eastAsia="Times New Roman" w:hAnsi="Times New Roman"/>
      <w:b/>
      <w:snapToGrid w:val="0"/>
      <w:color w:val="000000"/>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903"/>
    <w:pPr>
      <w:spacing w:after="0" w:line="240" w:lineRule="auto"/>
      <w:ind w:left="720"/>
      <w:contextualSpacing/>
    </w:pPr>
    <w:rPr>
      <w:rFonts w:ascii="Times New Roman" w:hAnsi="Times New Roman"/>
      <w:sz w:val="24"/>
      <w:lang w:val="ro-RO"/>
    </w:rPr>
  </w:style>
  <w:style w:type="paragraph" w:styleId="NoSpacing">
    <w:name w:val="No Spacing"/>
    <w:uiPriority w:val="1"/>
    <w:qFormat/>
    <w:rsid w:val="00B61903"/>
    <w:pPr>
      <w:spacing w:after="0" w:line="240" w:lineRule="auto"/>
    </w:pPr>
    <w:rPr>
      <w:rFonts w:ascii="Calibri" w:eastAsia="Calibri" w:hAnsi="Calibri" w:cs="Times New Roman"/>
    </w:rPr>
  </w:style>
  <w:style w:type="character" w:styleId="Emphasis">
    <w:name w:val="Emphasis"/>
    <w:uiPriority w:val="20"/>
    <w:qFormat/>
    <w:rsid w:val="00B61903"/>
    <w:rPr>
      <w:i/>
      <w:iCs/>
    </w:rPr>
  </w:style>
  <w:style w:type="character" w:customStyle="1" w:styleId="il">
    <w:name w:val="il"/>
    <w:basedOn w:val="DefaultParagraphFont"/>
    <w:rsid w:val="00B61903"/>
  </w:style>
  <w:style w:type="character" w:customStyle="1" w:styleId="tojvnm2t">
    <w:name w:val="tojvnm2t"/>
    <w:basedOn w:val="DefaultParagraphFont"/>
    <w:rsid w:val="00B61903"/>
  </w:style>
  <w:style w:type="paragraph" w:styleId="Header">
    <w:name w:val="header"/>
    <w:basedOn w:val="Normal"/>
    <w:link w:val="HeaderChar"/>
    <w:uiPriority w:val="99"/>
    <w:unhideWhenUsed/>
    <w:rsid w:val="00B61903"/>
    <w:pPr>
      <w:tabs>
        <w:tab w:val="center" w:pos="4677"/>
        <w:tab w:val="right" w:pos="9355"/>
      </w:tabs>
      <w:spacing w:after="0" w:line="240" w:lineRule="auto"/>
    </w:pPr>
  </w:style>
  <w:style w:type="character" w:customStyle="1" w:styleId="HeaderChar">
    <w:name w:val="Header Char"/>
    <w:basedOn w:val="DefaultParagraphFont"/>
    <w:link w:val="Header"/>
    <w:uiPriority w:val="99"/>
    <w:rsid w:val="00B61903"/>
    <w:rPr>
      <w:rFonts w:ascii="Calibri" w:eastAsia="Calibri" w:hAnsi="Calibri" w:cs="Times New Roman"/>
    </w:rPr>
  </w:style>
  <w:style w:type="paragraph" w:styleId="Footer">
    <w:name w:val="footer"/>
    <w:basedOn w:val="Normal"/>
    <w:link w:val="FooterChar"/>
    <w:uiPriority w:val="99"/>
    <w:unhideWhenUsed/>
    <w:rsid w:val="00B61903"/>
    <w:pPr>
      <w:tabs>
        <w:tab w:val="center" w:pos="4677"/>
        <w:tab w:val="right" w:pos="9355"/>
      </w:tabs>
      <w:spacing w:after="0" w:line="240" w:lineRule="auto"/>
    </w:pPr>
  </w:style>
  <w:style w:type="character" w:customStyle="1" w:styleId="FooterChar">
    <w:name w:val="Footer Char"/>
    <w:basedOn w:val="DefaultParagraphFont"/>
    <w:link w:val="Footer"/>
    <w:uiPriority w:val="99"/>
    <w:rsid w:val="00B61903"/>
    <w:rPr>
      <w:rFonts w:ascii="Calibri" w:eastAsia="Calibri" w:hAnsi="Calibri" w:cs="Times New Roman"/>
    </w:rPr>
  </w:style>
  <w:style w:type="paragraph" w:styleId="NormalWeb">
    <w:name w:val="Normal (Web)"/>
    <w:basedOn w:val="Normal"/>
    <w:uiPriority w:val="99"/>
    <w:unhideWhenUsed/>
    <w:rsid w:val="00B61903"/>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B61903"/>
    <w:rPr>
      <w:b/>
      <w:bCs/>
    </w:rPr>
  </w:style>
  <w:style w:type="character" w:customStyle="1" w:styleId="nc684nl6">
    <w:name w:val="nc684nl6"/>
    <w:rsid w:val="00B61903"/>
  </w:style>
  <w:style w:type="table" w:styleId="TableGrid">
    <w:name w:val="Table Grid"/>
    <w:basedOn w:val="TableNormal"/>
    <w:uiPriority w:val="59"/>
    <w:rsid w:val="00B61903"/>
    <w:pPr>
      <w:spacing w:after="0" w:line="240" w:lineRule="auto"/>
    </w:pPr>
    <w:rPr>
      <w:rFonts w:ascii="Times New Roman" w:eastAsia="Calibri" w:hAnsi="Times New Roman" w:cs="Times New Roman"/>
      <w:sz w:val="24"/>
      <w:lang w:val="ro-RO"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B61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61903"/>
    <w:rPr>
      <w:rFonts w:ascii="Tahoma" w:eastAsia="Calibri" w:hAnsi="Tahoma" w:cs="Tahoma"/>
      <w:sz w:val="16"/>
      <w:szCs w:val="16"/>
    </w:rPr>
  </w:style>
  <w:style w:type="character" w:styleId="Hyperlink">
    <w:name w:val="Hyperlink"/>
    <w:uiPriority w:val="99"/>
    <w:unhideWhenUsed/>
    <w:rsid w:val="00B61903"/>
    <w:rPr>
      <w:color w:val="0563C1"/>
      <w:u w:val="single"/>
    </w:rPr>
  </w:style>
  <w:style w:type="character" w:customStyle="1" w:styleId="Heading1Char">
    <w:name w:val="Heading 1 Char"/>
    <w:basedOn w:val="DefaultParagraphFont"/>
    <w:link w:val="Heading1"/>
    <w:uiPriority w:val="9"/>
    <w:rsid w:val="00C77D46"/>
    <w:rPr>
      <w:rFonts w:ascii="Cambria" w:eastAsia="Times New Roman" w:hAnsi="Cambria" w:cs="Times New Roman"/>
      <w:b/>
      <w:bCs/>
      <w:kern w:val="32"/>
      <w:sz w:val="32"/>
      <w:szCs w:val="32"/>
      <w:lang w:val="ro-RO" w:eastAsia="ru-RU"/>
    </w:rPr>
  </w:style>
  <w:style w:type="character" w:customStyle="1" w:styleId="Heading2Char">
    <w:name w:val="Heading 2 Char"/>
    <w:basedOn w:val="DefaultParagraphFont"/>
    <w:link w:val="Heading2"/>
    <w:uiPriority w:val="9"/>
    <w:rsid w:val="00C77D46"/>
    <w:rPr>
      <w:rFonts w:ascii="Cambria" w:eastAsia="Times New Roman" w:hAnsi="Cambria" w:cs="Times New Roman"/>
      <w:b/>
      <w:bCs/>
      <w:i/>
      <w:iCs/>
      <w:sz w:val="28"/>
      <w:szCs w:val="28"/>
      <w:lang w:val="ro-RO" w:eastAsia="ru-RU"/>
    </w:rPr>
  </w:style>
  <w:style w:type="character" w:customStyle="1" w:styleId="Heading3Char">
    <w:name w:val="Heading 3 Char"/>
    <w:basedOn w:val="DefaultParagraphFont"/>
    <w:link w:val="Heading3"/>
    <w:uiPriority w:val="9"/>
    <w:rsid w:val="00C77D46"/>
    <w:rPr>
      <w:rFonts w:ascii="Cambria" w:eastAsia="Times New Roman" w:hAnsi="Cambria" w:cs="Times New Roman"/>
      <w:b/>
      <w:bCs/>
      <w:sz w:val="26"/>
      <w:szCs w:val="26"/>
      <w:lang w:val="ro-RO" w:eastAsia="ru-RU"/>
    </w:rPr>
  </w:style>
  <w:style w:type="character" w:customStyle="1" w:styleId="Heading4Char">
    <w:name w:val="Heading 4 Char"/>
    <w:basedOn w:val="DefaultParagraphFont"/>
    <w:link w:val="Heading4"/>
    <w:uiPriority w:val="9"/>
    <w:rsid w:val="00C77D46"/>
    <w:rPr>
      <w:rFonts w:ascii="Times New Roman" w:eastAsia="Times New Roman" w:hAnsi="Times New Roman" w:cs="Times New Roman"/>
      <w:color w:val="000000"/>
      <w:sz w:val="24"/>
      <w:szCs w:val="20"/>
      <w:lang w:val="ro-RO"/>
    </w:rPr>
  </w:style>
  <w:style w:type="character" w:customStyle="1" w:styleId="Heading5Char2">
    <w:name w:val="Heading 5 Char2"/>
    <w:basedOn w:val="DefaultParagraphFont"/>
    <w:link w:val="Heading5"/>
    <w:uiPriority w:val="9"/>
    <w:rsid w:val="00C77D46"/>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uiPriority w:val="9"/>
    <w:rsid w:val="00C77D46"/>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
    <w:rsid w:val="00C77D46"/>
    <w:rPr>
      <w:rFonts w:ascii="Arial" w:eastAsia="Times New Roman" w:hAnsi="Arial" w:cs="Times New Roman"/>
      <w:b/>
      <w:snapToGrid w:val="0"/>
      <w:color w:val="000000"/>
      <w:sz w:val="20"/>
      <w:szCs w:val="20"/>
      <w:lang w:eastAsia="ru-RU"/>
    </w:rPr>
  </w:style>
  <w:style w:type="character" w:customStyle="1" w:styleId="Heading8Char">
    <w:name w:val="Heading 8 Char"/>
    <w:basedOn w:val="DefaultParagraphFont"/>
    <w:link w:val="Heading8"/>
    <w:uiPriority w:val="9"/>
    <w:rsid w:val="00C77D46"/>
    <w:rPr>
      <w:rFonts w:ascii="Times New Roman" w:eastAsia="Times New Roman" w:hAnsi="Times New Roman" w:cs="Times New Roman"/>
      <w:sz w:val="24"/>
      <w:szCs w:val="20"/>
      <w:lang w:val="ro-RO"/>
    </w:rPr>
  </w:style>
  <w:style w:type="character" w:customStyle="1" w:styleId="Heading9Char">
    <w:name w:val="Heading 9 Char"/>
    <w:basedOn w:val="DefaultParagraphFont"/>
    <w:link w:val="Heading9"/>
    <w:uiPriority w:val="9"/>
    <w:rsid w:val="00C77D46"/>
    <w:rPr>
      <w:rFonts w:ascii="Times New Roman" w:eastAsia="Times New Roman" w:hAnsi="Times New Roman" w:cs="Times New Roman"/>
      <w:b/>
      <w:snapToGrid w:val="0"/>
      <w:color w:val="000000"/>
      <w:sz w:val="24"/>
      <w:szCs w:val="20"/>
      <w:lang w:eastAsia="ru-RU"/>
    </w:rPr>
  </w:style>
  <w:style w:type="paragraph" w:customStyle="1" w:styleId="p6">
    <w:name w:val="p6"/>
    <w:basedOn w:val="Normal"/>
    <w:rsid w:val="00C77D4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5Char">
    <w:name w:val="Heading 5 Char"/>
    <w:basedOn w:val="DefaultParagraphFont"/>
    <w:rsid w:val="00C77D46"/>
    <w:rPr>
      <w:rFonts w:asciiTheme="majorHAnsi" w:eastAsiaTheme="majorEastAsia" w:hAnsiTheme="majorHAnsi" w:cstheme="majorBidi"/>
      <w:color w:val="243F60" w:themeColor="accent1" w:themeShade="7F"/>
      <w:sz w:val="20"/>
      <w:szCs w:val="20"/>
      <w:lang w:val="ro-RO" w:eastAsia="ru-RU"/>
    </w:rPr>
  </w:style>
  <w:style w:type="paragraph" w:customStyle="1" w:styleId="sp">
    <w:name w:val="sp"/>
    <w:basedOn w:val="Normal"/>
    <w:uiPriority w:val="99"/>
    <w:rsid w:val="00C77D46"/>
    <w:pPr>
      <w:spacing w:before="100" w:beforeAutospacing="1" w:after="100" w:afterAutospacing="1" w:line="240" w:lineRule="auto"/>
    </w:pPr>
    <w:rPr>
      <w:rFonts w:ascii="Times New Roman" w:eastAsia="Times New Roman" w:hAnsi="Times New Roman"/>
      <w:sz w:val="24"/>
      <w:szCs w:val="24"/>
      <w:lang w:eastAsia="ru-RU"/>
    </w:rPr>
  </w:style>
  <w:style w:type="character" w:styleId="FollowedHyperlink">
    <w:name w:val="FollowedHyperlink"/>
    <w:uiPriority w:val="99"/>
    <w:rsid w:val="00C77D46"/>
    <w:rPr>
      <w:color w:val="0000FF"/>
      <w:u w:val="single"/>
    </w:rPr>
  </w:style>
  <w:style w:type="character" w:customStyle="1" w:styleId="tocnumber">
    <w:name w:val="tocnumber"/>
    <w:basedOn w:val="DefaultParagraphFont"/>
    <w:uiPriority w:val="99"/>
    <w:rsid w:val="00C77D46"/>
  </w:style>
  <w:style w:type="character" w:customStyle="1" w:styleId="toctext">
    <w:name w:val="toctext"/>
    <w:basedOn w:val="DefaultParagraphFont"/>
    <w:uiPriority w:val="99"/>
    <w:rsid w:val="00C77D46"/>
  </w:style>
  <w:style w:type="character" w:customStyle="1" w:styleId="mw-headline">
    <w:name w:val="mw-headline"/>
    <w:basedOn w:val="DefaultParagraphFont"/>
    <w:uiPriority w:val="99"/>
    <w:rsid w:val="00C77D46"/>
  </w:style>
  <w:style w:type="character" w:customStyle="1" w:styleId="citation">
    <w:name w:val="citation"/>
    <w:basedOn w:val="DefaultParagraphFont"/>
    <w:uiPriority w:val="99"/>
    <w:rsid w:val="00C77D46"/>
  </w:style>
  <w:style w:type="paragraph" w:customStyle="1" w:styleId="collapse-refs-p">
    <w:name w:val="collapse-refs-p"/>
    <w:basedOn w:val="Normal"/>
    <w:uiPriority w:val="99"/>
    <w:rsid w:val="00C77D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ference-text">
    <w:name w:val="reference-text"/>
    <w:basedOn w:val="DefaultParagraphFont"/>
    <w:uiPriority w:val="99"/>
    <w:rsid w:val="00C77D46"/>
  </w:style>
  <w:style w:type="character" w:customStyle="1" w:styleId="mw-cite-backlink">
    <w:name w:val="mw-cite-backlink"/>
    <w:basedOn w:val="DefaultParagraphFont"/>
    <w:uiPriority w:val="99"/>
    <w:rsid w:val="00C77D46"/>
  </w:style>
  <w:style w:type="character" w:customStyle="1" w:styleId="ref-info">
    <w:name w:val="ref-info"/>
    <w:basedOn w:val="DefaultParagraphFont"/>
    <w:uiPriority w:val="99"/>
    <w:rsid w:val="00C77D46"/>
  </w:style>
  <w:style w:type="character" w:customStyle="1" w:styleId="wikicommons-ref">
    <w:name w:val="wikicommons-ref"/>
    <w:basedOn w:val="DefaultParagraphFont"/>
    <w:uiPriority w:val="99"/>
    <w:rsid w:val="00C77D46"/>
  </w:style>
  <w:style w:type="character" w:customStyle="1" w:styleId="wikiquote-ref">
    <w:name w:val="wikiquote-ref"/>
    <w:basedOn w:val="DefaultParagraphFont"/>
    <w:uiPriority w:val="99"/>
    <w:rsid w:val="00C77D46"/>
  </w:style>
  <w:style w:type="paragraph" w:customStyle="1" w:styleId="ListParagraph1">
    <w:name w:val="List Paragraph1"/>
    <w:basedOn w:val="Normal"/>
    <w:uiPriority w:val="99"/>
    <w:qFormat/>
    <w:rsid w:val="00C77D46"/>
    <w:pPr>
      <w:spacing w:after="200" w:line="276" w:lineRule="auto"/>
      <w:ind w:left="720"/>
    </w:pPr>
    <w:rPr>
      <w:rFonts w:eastAsia="Times New Roman" w:cs="Calibri"/>
      <w:lang w:val="ro-RO"/>
    </w:rPr>
  </w:style>
  <w:style w:type="paragraph" w:customStyle="1" w:styleId="a">
    <w:name w:val="Стиль"/>
    <w:rsid w:val="00C77D46"/>
    <w:pPr>
      <w:spacing w:after="0" w:line="240" w:lineRule="auto"/>
    </w:pPr>
    <w:rPr>
      <w:rFonts w:ascii="Times New Roman" w:eastAsia="Times New Roman" w:hAnsi="Times New Roman" w:cs="Times New Roman"/>
      <w:sz w:val="20"/>
      <w:szCs w:val="20"/>
      <w:lang w:val="ro-RO" w:eastAsia="ru-RU"/>
    </w:rPr>
  </w:style>
  <w:style w:type="paragraph" w:customStyle="1" w:styleId="1">
    <w:name w:val="Абзац списка1"/>
    <w:basedOn w:val="Normal"/>
    <w:uiPriority w:val="99"/>
    <w:qFormat/>
    <w:rsid w:val="00C77D46"/>
    <w:pPr>
      <w:spacing w:after="0" w:line="240" w:lineRule="auto"/>
      <w:ind w:left="720"/>
    </w:pPr>
    <w:rPr>
      <w:rFonts w:ascii="Times New Roman" w:eastAsia="Times New Roman" w:hAnsi="Times New Roman"/>
      <w:sz w:val="20"/>
      <w:szCs w:val="20"/>
      <w:lang w:val="ro-RO" w:eastAsia="ru-RU"/>
    </w:rPr>
  </w:style>
  <w:style w:type="character" w:styleId="PageNumber">
    <w:name w:val="page number"/>
    <w:basedOn w:val="DefaultParagraphFont"/>
    <w:uiPriority w:val="99"/>
    <w:rsid w:val="00C77D46"/>
  </w:style>
  <w:style w:type="paragraph" w:customStyle="1" w:styleId="xl67">
    <w:name w:val="xl67"/>
    <w:basedOn w:val="Normal"/>
    <w:uiPriority w:val="99"/>
    <w:rsid w:val="00C77D4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Normal"/>
    <w:uiPriority w:val="99"/>
    <w:rsid w:val="00C77D46"/>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styleId="BodyTextIndent">
    <w:name w:val="Body Text Indent"/>
    <w:basedOn w:val="Normal"/>
    <w:link w:val="BodyTextIndentChar"/>
    <w:rsid w:val="00C77D46"/>
    <w:pPr>
      <w:spacing w:after="0" w:line="240" w:lineRule="auto"/>
      <w:ind w:firstLine="720"/>
      <w:jc w:val="both"/>
    </w:pPr>
    <w:rPr>
      <w:rFonts w:ascii="Times New Roman" w:eastAsia="Times New Roman" w:hAnsi="Times New Roman"/>
      <w:sz w:val="24"/>
      <w:szCs w:val="24"/>
      <w:lang w:val="ro-RO" w:eastAsia="ru-RU"/>
    </w:rPr>
  </w:style>
  <w:style w:type="character" w:customStyle="1" w:styleId="BodyTextIndentChar">
    <w:name w:val="Body Text Indent Char"/>
    <w:basedOn w:val="DefaultParagraphFont"/>
    <w:link w:val="BodyTextIndent"/>
    <w:rsid w:val="00C77D46"/>
    <w:rPr>
      <w:rFonts w:ascii="Times New Roman" w:eastAsia="Times New Roman" w:hAnsi="Times New Roman" w:cs="Times New Roman"/>
      <w:sz w:val="24"/>
      <w:szCs w:val="24"/>
      <w:lang w:val="ro-RO" w:eastAsia="ru-RU"/>
    </w:rPr>
  </w:style>
  <w:style w:type="paragraph" w:customStyle="1" w:styleId="xl65">
    <w:name w:val="xl65"/>
    <w:basedOn w:val="Normal"/>
    <w:uiPriority w:val="99"/>
    <w:rsid w:val="00C77D46"/>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Normal"/>
    <w:uiPriority w:val="99"/>
    <w:rsid w:val="00C77D46"/>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0">
    <w:name w:val="xl70"/>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Normal"/>
    <w:uiPriority w:val="99"/>
    <w:rsid w:val="00C77D4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Normal"/>
    <w:uiPriority w:val="99"/>
    <w:rsid w:val="00C77D46"/>
    <w:pP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73">
    <w:name w:val="xl73"/>
    <w:basedOn w:val="Normal"/>
    <w:uiPriority w:val="99"/>
    <w:rsid w:val="00C77D46"/>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74">
    <w:name w:val="xl74"/>
    <w:basedOn w:val="Normal"/>
    <w:uiPriority w:val="99"/>
    <w:rsid w:val="00C77D46"/>
    <w:pPr>
      <w:spacing w:before="100" w:beforeAutospacing="1" w:after="100" w:afterAutospacing="1" w:line="240" w:lineRule="auto"/>
    </w:pPr>
    <w:rPr>
      <w:rFonts w:ascii="Arial" w:eastAsia="Times New Roman" w:hAnsi="Arial" w:cs="Arial"/>
      <w:sz w:val="24"/>
      <w:szCs w:val="24"/>
      <w:lang w:eastAsia="ru-RU"/>
    </w:rPr>
  </w:style>
  <w:style w:type="paragraph" w:customStyle="1" w:styleId="xl75">
    <w:name w:val="xl75"/>
    <w:basedOn w:val="Normal"/>
    <w:uiPriority w:val="99"/>
    <w:rsid w:val="00C77D4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6">
    <w:name w:val="xl76"/>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7">
    <w:name w:val="xl77"/>
    <w:basedOn w:val="Normal"/>
    <w:uiPriority w:val="99"/>
    <w:rsid w:val="00C77D46"/>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8">
    <w:name w:val="xl78"/>
    <w:basedOn w:val="Normal"/>
    <w:uiPriority w:val="99"/>
    <w:rsid w:val="00C77D46"/>
    <w:pPr>
      <w:spacing w:before="100" w:beforeAutospacing="1" w:after="100" w:afterAutospacing="1" w:line="240" w:lineRule="auto"/>
    </w:pPr>
    <w:rPr>
      <w:rFonts w:ascii="Arial" w:eastAsia="Times New Roman" w:hAnsi="Arial" w:cs="Arial"/>
      <w:sz w:val="24"/>
      <w:szCs w:val="24"/>
      <w:lang w:eastAsia="ru-RU"/>
    </w:rPr>
  </w:style>
  <w:style w:type="paragraph" w:customStyle="1" w:styleId="xl79">
    <w:name w:val="xl79"/>
    <w:basedOn w:val="Normal"/>
    <w:uiPriority w:val="99"/>
    <w:rsid w:val="00C77D46"/>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1">
    <w:name w:val="xl81"/>
    <w:basedOn w:val="Normal"/>
    <w:uiPriority w:val="99"/>
    <w:rsid w:val="00C77D46"/>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2">
    <w:name w:val="xl82"/>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3">
    <w:name w:val="xl83"/>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ru-RU"/>
    </w:rPr>
  </w:style>
  <w:style w:type="paragraph" w:customStyle="1" w:styleId="xl87">
    <w:name w:val="xl87"/>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88">
    <w:name w:val="xl88"/>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89">
    <w:name w:val="xl89"/>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90">
    <w:name w:val="xl90"/>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91">
    <w:name w:val="xl91"/>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92">
    <w:name w:val="xl92"/>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93">
    <w:name w:val="xl93"/>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94">
    <w:name w:val="xl94"/>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95">
    <w:name w:val="xl95"/>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96">
    <w:name w:val="xl96"/>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97">
    <w:name w:val="xl97"/>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98">
    <w:name w:val="xl98"/>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99">
    <w:name w:val="xl99"/>
    <w:basedOn w:val="Normal"/>
    <w:uiPriority w:val="99"/>
    <w:rsid w:val="00C77D46"/>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00">
    <w:name w:val="xl100"/>
    <w:basedOn w:val="Normal"/>
    <w:uiPriority w:val="99"/>
    <w:rsid w:val="00C77D46"/>
    <w:pP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01">
    <w:name w:val="xl101"/>
    <w:basedOn w:val="Normal"/>
    <w:uiPriority w:val="99"/>
    <w:rsid w:val="00C77D46"/>
    <w:pP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02">
    <w:name w:val="xl102"/>
    <w:basedOn w:val="Normal"/>
    <w:uiPriority w:val="99"/>
    <w:rsid w:val="00C77D46"/>
    <w:pP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03">
    <w:name w:val="xl103"/>
    <w:basedOn w:val="Normal"/>
    <w:uiPriority w:val="99"/>
    <w:rsid w:val="00C77D4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Normal"/>
    <w:uiPriority w:val="99"/>
    <w:rsid w:val="00C77D46"/>
    <w:pPr>
      <w:spacing w:before="100" w:beforeAutospacing="1" w:after="100" w:afterAutospacing="1" w:line="240" w:lineRule="auto"/>
    </w:pPr>
    <w:rPr>
      <w:rFonts w:ascii="Arial" w:eastAsia="Times New Roman" w:hAnsi="Arial" w:cs="Arial"/>
      <w:sz w:val="24"/>
      <w:szCs w:val="24"/>
      <w:lang w:eastAsia="ru-RU"/>
    </w:rPr>
  </w:style>
  <w:style w:type="paragraph" w:customStyle="1" w:styleId="xl105">
    <w:name w:val="xl105"/>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08">
    <w:name w:val="xl108"/>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09">
    <w:name w:val="xl109"/>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0">
    <w:name w:val="xl110"/>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1">
    <w:name w:val="xl111"/>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2">
    <w:name w:val="xl112"/>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13">
    <w:name w:val="xl113"/>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4">
    <w:name w:val="xl114"/>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5">
    <w:name w:val="xl115"/>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6">
    <w:name w:val="xl116"/>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7">
    <w:name w:val="xl117"/>
    <w:basedOn w:val="Normal"/>
    <w:uiPriority w:val="99"/>
    <w:rsid w:val="00C77D46"/>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8">
    <w:name w:val="xl118"/>
    <w:basedOn w:val="Normal"/>
    <w:uiPriority w:val="99"/>
    <w:rsid w:val="00C77D46"/>
    <w:pPr>
      <w:spacing w:before="100" w:beforeAutospacing="1" w:after="100" w:afterAutospacing="1" w:line="240" w:lineRule="auto"/>
      <w:textAlignment w:val="center"/>
    </w:pPr>
    <w:rPr>
      <w:rFonts w:ascii="Arial Narrow" w:eastAsia="Times New Roman" w:hAnsi="Arial Narrow" w:cs="Arial Narrow"/>
      <w:color w:val="000000"/>
      <w:sz w:val="24"/>
      <w:szCs w:val="24"/>
      <w:lang w:eastAsia="ru-RU"/>
    </w:rPr>
  </w:style>
  <w:style w:type="paragraph" w:customStyle="1" w:styleId="xl119">
    <w:name w:val="xl119"/>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0">
    <w:name w:val="xl120"/>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1">
    <w:name w:val="xl121"/>
    <w:basedOn w:val="Normal"/>
    <w:uiPriority w:val="99"/>
    <w:rsid w:val="00C77D46"/>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2">
    <w:name w:val="xl122"/>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3">
    <w:name w:val="xl123"/>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4">
    <w:name w:val="xl124"/>
    <w:basedOn w:val="Normal"/>
    <w:uiPriority w:val="99"/>
    <w:rsid w:val="00C77D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Normal"/>
    <w:uiPriority w:val="99"/>
    <w:rsid w:val="00C77D46"/>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6">
    <w:name w:val="xl126"/>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7">
    <w:name w:val="xl127"/>
    <w:basedOn w:val="Normal"/>
    <w:uiPriority w:val="99"/>
    <w:rsid w:val="00C77D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8">
    <w:name w:val="xl128"/>
    <w:basedOn w:val="Normal"/>
    <w:uiPriority w:val="99"/>
    <w:rsid w:val="00C77D4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9">
    <w:name w:val="xl129"/>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30">
    <w:name w:val="xl130"/>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32">
    <w:name w:val="xl132"/>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color w:val="FF0000"/>
      <w:sz w:val="24"/>
      <w:szCs w:val="24"/>
      <w:lang w:eastAsia="ru-RU"/>
    </w:rPr>
  </w:style>
  <w:style w:type="paragraph" w:customStyle="1" w:styleId="xl133">
    <w:name w:val="xl133"/>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color w:val="FF0000"/>
      <w:sz w:val="24"/>
      <w:szCs w:val="24"/>
      <w:lang w:eastAsia="ru-RU"/>
    </w:rPr>
  </w:style>
  <w:style w:type="paragraph" w:customStyle="1" w:styleId="xl134">
    <w:name w:val="xl134"/>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35">
    <w:name w:val="xl135"/>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136">
    <w:name w:val="xl136"/>
    <w:basedOn w:val="Normal"/>
    <w:uiPriority w:val="99"/>
    <w:rsid w:val="00C77D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137">
    <w:name w:val="xl137"/>
    <w:basedOn w:val="Normal"/>
    <w:uiPriority w:val="99"/>
    <w:rsid w:val="00C77D46"/>
    <w:pP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38">
    <w:name w:val="xl138"/>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Arial" w:eastAsia="Times New Roman" w:hAnsi="Arial" w:cs="Arial"/>
      <w:b/>
      <w:bCs/>
      <w:color w:val="FF0000"/>
      <w:sz w:val="24"/>
      <w:szCs w:val="24"/>
      <w:lang w:eastAsia="ru-RU"/>
    </w:rPr>
  </w:style>
  <w:style w:type="paragraph" w:customStyle="1" w:styleId="xl139">
    <w:name w:val="xl139"/>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color w:val="FF0000"/>
      <w:sz w:val="24"/>
      <w:szCs w:val="24"/>
      <w:lang w:eastAsia="ru-RU"/>
    </w:rPr>
  </w:style>
  <w:style w:type="paragraph" w:customStyle="1" w:styleId="xl140">
    <w:name w:val="xl140"/>
    <w:basedOn w:val="Normal"/>
    <w:uiPriority w:val="99"/>
    <w:rsid w:val="00C77D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color w:val="FF0000"/>
      <w:sz w:val="24"/>
      <w:szCs w:val="24"/>
      <w:lang w:eastAsia="ru-RU"/>
    </w:rPr>
  </w:style>
  <w:style w:type="paragraph" w:customStyle="1" w:styleId="xl141">
    <w:name w:val="xl141"/>
    <w:basedOn w:val="Normal"/>
    <w:uiPriority w:val="99"/>
    <w:rsid w:val="00C77D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2">
    <w:name w:val="xl142"/>
    <w:basedOn w:val="Normal"/>
    <w:uiPriority w:val="99"/>
    <w:rsid w:val="00C77D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3">
    <w:name w:val="xl143"/>
    <w:basedOn w:val="Normal"/>
    <w:uiPriority w:val="99"/>
    <w:rsid w:val="00C77D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4">
    <w:name w:val="xl144"/>
    <w:basedOn w:val="Normal"/>
    <w:uiPriority w:val="99"/>
    <w:rsid w:val="00C77D4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5">
    <w:name w:val="xl145"/>
    <w:basedOn w:val="Normal"/>
    <w:uiPriority w:val="99"/>
    <w:rsid w:val="00C77D4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6">
    <w:name w:val="xl146"/>
    <w:basedOn w:val="Normal"/>
    <w:uiPriority w:val="99"/>
    <w:rsid w:val="00C77D4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7">
    <w:name w:val="xl147"/>
    <w:basedOn w:val="Normal"/>
    <w:uiPriority w:val="99"/>
    <w:rsid w:val="00C77D4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8">
    <w:name w:val="xl148"/>
    <w:basedOn w:val="Normal"/>
    <w:uiPriority w:val="99"/>
    <w:rsid w:val="00C77D4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9">
    <w:name w:val="xl149"/>
    <w:basedOn w:val="Normal"/>
    <w:uiPriority w:val="99"/>
    <w:rsid w:val="00C77D4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0">
    <w:name w:val="xl150"/>
    <w:basedOn w:val="Normal"/>
    <w:uiPriority w:val="99"/>
    <w:rsid w:val="00C77D4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1">
    <w:name w:val="xl151"/>
    <w:basedOn w:val="Normal"/>
    <w:uiPriority w:val="99"/>
    <w:rsid w:val="00C77D4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2">
    <w:name w:val="xl152"/>
    <w:basedOn w:val="Normal"/>
    <w:uiPriority w:val="99"/>
    <w:rsid w:val="00C77D4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3">
    <w:name w:val="xl153"/>
    <w:basedOn w:val="Normal"/>
    <w:uiPriority w:val="99"/>
    <w:rsid w:val="00C77D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4">
    <w:name w:val="xl154"/>
    <w:basedOn w:val="Normal"/>
    <w:uiPriority w:val="99"/>
    <w:rsid w:val="00C77D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5">
    <w:name w:val="xl155"/>
    <w:basedOn w:val="Normal"/>
    <w:uiPriority w:val="99"/>
    <w:rsid w:val="00C77D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styleId="DocumentMap">
    <w:name w:val="Document Map"/>
    <w:basedOn w:val="Normal"/>
    <w:link w:val="DocumentMapChar"/>
    <w:uiPriority w:val="99"/>
    <w:rsid w:val="00C77D46"/>
    <w:pPr>
      <w:shd w:val="clear" w:color="auto" w:fill="000080"/>
      <w:spacing w:after="0" w:line="240" w:lineRule="auto"/>
    </w:pPr>
    <w:rPr>
      <w:rFonts w:ascii="Tahoma" w:eastAsia="Times New Roman" w:hAnsi="Tahoma" w:cs="Tahoma"/>
      <w:sz w:val="20"/>
      <w:szCs w:val="20"/>
      <w:lang w:val="ro-RO" w:eastAsia="ru-RU"/>
    </w:rPr>
  </w:style>
  <w:style w:type="character" w:customStyle="1" w:styleId="DocumentMapChar">
    <w:name w:val="Document Map Char"/>
    <w:basedOn w:val="DefaultParagraphFont"/>
    <w:link w:val="DocumentMap"/>
    <w:uiPriority w:val="99"/>
    <w:rsid w:val="00C77D46"/>
    <w:rPr>
      <w:rFonts w:ascii="Tahoma" w:eastAsia="Times New Roman" w:hAnsi="Tahoma" w:cs="Tahoma"/>
      <w:sz w:val="20"/>
      <w:szCs w:val="20"/>
      <w:shd w:val="clear" w:color="auto" w:fill="000080"/>
      <w:lang w:val="ro-RO" w:eastAsia="ru-RU"/>
    </w:rPr>
  </w:style>
  <w:style w:type="paragraph" w:customStyle="1" w:styleId="Default">
    <w:name w:val="Default"/>
    <w:rsid w:val="00C77D4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specspagesheadertxt">
    <w:name w:val="specspages_header_txt"/>
    <w:basedOn w:val="DefaultParagraphFont"/>
    <w:uiPriority w:val="99"/>
    <w:rsid w:val="00C77D46"/>
  </w:style>
  <w:style w:type="paragraph" w:customStyle="1" w:styleId="Normal1">
    <w:name w:val="Normal1"/>
    <w:rsid w:val="00C77D46"/>
    <w:pPr>
      <w:spacing w:after="0" w:line="240" w:lineRule="auto"/>
    </w:pPr>
    <w:rPr>
      <w:rFonts w:ascii="Times New Roman" w:eastAsia="Calibri" w:hAnsi="Times New Roman" w:cs="Times New Roman"/>
      <w:sz w:val="24"/>
      <w:szCs w:val="24"/>
      <w:lang w:eastAsia="ru-RU"/>
    </w:rPr>
  </w:style>
  <w:style w:type="character" w:customStyle="1" w:styleId="titlec2d">
    <w:name w:val="title c2d"/>
    <w:uiPriority w:val="99"/>
    <w:rsid w:val="00C77D46"/>
    <w:rPr>
      <w:rFonts w:cs="Times New Roman"/>
    </w:rPr>
  </w:style>
  <w:style w:type="paragraph" w:customStyle="1" w:styleId="2">
    <w:name w:val="Абзац списка2"/>
    <w:basedOn w:val="Normal"/>
    <w:uiPriority w:val="99"/>
    <w:qFormat/>
    <w:rsid w:val="00C77D46"/>
    <w:pPr>
      <w:spacing w:after="0" w:line="240" w:lineRule="auto"/>
      <w:ind w:left="720"/>
      <w:contextualSpacing/>
    </w:pPr>
    <w:rPr>
      <w:rFonts w:ascii="Times New Roman" w:eastAsia="Times New Roman" w:hAnsi="Times New Roman"/>
      <w:sz w:val="20"/>
      <w:szCs w:val="20"/>
      <w:lang w:val="ro-RO" w:eastAsia="ru-RU"/>
    </w:rPr>
  </w:style>
  <w:style w:type="paragraph" w:customStyle="1" w:styleId="10">
    <w:name w:val="Без интервала1"/>
    <w:uiPriority w:val="99"/>
    <w:qFormat/>
    <w:rsid w:val="00C77D46"/>
    <w:pPr>
      <w:spacing w:after="0" w:line="240" w:lineRule="auto"/>
    </w:pPr>
    <w:rPr>
      <w:rFonts w:ascii="Calibri" w:eastAsia="Calibri" w:hAnsi="Calibri" w:cs="Times New Roman"/>
    </w:rPr>
  </w:style>
  <w:style w:type="paragraph" w:customStyle="1" w:styleId="ListParagraph3">
    <w:name w:val="List Paragraph3"/>
    <w:basedOn w:val="Normal"/>
    <w:uiPriority w:val="99"/>
    <w:qFormat/>
    <w:rsid w:val="00C77D46"/>
    <w:pPr>
      <w:spacing w:after="200" w:line="276" w:lineRule="auto"/>
      <w:ind w:left="720"/>
    </w:pPr>
    <w:rPr>
      <w:rFonts w:eastAsia="Times New Roman" w:cs="Calibri"/>
      <w:lang w:val="ro-RO"/>
    </w:rPr>
  </w:style>
  <w:style w:type="character" w:customStyle="1" w:styleId="HeaderChar1">
    <w:name w:val="Header Char1"/>
    <w:uiPriority w:val="99"/>
    <w:locked/>
    <w:rsid w:val="00C77D46"/>
    <w:rPr>
      <w:rFonts w:cs="Times New Roman"/>
      <w:lang w:val="ro-RO" w:eastAsia="ru-RU"/>
    </w:rPr>
  </w:style>
  <w:style w:type="character" w:customStyle="1" w:styleId="FooterChar1">
    <w:name w:val="Footer Char1"/>
    <w:uiPriority w:val="99"/>
    <w:locked/>
    <w:rsid w:val="00C77D46"/>
    <w:rPr>
      <w:rFonts w:cs="Times New Roman"/>
      <w:lang w:val="ro-RO" w:eastAsia="ru-RU"/>
    </w:rPr>
  </w:style>
  <w:style w:type="character" w:customStyle="1" w:styleId="linklinkblacklinkdotted">
    <w:name w:val="link link_black link_dotted"/>
    <w:basedOn w:val="DefaultParagraphFont"/>
    <w:uiPriority w:val="99"/>
    <w:rsid w:val="00C77D46"/>
  </w:style>
  <w:style w:type="character" w:customStyle="1" w:styleId="apple-converted-space">
    <w:name w:val="apple-converted-space"/>
    <w:basedOn w:val="DefaultParagraphFont"/>
    <w:rsid w:val="00C77D46"/>
  </w:style>
  <w:style w:type="character" w:customStyle="1" w:styleId="toctoggle">
    <w:name w:val="toctoggle"/>
    <w:basedOn w:val="DefaultParagraphFont"/>
    <w:uiPriority w:val="99"/>
    <w:rsid w:val="00C77D46"/>
  </w:style>
  <w:style w:type="character" w:customStyle="1" w:styleId="mw-editsectionmw-editsection-expanded">
    <w:name w:val="mw-editsection mw-editsection-expanded"/>
    <w:basedOn w:val="DefaultParagraphFont"/>
    <w:uiPriority w:val="99"/>
    <w:rsid w:val="00C77D46"/>
  </w:style>
  <w:style w:type="character" w:customStyle="1" w:styleId="mw-editsection-bracket">
    <w:name w:val="mw-editsection-bracket"/>
    <w:basedOn w:val="DefaultParagraphFont"/>
    <w:uiPriority w:val="99"/>
    <w:rsid w:val="00C77D46"/>
  </w:style>
  <w:style w:type="character" w:customStyle="1" w:styleId="mw-editsection-divider">
    <w:name w:val="mw-editsection-divider"/>
    <w:basedOn w:val="DefaultParagraphFont"/>
    <w:uiPriority w:val="99"/>
    <w:rsid w:val="00C77D46"/>
  </w:style>
  <w:style w:type="character" w:customStyle="1" w:styleId="CharChar5">
    <w:name w:val="Char Char5"/>
    <w:uiPriority w:val="99"/>
    <w:locked/>
    <w:rsid w:val="00C77D46"/>
    <w:rPr>
      <w:rFonts w:cs="Times New Roman"/>
      <w:b/>
      <w:bCs/>
      <w:kern w:val="36"/>
      <w:sz w:val="48"/>
      <w:szCs w:val="48"/>
      <w:lang w:val="ru-RU" w:eastAsia="ru-RU"/>
    </w:rPr>
  </w:style>
  <w:style w:type="paragraph" w:customStyle="1" w:styleId="NoSpacing2">
    <w:name w:val="No Spacing2"/>
    <w:uiPriority w:val="99"/>
    <w:qFormat/>
    <w:rsid w:val="00C77D46"/>
    <w:pPr>
      <w:spacing w:after="0" w:line="240" w:lineRule="auto"/>
    </w:pPr>
    <w:rPr>
      <w:rFonts w:ascii="Calibri" w:eastAsia="Times New Roman" w:hAnsi="Calibri" w:cs="Calibri"/>
    </w:rPr>
  </w:style>
  <w:style w:type="paragraph" w:styleId="Subtitle">
    <w:name w:val="Subtitle"/>
    <w:basedOn w:val="Normal"/>
    <w:next w:val="Normal"/>
    <w:link w:val="SubtitleChar"/>
    <w:uiPriority w:val="11"/>
    <w:qFormat/>
    <w:rsid w:val="00C77D46"/>
    <w:pPr>
      <w:spacing w:after="60" w:line="240" w:lineRule="auto"/>
      <w:jc w:val="center"/>
      <w:outlineLvl w:val="1"/>
    </w:pPr>
    <w:rPr>
      <w:rFonts w:ascii="Cambria" w:eastAsia="Times New Roman" w:hAnsi="Cambria"/>
      <w:sz w:val="24"/>
      <w:szCs w:val="24"/>
      <w:lang w:val="ro-RO" w:eastAsia="ru-RU"/>
    </w:rPr>
  </w:style>
  <w:style w:type="character" w:customStyle="1" w:styleId="SubtitleChar">
    <w:name w:val="Subtitle Char"/>
    <w:basedOn w:val="DefaultParagraphFont"/>
    <w:link w:val="Subtitle"/>
    <w:rsid w:val="00C77D46"/>
    <w:rPr>
      <w:rFonts w:ascii="Cambria" w:eastAsia="Times New Roman" w:hAnsi="Cambria" w:cs="Times New Roman"/>
      <w:sz w:val="24"/>
      <w:szCs w:val="24"/>
      <w:lang w:val="ro-RO" w:eastAsia="ru-RU"/>
    </w:rPr>
  </w:style>
  <w:style w:type="paragraph" w:customStyle="1" w:styleId="ListParagraph2">
    <w:name w:val="List Paragraph2"/>
    <w:basedOn w:val="Normal"/>
    <w:uiPriority w:val="99"/>
    <w:qFormat/>
    <w:rsid w:val="00C77D46"/>
    <w:pPr>
      <w:spacing w:after="200" w:line="276" w:lineRule="auto"/>
      <w:ind w:left="720"/>
      <w:contextualSpacing/>
    </w:pPr>
    <w:rPr>
      <w:rFonts w:eastAsia="Times New Roman"/>
      <w:lang w:eastAsia="ru-RU"/>
    </w:rPr>
  </w:style>
  <w:style w:type="paragraph" w:customStyle="1" w:styleId="NoSpacing1">
    <w:name w:val="No Spacing1"/>
    <w:uiPriority w:val="99"/>
    <w:qFormat/>
    <w:rsid w:val="00C77D46"/>
    <w:pPr>
      <w:spacing w:after="0" w:line="240" w:lineRule="auto"/>
    </w:pPr>
    <w:rPr>
      <w:rFonts w:ascii="Calibri" w:eastAsia="Times New Roman" w:hAnsi="Calibri" w:cs="Calibri"/>
    </w:rPr>
  </w:style>
  <w:style w:type="paragraph" w:styleId="BodyText">
    <w:name w:val="Body Text"/>
    <w:basedOn w:val="Normal"/>
    <w:link w:val="BodyTextChar3"/>
    <w:uiPriority w:val="1"/>
    <w:qFormat/>
    <w:rsid w:val="00C77D46"/>
    <w:pPr>
      <w:spacing w:after="0" w:line="240" w:lineRule="auto"/>
      <w:jc w:val="both"/>
    </w:pPr>
    <w:rPr>
      <w:rFonts w:ascii="Times New Roman" w:eastAsia="Times New Roman" w:hAnsi="Times New Roman"/>
      <w:sz w:val="24"/>
      <w:szCs w:val="20"/>
      <w:lang w:val="en-US"/>
    </w:rPr>
  </w:style>
  <w:style w:type="character" w:customStyle="1" w:styleId="BodyTextChar3">
    <w:name w:val="Body Text Char3"/>
    <w:basedOn w:val="DefaultParagraphFont"/>
    <w:link w:val="BodyText"/>
    <w:uiPriority w:val="1"/>
    <w:rsid w:val="00C77D46"/>
    <w:rPr>
      <w:rFonts w:ascii="Times New Roman" w:eastAsia="Times New Roman" w:hAnsi="Times New Roman" w:cs="Times New Roman"/>
      <w:sz w:val="24"/>
      <w:szCs w:val="20"/>
      <w:lang w:val="en-US"/>
    </w:rPr>
  </w:style>
  <w:style w:type="character" w:customStyle="1" w:styleId="BodyTextChar">
    <w:name w:val="Body Text Char"/>
    <w:basedOn w:val="DefaultParagraphFont"/>
    <w:uiPriority w:val="99"/>
    <w:rsid w:val="00C77D46"/>
    <w:rPr>
      <w:rFonts w:ascii="Times New Roman" w:eastAsia="Times New Roman" w:hAnsi="Times New Roman" w:cs="Times New Roman"/>
      <w:sz w:val="20"/>
      <w:szCs w:val="20"/>
      <w:lang w:val="ro-RO" w:eastAsia="ru-RU"/>
    </w:rPr>
  </w:style>
  <w:style w:type="paragraph" w:styleId="BodyText2">
    <w:name w:val="Body Text 2"/>
    <w:basedOn w:val="Normal"/>
    <w:link w:val="BodyText2Char"/>
    <w:uiPriority w:val="99"/>
    <w:rsid w:val="00C77D46"/>
    <w:pPr>
      <w:spacing w:after="0" w:line="240" w:lineRule="auto"/>
      <w:jc w:val="center"/>
    </w:pPr>
    <w:rPr>
      <w:rFonts w:ascii="Times New Roman" w:eastAsia="Times New Roman" w:hAnsi="Times New Roman"/>
      <w:b/>
      <w:sz w:val="96"/>
      <w:szCs w:val="20"/>
      <w:lang w:val="en-US"/>
    </w:rPr>
  </w:style>
  <w:style w:type="character" w:customStyle="1" w:styleId="BodyText2Char">
    <w:name w:val="Body Text 2 Char"/>
    <w:basedOn w:val="DefaultParagraphFont"/>
    <w:link w:val="BodyText2"/>
    <w:uiPriority w:val="99"/>
    <w:rsid w:val="00C77D46"/>
    <w:rPr>
      <w:rFonts w:ascii="Times New Roman" w:eastAsia="Times New Roman" w:hAnsi="Times New Roman" w:cs="Times New Roman"/>
      <w:b/>
      <w:sz w:val="96"/>
      <w:szCs w:val="20"/>
      <w:lang w:val="en-US"/>
    </w:rPr>
  </w:style>
  <w:style w:type="paragraph" w:styleId="Title">
    <w:name w:val="Title"/>
    <w:basedOn w:val="Normal"/>
    <w:link w:val="TitleChar"/>
    <w:uiPriority w:val="10"/>
    <w:qFormat/>
    <w:rsid w:val="00C77D46"/>
    <w:pPr>
      <w:spacing w:after="0" w:line="240" w:lineRule="auto"/>
      <w:jc w:val="center"/>
    </w:pPr>
    <w:rPr>
      <w:rFonts w:ascii="Times New Roman" w:eastAsia="Times New Roman" w:hAnsi="Times New Roman"/>
      <w:b/>
      <w:sz w:val="28"/>
      <w:szCs w:val="20"/>
      <w:lang w:val="ro-RO" w:eastAsia="ru-RU"/>
    </w:rPr>
  </w:style>
  <w:style w:type="character" w:customStyle="1" w:styleId="TitleChar">
    <w:name w:val="Title Char"/>
    <w:basedOn w:val="DefaultParagraphFont"/>
    <w:link w:val="Title"/>
    <w:uiPriority w:val="2"/>
    <w:rsid w:val="00C77D46"/>
    <w:rPr>
      <w:rFonts w:ascii="Times New Roman" w:eastAsia="Times New Roman" w:hAnsi="Times New Roman" w:cs="Times New Roman"/>
      <w:b/>
      <w:sz w:val="28"/>
      <w:szCs w:val="20"/>
      <w:lang w:val="ro-RO" w:eastAsia="ru-RU"/>
    </w:rPr>
  </w:style>
  <w:style w:type="paragraph" w:customStyle="1" w:styleId="Listparagraf1">
    <w:name w:val="Listă paragraf1"/>
    <w:basedOn w:val="Normal"/>
    <w:uiPriority w:val="99"/>
    <w:qFormat/>
    <w:rsid w:val="00C77D46"/>
    <w:pPr>
      <w:spacing w:after="200" w:line="276" w:lineRule="auto"/>
      <w:ind w:left="720"/>
      <w:contextualSpacing/>
    </w:pPr>
    <w:rPr>
      <w:lang w:val="en-US"/>
    </w:rPr>
  </w:style>
  <w:style w:type="paragraph" w:styleId="TOC1">
    <w:name w:val="toc 1"/>
    <w:basedOn w:val="Normal"/>
    <w:next w:val="Normal"/>
    <w:autoRedefine/>
    <w:uiPriority w:val="99"/>
    <w:rsid w:val="00DB51F3"/>
    <w:pPr>
      <w:tabs>
        <w:tab w:val="center" w:pos="0"/>
      </w:tabs>
      <w:spacing w:after="0" w:line="240" w:lineRule="auto"/>
      <w:ind w:right="-124"/>
      <w:jc w:val="center"/>
    </w:pPr>
    <w:rPr>
      <w:rFonts w:ascii="Times New Roman" w:eastAsia="Times New Roman" w:hAnsi="Times New Roman"/>
      <w:b/>
      <w:bCs/>
      <w:sz w:val="24"/>
      <w:szCs w:val="24"/>
      <w:lang w:val="ro-RO" w:eastAsia="ru-RU"/>
    </w:rPr>
  </w:style>
  <w:style w:type="character" w:customStyle="1" w:styleId="longtext">
    <w:name w:val="long_text"/>
    <w:basedOn w:val="DefaultParagraphFont"/>
    <w:uiPriority w:val="99"/>
    <w:rsid w:val="00C77D46"/>
  </w:style>
  <w:style w:type="paragraph" w:customStyle="1" w:styleId="StyleHeading2LatinTimes-New-Roman08ptBlack">
    <w:name w:val="Style Heading 2 + (Latin) Times-New-Roman+0 8 pt Black"/>
    <w:basedOn w:val="Heading2"/>
    <w:uiPriority w:val="99"/>
    <w:rsid w:val="00C77D46"/>
    <w:pPr>
      <w:keepNext/>
      <w:spacing w:before="240" w:beforeAutospacing="0" w:after="60" w:afterAutospacing="0"/>
    </w:pPr>
    <w:rPr>
      <w:rFonts w:ascii="Times-New-Roman+0" w:hAnsi="Times-New-Roman+0"/>
      <w:color w:val="000000"/>
      <w:sz w:val="26"/>
      <w:lang w:val="sl-SI" w:eastAsia="sl-SI"/>
    </w:rPr>
  </w:style>
  <w:style w:type="paragraph" w:styleId="BodyTextIndent2">
    <w:name w:val="Body Text Indent 2"/>
    <w:basedOn w:val="Normal"/>
    <w:link w:val="BodyTextIndent2Char"/>
    <w:uiPriority w:val="99"/>
    <w:rsid w:val="00C77D46"/>
    <w:pPr>
      <w:spacing w:after="0" w:line="240" w:lineRule="auto"/>
      <w:ind w:left="36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uiPriority w:val="99"/>
    <w:rsid w:val="00C77D46"/>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C77D46"/>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DefaultParagraphFont"/>
    <w:link w:val="BodyText3"/>
    <w:uiPriority w:val="99"/>
    <w:rsid w:val="00C77D46"/>
    <w:rPr>
      <w:rFonts w:ascii="Times New Roman" w:eastAsia="Times New Roman" w:hAnsi="Times New Roman" w:cs="Times New Roman"/>
      <w:sz w:val="16"/>
      <w:szCs w:val="16"/>
      <w:lang w:eastAsia="ru-RU"/>
    </w:rPr>
  </w:style>
  <w:style w:type="paragraph" w:customStyle="1" w:styleId="Style">
    <w:name w:val="Style"/>
    <w:uiPriority w:val="99"/>
    <w:rsid w:val="00C77D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note-mark">
    <w:name w:val="footnote-mark"/>
    <w:basedOn w:val="DefaultParagraphFont"/>
    <w:uiPriority w:val="99"/>
    <w:rsid w:val="00C77D46"/>
  </w:style>
  <w:style w:type="character" w:customStyle="1" w:styleId="hps">
    <w:name w:val="hps"/>
    <w:basedOn w:val="DefaultParagraphFont"/>
    <w:rsid w:val="00C77D46"/>
  </w:style>
  <w:style w:type="character" w:customStyle="1" w:styleId="shorttext">
    <w:name w:val="short_text"/>
    <w:basedOn w:val="DefaultParagraphFont"/>
    <w:uiPriority w:val="99"/>
    <w:rsid w:val="00C77D46"/>
  </w:style>
  <w:style w:type="character" w:customStyle="1" w:styleId="atn">
    <w:name w:val="atn"/>
    <w:basedOn w:val="DefaultParagraphFont"/>
    <w:uiPriority w:val="99"/>
    <w:rsid w:val="00C77D46"/>
  </w:style>
  <w:style w:type="character" w:customStyle="1" w:styleId="hpsatn">
    <w:name w:val="hps atn"/>
    <w:basedOn w:val="DefaultParagraphFont"/>
    <w:uiPriority w:val="99"/>
    <w:rsid w:val="00C77D46"/>
  </w:style>
  <w:style w:type="character" w:customStyle="1" w:styleId="apple-tab-span">
    <w:name w:val="apple-tab-span"/>
    <w:basedOn w:val="DefaultParagraphFont"/>
    <w:uiPriority w:val="99"/>
    <w:rsid w:val="00C77D46"/>
  </w:style>
  <w:style w:type="character" w:customStyle="1" w:styleId="a-list-item">
    <w:name w:val="a-list-item"/>
    <w:uiPriority w:val="99"/>
    <w:rsid w:val="00C77D46"/>
  </w:style>
  <w:style w:type="character" w:customStyle="1" w:styleId="brand">
    <w:name w:val="brand"/>
    <w:basedOn w:val="DefaultParagraphFont"/>
    <w:uiPriority w:val="99"/>
    <w:rsid w:val="00C77D46"/>
  </w:style>
  <w:style w:type="character" w:customStyle="1" w:styleId="a0">
    <w:name w:val="Основной текст_"/>
    <w:link w:val="11"/>
    <w:rsid w:val="00C77D46"/>
    <w:rPr>
      <w:rFonts w:ascii="Arial" w:eastAsia="Arial" w:hAnsi="Arial" w:cs="Arial"/>
      <w:sz w:val="18"/>
      <w:szCs w:val="18"/>
      <w:shd w:val="clear" w:color="auto" w:fill="FFFFFF"/>
    </w:rPr>
  </w:style>
  <w:style w:type="paragraph" w:customStyle="1" w:styleId="11">
    <w:name w:val="Основной текст1"/>
    <w:basedOn w:val="Normal"/>
    <w:link w:val="a0"/>
    <w:rsid w:val="00C77D46"/>
    <w:pPr>
      <w:widowControl w:val="0"/>
      <w:shd w:val="clear" w:color="auto" w:fill="FFFFFF"/>
      <w:spacing w:after="0" w:line="379" w:lineRule="exact"/>
    </w:pPr>
    <w:rPr>
      <w:rFonts w:ascii="Arial" w:eastAsia="Arial" w:hAnsi="Arial" w:cs="Arial"/>
      <w:sz w:val="18"/>
      <w:szCs w:val="18"/>
    </w:rPr>
  </w:style>
  <w:style w:type="character" w:customStyle="1" w:styleId="3">
    <w:name w:val="Основной текст (3)_"/>
    <w:link w:val="30"/>
    <w:rsid w:val="00C77D46"/>
    <w:rPr>
      <w:rFonts w:ascii="Arial" w:eastAsia="Arial" w:hAnsi="Arial" w:cs="Arial"/>
      <w:sz w:val="16"/>
      <w:szCs w:val="16"/>
      <w:shd w:val="clear" w:color="auto" w:fill="FFFFFF"/>
    </w:rPr>
  </w:style>
  <w:style w:type="paragraph" w:customStyle="1" w:styleId="30">
    <w:name w:val="Основной текст (3)"/>
    <w:basedOn w:val="Normal"/>
    <w:link w:val="3"/>
    <w:rsid w:val="00C77D46"/>
    <w:pPr>
      <w:widowControl w:val="0"/>
      <w:shd w:val="clear" w:color="auto" w:fill="FFFFFF"/>
      <w:spacing w:before="540" w:after="0" w:line="0" w:lineRule="atLeast"/>
    </w:pPr>
    <w:rPr>
      <w:rFonts w:ascii="Arial" w:eastAsia="Arial" w:hAnsi="Arial" w:cs="Arial"/>
      <w:sz w:val="16"/>
      <w:szCs w:val="16"/>
    </w:rPr>
  </w:style>
  <w:style w:type="character" w:customStyle="1" w:styleId="37pt">
    <w:name w:val="Основной текст (3) + 7 pt"/>
    <w:rsid w:val="00C77D46"/>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paragraph" w:customStyle="1" w:styleId="Listparagraf11">
    <w:name w:val="Listă paragraf11"/>
    <w:basedOn w:val="Normal"/>
    <w:uiPriority w:val="99"/>
    <w:rsid w:val="00C77D46"/>
    <w:pPr>
      <w:spacing w:after="0" w:line="240" w:lineRule="auto"/>
      <w:ind w:left="708"/>
    </w:pPr>
    <w:rPr>
      <w:rFonts w:ascii="Times New Roman" w:eastAsia="Times New Roman" w:hAnsi="Times New Roman"/>
      <w:sz w:val="24"/>
      <w:szCs w:val="24"/>
      <w:lang w:val="sl-SI" w:eastAsia="sl-SI"/>
    </w:rPr>
  </w:style>
  <w:style w:type="paragraph" w:customStyle="1" w:styleId="31">
    <w:name w:val="Абзац списка3"/>
    <w:basedOn w:val="Normal"/>
    <w:uiPriority w:val="99"/>
    <w:qFormat/>
    <w:rsid w:val="00C77D46"/>
    <w:pPr>
      <w:spacing w:after="0" w:line="240" w:lineRule="auto"/>
      <w:ind w:left="720"/>
    </w:pPr>
    <w:rPr>
      <w:rFonts w:ascii="Times New Roman" w:hAnsi="Times New Roman"/>
      <w:sz w:val="20"/>
      <w:szCs w:val="20"/>
      <w:lang w:val="ro-RO" w:eastAsia="ru-RU"/>
    </w:rPr>
  </w:style>
  <w:style w:type="paragraph" w:customStyle="1" w:styleId="21">
    <w:name w:val="Цитата 21"/>
    <w:basedOn w:val="Normal"/>
    <w:next w:val="Normal"/>
    <w:link w:val="20"/>
    <w:uiPriority w:val="29"/>
    <w:qFormat/>
    <w:rsid w:val="00C77D46"/>
    <w:pPr>
      <w:spacing w:after="0" w:line="240" w:lineRule="auto"/>
    </w:pPr>
    <w:rPr>
      <w:rFonts w:ascii="Times New Roman" w:eastAsia="Times New Roman" w:hAnsi="Times New Roman"/>
      <w:i/>
      <w:iCs/>
      <w:color w:val="000000"/>
      <w:sz w:val="20"/>
      <w:szCs w:val="20"/>
      <w:lang w:val="ro-RO"/>
    </w:rPr>
  </w:style>
  <w:style w:type="character" w:customStyle="1" w:styleId="20">
    <w:name w:val="Цитата 2 Знак"/>
    <w:link w:val="21"/>
    <w:uiPriority w:val="29"/>
    <w:rsid w:val="00C77D46"/>
    <w:rPr>
      <w:rFonts w:ascii="Times New Roman" w:eastAsia="Times New Roman" w:hAnsi="Times New Roman" w:cs="Times New Roman"/>
      <w:i/>
      <w:iCs/>
      <w:color w:val="000000"/>
      <w:sz w:val="20"/>
      <w:szCs w:val="20"/>
      <w:lang w:val="ro-RO"/>
    </w:rPr>
  </w:style>
  <w:style w:type="paragraph" w:customStyle="1" w:styleId="22">
    <w:name w:val="Без интервала2"/>
    <w:uiPriority w:val="99"/>
    <w:qFormat/>
    <w:rsid w:val="00C77D46"/>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rsid w:val="00C77D46"/>
    <w:pPr>
      <w:tabs>
        <w:tab w:val="num" w:pos="720"/>
      </w:tabs>
      <w:spacing w:after="0" w:line="240" w:lineRule="auto"/>
      <w:ind w:left="720" w:hanging="360"/>
    </w:pPr>
    <w:rPr>
      <w:rFonts w:ascii="Times New Roman" w:hAnsi="Times New Roman"/>
      <w:sz w:val="24"/>
      <w:szCs w:val="24"/>
      <w:lang w:eastAsia="ru-RU"/>
    </w:rPr>
  </w:style>
  <w:style w:type="paragraph" w:customStyle="1" w:styleId="Pa6">
    <w:name w:val="Pa6"/>
    <w:basedOn w:val="Normal"/>
    <w:next w:val="Normal"/>
    <w:uiPriority w:val="99"/>
    <w:rsid w:val="00C77D46"/>
    <w:pPr>
      <w:tabs>
        <w:tab w:val="num" w:pos="795"/>
      </w:tabs>
      <w:autoSpaceDE w:val="0"/>
      <w:autoSpaceDN w:val="0"/>
      <w:adjustRightInd w:val="0"/>
      <w:spacing w:after="0" w:line="241" w:lineRule="atLeast"/>
      <w:ind w:left="360" w:hanging="360"/>
    </w:pPr>
    <w:rPr>
      <w:rFonts w:ascii="Neo Sans Intel Light" w:eastAsia="Times New Roman" w:hAnsi="Neo Sans Intel Light" w:cs="Neo Sans Intel Light"/>
      <w:sz w:val="24"/>
      <w:szCs w:val="24"/>
      <w:lang w:eastAsia="ru-RU"/>
    </w:rPr>
  </w:style>
  <w:style w:type="paragraph" w:customStyle="1" w:styleId="Listparagraf2">
    <w:name w:val="Listă paragraf2"/>
    <w:basedOn w:val="Normal"/>
    <w:uiPriority w:val="99"/>
    <w:qFormat/>
    <w:rsid w:val="00C77D46"/>
    <w:pPr>
      <w:spacing w:after="0" w:line="240" w:lineRule="auto"/>
      <w:ind w:left="708"/>
    </w:pPr>
    <w:rPr>
      <w:rFonts w:ascii="Times New Roman" w:eastAsia="Times New Roman" w:hAnsi="Times New Roman"/>
      <w:sz w:val="24"/>
      <w:szCs w:val="24"/>
      <w:lang w:val="sl-SI" w:eastAsia="sl-SI"/>
    </w:rPr>
  </w:style>
  <w:style w:type="character" w:customStyle="1" w:styleId="BodyTextChar1">
    <w:name w:val="Body Text Char1"/>
    <w:uiPriority w:val="99"/>
    <w:rsid w:val="00C77D46"/>
    <w:rPr>
      <w:sz w:val="24"/>
      <w:lang w:val="en-US" w:eastAsia="en-US"/>
    </w:rPr>
  </w:style>
  <w:style w:type="paragraph" w:customStyle="1" w:styleId="ListParagraph4">
    <w:name w:val="List Paragraph4"/>
    <w:basedOn w:val="Normal"/>
    <w:uiPriority w:val="99"/>
    <w:rsid w:val="00C77D46"/>
    <w:pPr>
      <w:spacing w:after="200" w:line="276" w:lineRule="auto"/>
      <w:ind w:left="720"/>
      <w:contextualSpacing/>
    </w:pPr>
    <w:rPr>
      <w:lang w:val="en-US"/>
    </w:rPr>
  </w:style>
  <w:style w:type="paragraph" w:customStyle="1" w:styleId="yiv8102170800msonormal">
    <w:name w:val="yiv8102170800msonormal"/>
    <w:basedOn w:val="Normal"/>
    <w:rsid w:val="00C77D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dconvtitle">
    <w:name w:val="addconvtitle"/>
    <w:basedOn w:val="DefaultParagraphFont"/>
    <w:rsid w:val="00C77D46"/>
  </w:style>
  <w:style w:type="character" w:customStyle="1" w:styleId="card-actions-menu">
    <w:name w:val="card-actions-menu"/>
    <w:basedOn w:val="DefaultParagraphFont"/>
    <w:rsid w:val="00C77D46"/>
  </w:style>
  <w:style w:type="character" w:customStyle="1" w:styleId="5yl5">
    <w:name w:val="_5yl5"/>
    <w:basedOn w:val="DefaultParagraphFont"/>
    <w:rsid w:val="00C77D46"/>
  </w:style>
  <w:style w:type="character" w:customStyle="1" w:styleId="a-size-large">
    <w:name w:val="a-size-large"/>
    <w:basedOn w:val="DefaultParagraphFont"/>
    <w:rsid w:val="00C77D46"/>
  </w:style>
  <w:style w:type="character" w:customStyle="1" w:styleId="tlid-translation">
    <w:name w:val="tlid-translation"/>
    <w:basedOn w:val="DefaultParagraphFont"/>
    <w:rsid w:val="00C77D46"/>
  </w:style>
  <w:style w:type="character" w:customStyle="1" w:styleId="longtext1">
    <w:name w:val="long_text1"/>
    <w:rsid w:val="00C77D46"/>
    <w:rPr>
      <w:sz w:val="20"/>
      <w:szCs w:val="20"/>
    </w:rPr>
  </w:style>
  <w:style w:type="character" w:customStyle="1" w:styleId="yiv0800749642gmail-cdc">
    <w:name w:val="yiv0800749642gmail-cdc"/>
    <w:basedOn w:val="DefaultParagraphFont"/>
    <w:rsid w:val="00C77D46"/>
  </w:style>
  <w:style w:type="paragraph" w:customStyle="1" w:styleId="Listparagraf12">
    <w:name w:val="Listă paragraf12"/>
    <w:basedOn w:val="Normal"/>
    <w:uiPriority w:val="99"/>
    <w:qFormat/>
    <w:rsid w:val="00C77D46"/>
    <w:pPr>
      <w:spacing w:after="0" w:line="240" w:lineRule="auto"/>
      <w:ind w:left="708"/>
    </w:pPr>
    <w:rPr>
      <w:rFonts w:ascii="Times New Roman" w:eastAsia="Times New Roman" w:hAnsi="Times New Roman"/>
      <w:sz w:val="24"/>
      <w:szCs w:val="24"/>
      <w:lang w:val="sl-SI" w:eastAsia="sl-SI"/>
    </w:rPr>
  </w:style>
  <w:style w:type="table" w:styleId="LightShading-Accent2">
    <w:name w:val="Light Shading Accent 2"/>
    <w:basedOn w:val="TableNormal"/>
    <w:uiPriority w:val="99"/>
    <w:rsid w:val="00C77D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TableNormal"/>
    <w:uiPriority w:val="99"/>
    <w:rsid w:val="00C77D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1"/>
    <w:basedOn w:val="TableNormal"/>
    <w:uiPriority w:val="99"/>
    <w:rsid w:val="00C77D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5">
    <w:name w:val="List Paragraph5"/>
    <w:basedOn w:val="Normal"/>
    <w:qFormat/>
    <w:rsid w:val="00C77D46"/>
    <w:pPr>
      <w:spacing w:after="200" w:line="276" w:lineRule="auto"/>
      <w:ind w:left="720"/>
      <w:contextualSpacing/>
    </w:pPr>
    <w:rPr>
      <w:lang w:val="en-US"/>
    </w:rPr>
  </w:style>
  <w:style w:type="paragraph" w:styleId="CommentText">
    <w:name w:val="annotation text"/>
    <w:basedOn w:val="Normal"/>
    <w:link w:val="CommentTextChar"/>
    <w:uiPriority w:val="99"/>
    <w:unhideWhenUsed/>
    <w:rsid w:val="00C77D46"/>
    <w:pPr>
      <w:spacing w:after="0" w:line="240" w:lineRule="auto"/>
    </w:pPr>
    <w:rPr>
      <w:rFonts w:ascii="Times New Roman" w:eastAsia="Times New Roman" w:hAnsi="Times New Roman"/>
      <w:sz w:val="20"/>
      <w:szCs w:val="20"/>
      <w:lang w:val="ro-RO" w:eastAsia="ru-RU"/>
    </w:rPr>
  </w:style>
  <w:style w:type="character" w:customStyle="1" w:styleId="CommentTextChar">
    <w:name w:val="Comment Text Char"/>
    <w:basedOn w:val="DefaultParagraphFont"/>
    <w:link w:val="CommentText"/>
    <w:uiPriority w:val="99"/>
    <w:rsid w:val="00C77D46"/>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C77D46"/>
    <w:rPr>
      <w:b/>
      <w:bCs/>
    </w:rPr>
  </w:style>
  <w:style w:type="character" w:customStyle="1" w:styleId="CommentSubjectChar">
    <w:name w:val="Comment Subject Char"/>
    <w:basedOn w:val="CommentTextChar"/>
    <w:link w:val="CommentSubject"/>
    <w:uiPriority w:val="99"/>
    <w:rsid w:val="00C77D46"/>
    <w:rPr>
      <w:rFonts w:ascii="Times New Roman" w:eastAsia="Times New Roman" w:hAnsi="Times New Roman" w:cs="Times New Roman"/>
      <w:b/>
      <w:bCs/>
      <w:sz w:val="20"/>
      <w:szCs w:val="20"/>
      <w:lang w:val="ro-RO" w:eastAsia="ru-RU"/>
    </w:rPr>
  </w:style>
  <w:style w:type="character" w:customStyle="1" w:styleId="st">
    <w:name w:val="st"/>
    <w:basedOn w:val="DefaultParagraphFont"/>
    <w:rsid w:val="00C77D46"/>
  </w:style>
  <w:style w:type="table" w:customStyle="1" w:styleId="TableGrid0">
    <w:name w:val="TableGrid"/>
    <w:rsid w:val="00C77D4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NoList1">
    <w:name w:val="No List1"/>
    <w:next w:val="NoList"/>
    <w:uiPriority w:val="99"/>
    <w:semiHidden/>
    <w:unhideWhenUsed/>
    <w:rsid w:val="00C77D46"/>
  </w:style>
  <w:style w:type="paragraph" w:customStyle="1" w:styleId="font5">
    <w:name w:val="font5"/>
    <w:basedOn w:val="Normal"/>
    <w:rsid w:val="00C77D46"/>
    <w:pPr>
      <w:spacing w:before="100" w:beforeAutospacing="1" w:after="100" w:afterAutospacing="1" w:line="240" w:lineRule="auto"/>
    </w:pPr>
    <w:rPr>
      <w:rFonts w:ascii="Arial" w:eastAsia="Times New Roman" w:hAnsi="Arial" w:cs="Arial"/>
      <w:lang w:val="en-US"/>
    </w:rPr>
  </w:style>
  <w:style w:type="paragraph" w:customStyle="1" w:styleId="xl63">
    <w:name w:val="xl63"/>
    <w:basedOn w:val="Normal"/>
    <w:rsid w:val="00C77D46"/>
    <w:pPr>
      <w:spacing w:before="100" w:beforeAutospacing="1" w:after="100" w:afterAutospacing="1" w:line="240" w:lineRule="auto"/>
      <w:jc w:val="center"/>
    </w:pPr>
    <w:rPr>
      <w:rFonts w:ascii="Arial" w:eastAsia="Times New Roman" w:hAnsi="Arial" w:cs="Arial"/>
      <w:b/>
      <w:bCs/>
      <w:lang w:val="en-US"/>
    </w:rPr>
  </w:style>
  <w:style w:type="paragraph" w:customStyle="1" w:styleId="xl64">
    <w:name w:val="xl64"/>
    <w:basedOn w:val="Normal"/>
    <w:rsid w:val="00C77D46"/>
    <w:pPr>
      <w:spacing w:before="100" w:beforeAutospacing="1" w:after="100" w:afterAutospacing="1" w:line="240" w:lineRule="auto"/>
    </w:pPr>
    <w:rPr>
      <w:rFonts w:ascii="Arial CYR" w:eastAsia="Times New Roman" w:hAnsi="Arial CYR" w:cs="Arial CYR"/>
      <w:b/>
      <w:bCs/>
      <w:sz w:val="24"/>
      <w:szCs w:val="24"/>
      <w:lang w:val="en-US"/>
    </w:rPr>
  </w:style>
  <w:style w:type="paragraph" w:styleId="Quote">
    <w:name w:val="Quote"/>
    <w:basedOn w:val="Normal"/>
    <w:next w:val="Normal"/>
    <w:link w:val="QuoteChar"/>
    <w:uiPriority w:val="29"/>
    <w:qFormat/>
    <w:rsid w:val="00C77D46"/>
    <w:pPr>
      <w:spacing w:after="0" w:line="240" w:lineRule="auto"/>
    </w:pPr>
    <w:rPr>
      <w:rFonts w:ascii="Times New Roman" w:eastAsia="Times New Roman" w:hAnsi="Times New Roman"/>
      <w:i/>
      <w:iCs/>
      <w:color w:val="000000"/>
      <w:sz w:val="20"/>
      <w:szCs w:val="20"/>
    </w:rPr>
  </w:style>
  <w:style w:type="character" w:customStyle="1" w:styleId="QuoteChar">
    <w:name w:val="Quote Char"/>
    <w:basedOn w:val="DefaultParagraphFont"/>
    <w:link w:val="Quote"/>
    <w:uiPriority w:val="29"/>
    <w:rsid w:val="00C77D46"/>
    <w:rPr>
      <w:rFonts w:ascii="Times New Roman" w:eastAsia="Times New Roman" w:hAnsi="Times New Roman" w:cs="Times New Roman"/>
      <w:i/>
      <w:iCs/>
      <w:color w:val="000000"/>
      <w:sz w:val="20"/>
      <w:szCs w:val="20"/>
    </w:rPr>
  </w:style>
  <w:style w:type="character" w:customStyle="1" w:styleId="d2edcug0">
    <w:name w:val="d2edcug0"/>
    <w:basedOn w:val="DefaultParagraphFont"/>
    <w:rsid w:val="00C77D46"/>
  </w:style>
  <w:style w:type="paragraph" w:customStyle="1" w:styleId="msonormalcxspmiddle">
    <w:name w:val="msonormalcxspmiddle"/>
    <w:basedOn w:val="Normal"/>
    <w:rsid w:val="00C77D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5Char1">
    <w:name w:val="Heading 5 Char1"/>
    <w:uiPriority w:val="99"/>
    <w:locked/>
    <w:rsid w:val="00C77D46"/>
    <w:rPr>
      <w:rFonts w:ascii="Calibri" w:eastAsia="Calibri" w:hAnsi="Calibri"/>
      <w:b/>
      <w:i/>
      <w:sz w:val="26"/>
      <w:lang w:val="ru-RU" w:eastAsia="ru-RU"/>
    </w:rPr>
  </w:style>
  <w:style w:type="character" w:customStyle="1" w:styleId="BodyTextChar2">
    <w:name w:val="Body Text Char2"/>
    <w:uiPriority w:val="99"/>
    <w:rsid w:val="00C77D46"/>
    <w:rPr>
      <w:rFonts w:ascii="Tahoma" w:hAnsi="Tahoma" w:cs="Tahoma"/>
      <w:sz w:val="28"/>
      <w:szCs w:val="28"/>
      <w:lang w:eastAsia="en-US"/>
    </w:rPr>
  </w:style>
  <w:style w:type="table" w:customStyle="1" w:styleId="TableGrid1">
    <w:name w:val="Table Grid1"/>
    <w:basedOn w:val="TableNormal"/>
    <w:next w:val="TableGrid"/>
    <w:uiPriority w:val="99"/>
    <w:locked/>
    <w:rsid w:val="00C77D4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99"/>
    <w:rsid w:val="00C77D46"/>
    <w:pPr>
      <w:spacing w:after="0" w:line="240" w:lineRule="auto"/>
    </w:pPr>
    <w:rPr>
      <w:rFonts w:ascii="Calibri" w:eastAsia="Calibri" w:hAnsi="Calibri" w:cs="Calibri"/>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
    <w:name w:val="Светлая заливка - Акцент 111"/>
    <w:uiPriority w:val="99"/>
    <w:rsid w:val="00C77D46"/>
    <w:pPr>
      <w:spacing w:after="0" w:line="240" w:lineRule="auto"/>
    </w:pPr>
    <w:rPr>
      <w:rFonts w:ascii="Calibri" w:eastAsia="Calibri" w:hAnsi="Calibri" w:cs="Calibri"/>
      <w:color w:val="365F91"/>
      <w:sz w:val="20"/>
      <w:szCs w:val="20"/>
      <w:lang w:eastAsia="ru-RU"/>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10">
    <w:name w:val="Светлая заливка11"/>
    <w:uiPriority w:val="99"/>
    <w:rsid w:val="00C77D46"/>
    <w:pPr>
      <w:spacing w:after="0" w:line="240" w:lineRule="auto"/>
    </w:pPr>
    <w:rPr>
      <w:rFonts w:ascii="Calibri" w:eastAsia="Calibri"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C77D46"/>
    <w:pPr>
      <w:spacing w:after="120" w:line="240" w:lineRule="auto"/>
    </w:pPr>
    <w:rPr>
      <w:rFonts w:asciiTheme="minorHAnsi" w:eastAsiaTheme="minorEastAsia" w:hAnsiTheme="minorHAnsi" w:cstheme="minorBidi"/>
      <w:b/>
      <w:bCs/>
      <w:color w:val="404040" w:themeColor="text1" w:themeTint="BF"/>
      <w:sz w:val="20"/>
      <w:szCs w:val="20"/>
    </w:rPr>
  </w:style>
  <w:style w:type="paragraph" w:styleId="IntenseQuote">
    <w:name w:val="Intense Quote"/>
    <w:basedOn w:val="Normal"/>
    <w:next w:val="Normal"/>
    <w:link w:val="IntenseQuoteChar"/>
    <w:uiPriority w:val="30"/>
    <w:qFormat/>
    <w:rsid w:val="00C77D46"/>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77D4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77D46"/>
    <w:rPr>
      <w:i/>
      <w:iCs/>
      <w:color w:val="595959" w:themeColor="text1" w:themeTint="A6"/>
    </w:rPr>
  </w:style>
  <w:style w:type="character" w:styleId="IntenseEmphasis">
    <w:name w:val="Intense Emphasis"/>
    <w:basedOn w:val="DefaultParagraphFont"/>
    <w:uiPriority w:val="21"/>
    <w:qFormat/>
    <w:rsid w:val="00C77D46"/>
    <w:rPr>
      <w:b/>
      <w:bCs/>
      <w:i/>
      <w:iCs/>
    </w:rPr>
  </w:style>
  <w:style w:type="character" w:styleId="SubtleReference">
    <w:name w:val="Subtle Reference"/>
    <w:basedOn w:val="DefaultParagraphFont"/>
    <w:uiPriority w:val="31"/>
    <w:qFormat/>
    <w:rsid w:val="00C77D46"/>
    <w:rPr>
      <w:smallCaps/>
      <w:color w:val="404040" w:themeColor="text1" w:themeTint="BF"/>
    </w:rPr>
  </w:style>
  <w:style w:type="character" w:styleId="IntenseReference">
    <w:name w:val="Intense Reference"/>
    <w:basedOn w:val="DefaultParagraphFont"/>
    <w:uiPriority w:val="32"/>
    <w:qFormat/>
    <w:rsid w:val="00C77D46"/>
    <w:rPr>
      <w:b/>
      <w:bCs/>
      <w:smallCaps/>
      <w:u w:val="single"/>
    </w:rPr>
  </w:style>
  <w:style w:type="character" w:styleId="BookTitle">
    <w:name w:val="Book Title"/>
    <w:basedOn w:val="DefaultParagraphFont"/>
    <w:uiPriority w:val="33"/>
    <w:qFormat/>
    <w:rsid w:val="00C77D46"/>
    <w:rPr>
      <w:b/>
      <w:bCs/>
      <w:smallCaps/>
    </w:rPr>
  </w:style>
  <w:style w:type="paragraph" w:styleId="TOCHeading">
    <w:name w:val="TOC Heading"/>
    <w:basedOn w:val="Heading1"/>
    <w:next w:val="Normal"/>
    <w:uiPriority w:val="39"/>
    <w:semiHidden/>
    <w:unhideWhenUsed/>
    <w:qFormat/>
    <w:rsid w:val="00C77D46"/>
    <w:pPr>
      <w:keepNext/>
      <w:keepLines/>
      <w:pBdr>
        <w:bottom w:val="single" w:sz="4" w:space="1" w:color="4F81BD" w:themeColor="accent1"/>
      </w:pBdr>
      <w:spacing w:before="400" w:beforeAutospacing="0" w:after="40" w:afterAutospacing="0"/>
      <w:outlineLvl w:val="9"/>
    </w:pPr>
    <w:rPr>
      <w:rFonts w:asciiTheme="majorHAnsi" w:eastAsiaTheme="majorEastAsia" w:hAnsiTheme="majorHAnsi" w:cstheme="majorBidi"/>
      <w:b w:val="0"/>
      <w:bCs w:val="0"/>
      <w:color w:val="365F91" w:themeColor="accent1" w:themeShade="BF"/>
      <w:kern w:val="0"/>
      <w:sz w:val="36"/>
      <w:szCs w:val="36"/>
      <w:lang w:val="ru-RU" w:eastAsia="en-US"/>
    </w:rPr>
  </w:style>
  <w:style w:type="character" w:styleId="CommentReference">
    <w:name w:val="annotation reference"/>
    <w:basedOn w:val="DefaultParagraphFont"/>
    <w:uiPriority w:val="99"/>
    <w:semiHidden/>
    <w:unhideWhenUsed/>
    <w:rsid w:val="00C77D46"/>
    <w:rPr>
      <w:sz w:val="16"/>
      <w:szCs w:val="16"/>
    </w:rPr>
  </w:style>
  <w:style w:type="table" w:customStyle="1" w:styleId="TableGrid11">
    <w:name w:val="Table Grid11"/>
    <w:basedOn w:val="TableNormal"/>
    <w:next w:val="TableGrid"/>
    <w:uiPriority w:val="59"/>
    <w:rsid w:val="008771B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basedOn w:val="Normal"/>
    <w:rsid w:val="00EB726E"/>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character" w:customStyle="1" w:styleId="MeniuneNerezolvat1">
    <w:name w:val="Mențiune Nerezolvat1"/>
    <w:basedOn w:val="DefaultParagraphFont"/>
    <w:uiPriority w:val="99"/>
    <w:semiHidden/>
    <w:unhideWhenUsed/>
    <w:rsid w:val="00657682"/>
    <w:rPr>
      <w:color w:val="605E5C"/>
      <w:shd w:val="clear" w:color="auto" w:fill="E1DFDD"/>
    </w:rPr>
  </w:style>
  <w:style w:type="paragraph" w:customStyle="1" w:styleId="yiv6667060575ydp6461e2d2msonormal">
    <w:name w:val="yiv6667060575ydp6461e2d2msonormal"/>
    <w:basedOn w:val="Normal"/>
    <w:rsid w:val="00E0774A"/>
    <w:pPr>
      <w:spacing w:before="100" w:beforeAutospacing="1" w:after="100" w:afterAutospacing="1" w:line="240" w:lineRule="auto"/>
    </w:pPr>
    <w:rPr>
      <w:rFonts w:ascii="Times New Roman" w:eastAsia="Times New Roman" w:hAnsi="Times New Roman"/>
      <w:sz w:val="24"/>
      <w:szCs w:val="24"/>
      <w:lang w:val="ro-MD" w:eastAsia="ro-MD"/>
    </w:rPr>
  </w:style>
  <w:style w:type="character" w:customStyle="1" w:styleId="rse6dlih">
    <w:name w:val="rse6dlih"/>
    <w:rsid w:val="00E0774A"/>
  </w:style>
  <w:style w:type="table" w:customStyle="1" w:styleId="TableNormal1">
    <w:name w:val="Table Normal1"/>
    <w:rsid w:val="002846C2"/>
    <w:pPr>
      <w:spacing w:after="0" w:line="240" w:lineRule="auto"/>
    </w:pPr>
    <w:rPr>
      <w:rFonts w:ascii="Times New Roman" w:eastAsia="Times New Roman" w:hAnsi="Times New Roman" w:cs="Times New Roman"/>
      <w:sz w:val="20"/>
      <w:szCs w:val="20"/>
      <w:lang w:val="ro-RO" w:eastAsia="ro-MD"/>
    </w:rPr>
    <w:tblPr>
      <w:tblCellMar>
        <w:top w:w="0" w:type="dxa"/>
        <w:left w:w="0" w:type="dxa"/>
        <w:bottom w:w="0" w:type="dxa"/>
        <w:right w:w="0" w:type="dxa"/>
      </w:tblCellMar>
    </w:tblPr>
  </w:style>
  <w:style w:type="paragraph" w:customStyle="1" w:styleId="TableParagraph">
    <w:name w:val="Table Paragraph"/>
    <w:basedOn w:val="Normal"/>
    <w:uiPriority w:val="1"/>
    <w:qFormat/>
    <w:rsid w:val="002846C2"/>
    <w:pPr>
      <w:widowControl w:val="0"/>
      <w:autoSpaceDE w:val="0"/>
      <w:autoSpaceDN w:val="0"/>
      <w:spacing w:after="0" w:line="240" w:lineRule="auto"/>
      <w:jc w:val="center"/>
    </w:pPr>
    <w:rPr>
      <w:rFonts w:ascii="Times New Roman" w:eastAsia="Times New Roman" w:hAnsi="Times New Roman"/>
      <w:lang w:val="ro-RO"/>
    </w:rPr>
  </w:style>
  <w:style w:type="character" w:customStyle="1" w:styleId="yiv6422340816title-span">
    <w:name w:val="yiv6422340816title-span"/>
    <w:basedOn w:val="DefaultParagraphFont"/>
    <w:rsid w:val="002846C2"/>
  </w:style>
  <w:style w:type="character" w:customStyle="1" w:styleId="yiv7762122653main">
    <w:name w:val="yiv7762122653main"/>
    <w:basedOn w:val="DefaultParagraphFont"/>
    <w:rsid w:val="002846C2"/>
  </w:style>
  <w:style w:type="character" w:customStyle="1" w:styleId="yiv7762122653participant-role">
    <w:name w:val="yiv7762122653participant-role"/>
    <w:basedOn w:val="DefaultParagraphFont"/>
    <w:rsid w:val="0028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basat.md/igor-grosu-in-ucraina-rusia-aplica-in-razboi-conventional-la-noi-razboiul-hibrid/" TargetMode="External"/><Relationship Id="rId18" Type="http://schemas.openxmlformats.org/officeDocument/2006/relationships/hyperlink" Target="https://infoprut.ro/99298-presedintele-parlamentului-de-la-chisinau-oligarhii-corupti-din-republica-moldova-ar-putea-fi-sanctionati-si-in-romania.html" TargetMode="External"/><Relationship Id="rId26" Type="http://schemas.openxmlformats.org/officeDocument/2006/relationships/hyperlink" Target="https://deschide.md/ro/stiri/social/120019/Janis-Mazeiks-Din-toamna-anului-trecut-UE-%C8%99i-Echipa-Europa-a-oferit-Republicii-Moldova-840-de-milioane-de-euro.htm" TargetMode="External"/><Relationship Id="rId39" Type="http://schemas.openxmlformats.org/officeDocument/2006/relationships/hyperlink" Target="https://stiri.md/article/politica/mazeiks-din-toamna-2021-moldovei-i-s-au-oferit-840-de-milioane-de-euro" TargetMode="External"/><Relationship Id="rId21" Type="http://schemas.openxmlformats.org/officeDocument/2006/relationships/hyperlink" Target="https://radiochisinau.md/igor-grosu-in-ucraina-rusia-aplica-un-razboi-conventional-la-noi-razboiul-hibrid---173223.html" TargetMode="External"/><Relationship Id="rId34" Type="http://schemas.openxmlformats.org/officeDocument/2006/relationships/hyperlink" Target="https://noi.md/md/politica/mazeiks-din-toamna-anului-trecut-ue-a-oferit-r-moldova-840-de-milioane-de-euro" TargetMode="External"/><Relationship Id="rId42" Type="http://schemas.openxmlformats.org/officeDocument/2006/relationships/hyperlink" Target="https://realitatea.md/parlicov-incepand-cu-anul-2005-din-stanga-nistrului-nu-s-a-achitat-nicio-copeica-s-a-dat-gratuit-de-ce-ne-revoltam/" TargetMode="External"/><Relationship Id="rId47" Type="http://schemas.openxmlformats.org/officeDocument/2006/relationships/hyperlink" Target="http://www.trm.md" TargetMode="External"/><Relationship Id="rId50" Type="http://schemas.openxmlformats.org/officeDocument/2006/relationships/hyperlink" Target="http://www.moldova1.md" TargetMode="External"/><Relationship Id="rId55" Type="http://schemas.openxmlformats.org/officeDocument/2006/relationships/hyperlink" Target="http://www.trm.md"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alitatea.md/adresele-electronice-cu-extensia-ru-asta-nu-i-serios-indemnul-lui-grosu-pentru-functionarii-statului/" TargetMode="External"/><Relationship Id="rId29" Type="http://schemas.openxmlformats.org/officeDocument/2006/relationships/hyperlink" Target="https://tvrmoldova.md/article/8c815429ad59eb8a/janis-mazeiks-din-toamna-anului-trecut-ue-si-echipa-europa-a-oferit-republicii-moldova-840-de-milioane-de-euro.html" TargetMode="External"/><Relationship Id="rId11" Type="http://schemas.openxmlformats.org/officeDocument/2006/relationships/hyperlink" Target="https://stiri.md/article/social/ministrul-apararii-republica-moldova-va-primi-drone-si-alte-echipamente-din-partea-germaniei" TargetMode="External"/><Relationship Id="rId24" Type="http://schemas.openxmlformats.org/officeDocument/2006/relationships/hyperlink" Target="https://deschide.md/ro/stiri/politic/120686/Igor-Grosu-%C3%AEndeamn%C4%83-moldovenii-s%C4%83-nu-foloseasc%C4%83-po%C8%99ta-electronic%C4%83-cu-extensia-%E2%80%9Eru%E2%80%9D.htm" TargetMode="External"/><Relationship Id="rId32" Type="http://schemas.openxmlformats.org/officeDocument/2006/relationships/hyperlink" Target="https://unghiul.com/janis-mazeiks-din-toamna-anului-trecut-ue-si-echipa-europa-a-oferit-republicii-moldova-840-de-milioane-de-euro/" TargetMode="External"/><Relationship Id="rId37" Type="http://schemas.openxmlformats.org/officeDocument/2006/relationships/hyperlink" Target="https://www.ziarulnational.md/calitatea-de-membra-a-csi-poate-reprezenta-un-impediment-in-calea-aderarii-r-moldova-la-ue-seful-delegatiei-ue-este-vorba-de-200-de-acorduri-bilaterale-intre-statele-membre-csi-si-cred-ca-acest-aspect-ar-fi-important-sa-l-examinam/?fbclid=IwAR0QO9XH_CQeIdsAIqAYmo5oVxa8Kx2zI4awK61LTyDOhVzGDg7OLLyGB6k" TargetMode="External"/><Relationship Id="rId40" Type="http://schemas.openxmlformats.org/officeDocument/2006/relationships/hyperlink" Target="https://paranteze.md/news/expert:-le-am-creat-transnistrenilor-un-confort-de-100-mln-m3.-cam-generos" TargetMode="External"/><Relationship Id="rId45" Type="http://schemas.openxmlformats.org/officeDocument/2006/relationships/hyperlink" Target="https://punctul.md/victor-parlicov-le-am-creat-transnistrenilor-un-confort-de-100-mln-m3-cam-generos/?utm_source=rss&amp;utm_medium=rss&amp;utm_campaign=victor-parlicov-le-am-creat-transnistrenilor-un-confort-de-100-mln-m3-cam-generos&amp;fbclid=IwAR3A9s62NwCrO1qOz3gpDmKfFy8Gg_BwwNVh_dfAFtsKBnVUyxfxF0g_2yk" TargetMode="External"/><Relationship Id="rId53" Type="http://schemas.openxmlformats.org/officeDocument/2006/relationships/hyperlink" Target="http://www.eurovision.md" TargetMode="External"/><Relationship Id="rId58" Type="http://schemas.openxmlformats.org/officeDocument/2006/relationships/image" Target="media/image3.jpeg"/><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infoprut.ro/99273-presedintele-parlamentului-de-la-chisinau-cat-timp-ucraina-rezista-r-moldova-este-la-adapost.html" TargetMode="External"/><Relationship Id="rId14" Type="http://schemas.openxmlformats.org/officeDocument/2006/relationships/hyperlink" Target="https://realitatea.md/video-renuntarea-la-neutralitate-nu-i-o-solutie-declara-igor-grosu-ce-ar-trebui-sa-faca-moldova/" TargetMode="External"/><Relationship Id="rId22" Type="http://schemas.openxmlformats.org/officeDocument/2006/relationships/hyperlink" Target="https://radiochisinau.md/igor-grosu-oligarhii-corupti-din-republica-moldova-ar-putea-fi-sanctionati-si-in-romania---173210.html" TargetMode="External"/><Relationship Id="rId27" Type="http://schemas.openxmlformats.org/officeDocument/2006/relationships/hyperlink" Target="https://realitatea.md/janis-mazeiks-din-toamna-anului-trecut-ue-a-oferit-840-de-milioane-de-euro-sub-forma-de-granturi-si-imprumuturi/" TargetMode="External"/><Relationship Id="rId30" Type="http://schemas.openxmlformats.org/officeDocument/2006/relationships/hyperlink" Target="https://punctul.md/janis-mazeiks-din-toamna-anului-trecut-ue-si-echipa-europa-a-oferit-republicii-moldova-840-de-milioane-de-euro/?utm_source=rss&amp;utm_medium=rss&amp;utm_campaign=janis-mazeiks-din-toamna-anului-trecut-ue-si-echipa-europa-a-oferit-republicii-moldova-840-de-milioane-de-euro" TargetMode="External"/><Relationship Id="rId35" Type="http://schemas.openxmlformats.org/officeDocument/2006/relationships/hyperlink" Target="https://deschide.md/ro/stiri/politic/120049/Mazeiks-Statutul-R-Moldova-de-membr%C4%83-CSI-nu-e-o-problem%C4%83-care-necesit%C4%83-abordare-urgent%C4%83-Va-fi-discutat-%C3%AEn-cadrul-negocierilor-de-aderare.htm" TargetMode="External"/><Relationship Id="rId43" Type="http://schemas.openxmlformats.org/officeDocument/2006/relationships/hyperlink" Target="https://agora.md/stiri/109401/cam-generos-cand-cetatenii-r-moldova-economisesc-expert-in-energetica-transnistria-e-asigurata-cu-100-de-mil-de-m3-de-gaze-naturale-pentru-consum-propriu" TargetMode="External"/><Relationship Id="rId48" Type="http://schemas.openxmlformats.org/officeDocument/2006/relationships/hyperlink" Target="mailto:radiomoldovamuzical@gmail.com" TargetMode="External"/><Relationship Id="rId56" Type="http://schemas.openxmlformats.org/officeDocument/2006/relationships/image" Target="media/image1.jpeg"/><Relationship Id="rId8" Type="http://schemas.openxmlformats.org/officeDocument/2006/relationships/chart" Target="charts/chart1.xml"/><Relationship Id="rId51" Type="http://schemas.openxmlformats.org/officeDocument/2006/relationships/hyperlink" Target="http://www.radiomoldova.md" TargetMode="External"/><Relationship Id="rId3" Type="http://schemas.openxmlformats.org/officeDocument/2006/relationships/styles" Target="styles.xml"/><Relationship Id="rId12" Type="http://schemas.openxmlformats.org/officeDocument/2006/relationships/hyperlink" Target="https://www.ipn.md/ro/igor-grosu-in-ucraina-rusia-aplica-in-razboi-conventional-7965_1094211.html" TargetMode="External"/><Relationship Id="rId17" Type="http://schemas.openxmlformats.org/officeDocument/2006/relationships/hyperlink" Target="https://noi.md/md/societate/grosu-despre-duty-free-se-vor-reinventa-si-vor-continua-sa-lucreze?fbclid=IwAR0EzhluQ1b5pczsXEEoGY9yC06WWoyP7fFR4QMXSOH336w6lPo5OsOZ1DU" TargetMode="External"/><Relationship Id="rId25" Type="http://schemas.openxmlformats.org/officeDocument/2006/relationships/hyperlink" Target="https://stiri.md/article/politica/grosu-rusia-aplica-in-ucraina-razboiul-conventional-la-noi-hibrid" TargetMode="External"/><Relationship Id="rId33" Type="http://schemas.openxmlformats.org/officeDocument/2006/relationships/hyperlink" Target="https://tv8.md/2022/13/12/mazeiks-face-totalurile-cate-milioane-de-euro-a-oferit-ue-si-echipa-europa-republicii-moldova-din-toamna-anului-trecut/217962" TargetMode="External"/><Relationship Id="rId38" Type="http://schemas.openxmlformats.org/officeDocument/2006/relationships/hyperlink" Target="https://stiri.md/article/politica/negocierile-de-aderare-delegatia-ue-va-prezenta-anul-viitor-un-raport" TargetMode="External"/><Relationship Id="rId46" Type="http://schemas.openxmlformats.org/officeDocument/2006/relationships/hyperlink" Target="https://stiri.md/article/economic/expert-din-1-ianuarie-gazprom-va-opri-livrarile-de-gaze-catre-moldova" TargetMode="External"/><Relationship Id="rId59" Type="http://schemas.openxmlformats.org/officeDocument/2006/relationships/image" Target="media/image4.jpeg"/><Relationship Id="rId20" Type="http://schemas.openxmlformats.org/officeDocument/2006/relationships/hyperlink" Target="https://newsmaker.md/ro/magazinele-duty-free-nu-vor-fi-desfiintate-igor-grosu-se-vor-reinventa-si-vor-continua-sa-lucreze/" TargetMode="External"/><Relationship Id="rId41" Type="http://schemas.openxmlformats.org/officeDocument/2006/relationships/hyperlink" Target="https://radiochisinau.md/victor-parlicov-regiunea-transnistreana-nu-va-achita-pentru-gaz-niciodata-na-achitat-datoriile-se-vor-acumula-exact-acolo-unde-se-afla-cele-opt-miliarde-deja-existente---172232.html" TargetMode="External"/><Relationship Id="rId54" Type="http://schemas.openxmlformats.org/officeDocument/2006/relationships/hyperlink" Target="http://www.zuper.m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alitatea.md/romania-ii-va-sanctiona-pe-plahotniuc-si-sor-grosu-dezvaluie-ce-intreprind-fortele-de-ordine-de-la-chisinau/" TargetMode="External"/><Relationship Id="rId23" Type="http://schemas.openxmlformats.org/officeDocument/2006/relationships/hyperlink" Target="https://nordnews.md/igor-grosu-oligarhii-corupti-din-r-moldova-ar-putea-fi-sanctionati-si-in-romania/" TargetMode="External"/><Relationship Id="rId28" Type="http://schemas.openxmlformats.org/officeDocument/2006/relationships/hyperlink" Target="https://www.ipn.md/ro/janis-mazeiks-din-toamna-anului-trecut-ue-si-echipa-7965_1094000.html" TargetMode="External"/><Relationship Id="rId36" Type="http://schemas.openxmlformats.org/officeDocument/2006/relationships/hyperlink" Target="https://radiochisinau.md/janis-mazeiks-ambasadorul-ue-la-chisinau-din-toamna-anului-trecut-ue-si-echipa-europa-au-oferit-republicii-moldova-840-de-milioane-de-euro---172599.html" TargetMode="External"/><Relationship Id="rId49" Type="http://schemas.openxmlformats.org/officeDocument/2006/relationships/hyperlink" Target="http://www.trm.md" TargetMode="External"/><Relationship Id="rId57" Type="http://schemas.openxmlformats.org/officeDocument/2006/relationships/image" Target="media/image2.jpeg"/><Relationship Id="rId10" Type="http://schemas.openxmlformats.org/officeDocument/2006/relationships/hyperlink" Target="https://stiri.md/article/social/dronele-tot-mai-populare-in-tara-noastra-ce-reguli-trebuie-respectate" TargetMode="External"/><Relationship Id="rId31" Type="http://schemas.openxmlformats.org/officeDocument/2006/relationships/hyperlink" Target="https://www.tvn.md/ro/janis-mazeiks-din-toamna-anului-trecut-ue-si-echipa-europa-a-oferit-republicii-moldova-840-de-milioane-de-euro/" TargetMode="External"/><Relationship Id="rId44" Type="http://schemas.openxmlformats.org/officeDocument/2006/relationships/hyperlink" Target="https://voceabasarabiei.md/victor-parlicov-le-am-creat-transnistrenilor-un-confort-de-100-mln-m3-cam-generos/?fbclid=IwAR1Rn9hq4U9AS7_v4NhZH87mf4leyBV_MqJEhcMPGmt7VilFKBvAyNOmngg" TargetMode="External"/><Relationship Id="rId52" Type="http://schemas.openxmlformats.org/officeDocument/2006/relationships/hyperlink" Target="http://www.rmt.md" TargetMode="External"/><Relationship Id="rId6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facebook.com/AsociatiaJurnalistilordeMediu?__cft__%5B0%5D=AZU5x0jM1hhR0mzolFhfQVy1bfUDIPWm-gHux-KMMjB6JUZj437Oo6IFFMXFWEIpXCoqsqq0uEcIiaBRd765xi7buKNoiVZ6k5HjN7g3sJIYuTpSkm5eGXl0ZJ_sGe-csHU&amp;__tn__=-%5DK-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8" b="1" i="0" u="none" strike="noStrike" kern="1200" baseline="0">
                <a:solidFill>
                  <a:schemeClr val="dk1">
                    <a:lumMod val="75000"/>
                    <a:lumOff val="25000"/>
                  </a:schemeClr>
                </a:solidFill>
                <a:latin typeface="+mn-lt"/>
                <a:ea typeface="+mn-ea"/>
                <a:cs typeface="+mn-cs"/>
              </a:defRPr>
            </a:pPr>
            <a:r>
              <a:rPr lang="ro-RO"/>
              <a:t>Volum de emisie originală 2022</a:t>
            </a:r>
            <a:endParaRPr lang="ru-RU"/>
          </a:p>
        </c:rich>
      </c:tx>
      <c:overlay val="0"/>
      <c:spPr>
        <a:noFill/>
        <a:ln>
          <a:noFill/>
        </a:ln>
        <a:effectLst/>
      </c:spPr>
    </c:title>
    <c:autoTitleDeleted val="0"/>
    <c:plotArea>
      <c:layout/>
      <c:pieChart>
        <c:varyColors val="1"/>
        <c:ser>
          <c:idx val="0"/>
          <c:order val="0"/>
          <c:tx>
            <c:strRef>
              <c:f>Лист1!$B$1</c:f>
              <c:strCache>
                <c:ptCount val="1"/>
                <c:pt idx="0">
                  <c:v>Volum de emisie originală 2022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13D-4923-9EC6-228D27079FD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13D-4923-9EC6-228D27079FD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13D-4923-9EC6-228D27079FDD}"/>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13D-4923-9EC6-228D27079FD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16">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Politica, socio-economice</c:v>
                </c:pt>
                <c:pt idx="1">
                  <c:v>Diaspora</c:v>
                </c:pt>
                <c:pt idx="2">
                  <c:v>Etnii</c:v>
                </c:pt>
              </c:strCache>
            </c:strRef>
          </c:cat>
          <c:val>
            <c:numRef>
              <c:f>Лист1!$B$2:$B$5</c:f>
              <c:numCache>
                <c:formatCode>General</c:formatCode>
                <c:ptCount val="4"/>
                <c:pt idx="0">
                  <c:v>124</c:v>
                </c:pt>
                <c:pt idx="1">
                  <c:v>30</c:v>
                </c:pt>
                <c:pt idx="2">
                  <c:v>30</c:v>
                </c:pt>
              </c:numCache>
            </c:numRef>
          </c:val>
          <c:extLst xmlns:c16r2="http://schemas.microsoft.com/office/drawing/2015/06/chart">
            <c:ext xmlns:c16="http://schemas.microsoft.com/office/drawing/2014/chart" uri="{C3380CC4-5D6E-409C-BE32-E72D297353CC}">
              <c16:uniqueId val="{00000008-413D-4923-9EC6-228D27079FDD}"/>
            </c:ext>
          </c:extLst>
        </c:ser>
        <c:dLbls>
          <c:showLegendKey val="0"/>
          <c:showVal val="0"/>
          <c:showCatName val="0"/>
          <c:showSerName val="0"/>
          <c:showPercent val="0"/>
          <c:showBubbleSize val="0"/>
          <c:showLeaderLines val="1"/>
        </c:dLbls>
        <c:firstSliceAng val="0"/>
      </c:pieChart>
      <c:spPr>
        <a:noFill/>
        <a:ln w="25377">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o-R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ro-RO"/>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9BE1-3B44-4418-9F82-A888A6C8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30947</Words>
  <Characters>179493</Characters>
  <Application>Microsoft Office Word</Application>
  <DocSecurity>0</DocSecurity>
  <Lines>1495</Lines>
  <Paragraphs>420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035</dc:creator>
  <cp:lastModifiedBy>Multimedia</cp:lastModifiedBy>
  <cp:revision>3</cp:revision>
  <cp:lastPrinted>2022-01-25T15:12:00Z</cp:lastPrinted>
  <dcterms:created xsi:type="dcterms:W3CDTF">2023-01-24T08:09:00Z</dcterms:created>
  <dcterms:modified xsi:type="dcterms:W3CDTF">2023-01-24T08:09:00Z</dcterms:modified>
</cp:coreProperties>
</file>